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24"/>
          <w:szCs w:val="24"/>
          <w:lang w:bidi="hi-IN"/>
        </w:rPr>
        <w:id w:val="2111707"/>
        <w:docPartObj>
          <w:docPartGallery w:val="Cover Pages"/>
          <w:docPartUnique/>
        </w:docPartObj>
      </w:sdtPr>
      <w:sdtEndPr>
        <w:rPr>
          <w:rFonts w:asciiTheme="minorHAnsi" w:eastAsiaTheme="minorEastAsia" w:hAnsiTheme="minorHAnsi" w:cstheme="minorBidi"/>
          <w:b/>
          <w:bCs/>
          <w:color w:val="C00000"/>
          <w:sz w:val="36"/>
          <w:szCs w:val="36"/>
          <w:lang w:bidi="ar-SA"/>
        </w:rPr>
      </w:sdtEndPr>
      <w:sdtContent>
        <w:p w:rsidR="00F52AF6" w:rsidRPr="00470D05" w:rsidRDefault="00251EC8" w:rsidP="001649AB">
          <w:pPr>
            <w:pStyle w:val="NoSpacing"/>
            <w:jc w:val="center"/>
            <w:rPr>
              <w:rFonts w:asciiTheme="majorHAnsi" w:eastAsiaTheme="majorEastAsia" w:hAnsiTheme="majorHAnsi" w:cstheme="majorBidi"/>
              <w:b/>
              <w:bCs/>
              <w:color w:val="C00000"/>
              <w:sz w:val="36"/>
              <w:szCs w:val="36"/>
            </w:rPr>
          </w:pPr>
          <w:r w:rsidRPr="00251EC8">
            <w:rPr>
              <w:rFonts w:eastAsiaTheme="majorEastAsia" w:cstheme="majorBidi"/>
              <w:b/>
              <w:bCs/>
              <w:noProof/>
              <w:color w:val="C00000"/>
              <w:sz w:val="36"/>
              <w:szCs w:val="36"/>
              <w:lang w:bidi="hi-IN"/>
            </w:rPr>
            <w:pict>
              <v:shapetype id="_x0000_t202" coordsize="21600,21600" o:spt="202" path="m,l,21600r21600,l21600,xe">
                <v:stroke joinstyle="miter"/>
                <v:path gradientshapeok="t" o:connecttype="rect"/>
              </v:shapetype>
              <v:shape id="_x0000_s1088" type="#_x0000_t202" style="position:absolute;left:0;text-align:left;margin-left:-439.15pt;margin-top:67pt;width:108pt;height:20.65pt;z-index:251697152;mso-wrap-distance-left:2.88pt;mso-wrap-distance-top:2.88pt;mso-wrap-distance-right:2.88pt;mso-wrap-distance-bottom:2.88pt;mso-position-horizontal-relative:text;mso-position-vertical-relative:page" filled="f" fillcolor="#fffffe" stroked="f" strokecolor="#212120" insetpen="t" o:cliptowrap="t">
                <v:fill color2="#fffffe"/>
                <v:stroke color2="#fffffe">
                  <o:left v:ext="view" color="#212120" color2="#fffffe" joinstyle="miter" insetpen="t"/>
                  <o:top v:ext="view" color="#212120" color2="#fffffe" joinstyle="miter" insetpen="t"/>
                  <o:right v:ext="view" color="#212120" color2="#fffffe" joinstyle="miter" insetpen="t"/>
                  <o:bottom v:ext="view" color="#212120" color2="#fffffe" joinstyle="miter" insetpen="t"/>
                  <o:column v:ext="view" color="#212120" color2="#fffffe"/>
                </v:stroke>
                <v:shadow color="#dcd6d4" color2="#dbd5d3 [rgb(219,213,211) cmyk(12.5,9.8,8.63,3.14)]"/>
                <v:textbox style="mso-next-textbox:#_x0000_s1088;mso-column-margin:5.76pt" inset="2.88pt,2.88pt,2.88pt,2.88pt">
                  <w:txbxContent>
                    <w:p w:rsidR="004C6E65" w:rsidRDefault="004C6E65" w:rsidP="00034AF4">
                      <w:pPr>
                        <w:widowControl w:val="0"/>
                        <w:spacing w:line="180" w:lineRule="exact"/>
                        <w:jc w:val="right"/>
                        <w:rPr>
                          <w:rFonts w:ascii="Arial" w:eastAsia="Calibri" w:hAnsi="Arial" w:cs="Arial"/>
                          <w:sz w:val="14"/>
                          <w:szCs w:val="14"/>
                        </w:rPr>
                      </w:pPr>
                      <w:r>
                        <w:rPr>
                          <w:rFonts w:ascii="Arial" w:eastAsia="Calibri" w:hAnsi="Arial" w:cs="Arial"/>
                          <w:sz w:val="14"/>
                          <w:szCs w:val="14"/>
                        </w:rPr>
                        <w:t>SPRING / SUMMER EDITION</w:t>
                      </w:r>
                    </w:p>
                  </w:txbxContent>
                </v:textbox>
                <w10:wrap anchory="page"/>
              </v:shape>
            </w:pict>
          </w:r>
          <w:r w:rsidRPr="00251EC8">
            <w:rPr>
              <w:rFonts w:eastAsiaTheme="majorEastAsia" w:cstheme="majorBidi"/>
              <w:b/>
              <w:bCs/>
              <w:noProof/>
              <w:color w:val="C00000"/>
              <w:sz w:val="36"/>
              <w:szCs w:val="36"/>
              <w:lang w:eastAsia="zh-TW"/>
            </w:rPr>
            <w:pict>
              <v:rect id="_x0000_s1054" style="position:absolute;left:0;text-align:left;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p>
      </w:sdtContent>
    </w:sdt>
    <w:tbl>
      <w:tblPr>
        <w:tblStyle w:val="LightShading-Accent5"/>
        <w:tblW w:w="0" w:type="auto"/>
        <w:tblLook w:val="04A0"/>
      </w:tblPr>
      <w:tblGrid>
        <w:gridCol w:w="9245"/>
      </w:tblGrid>
      <w:tr w:rsidR="0099063D" w:rsidRPr="0099063D" w:rsidTr="00AB7560">
        <w:trPr>
          <w:cnfStyle w:val="100000000000"/>
        </w:trPr>
        <w:tc>
          <w:tcPr>
            <w:cnfStyle w:val="001000000000"/>
            <w:tcW w:w="9245" w:type="dxa"/>
            <w:shd w:val="clear" w:color="auto" w:fill="auto"/>
          </w:tcPr>
          <w:p w:rsidR="00577C70" w:rsidRPr="0099063D" w:rsidRDefault="00577C70" w:rsidP="009C5B78">
            <w:pPr>
              <w:spacing w:line="276" w:lineRule="auto"/>
              <w:jc w:val="center"/>
              <w:rPr>
                <w:rFonts w:ascii="Times New Roman" w:hAnsi="Times New Roman" w:cs="Times New Roman"/>
                <w:b w:val="0"/>
                <w:bCs w:val="0"/>
                <w:color w:val="auto"/>
                <w:sz w:val="24"/>
                <w:szCs w:val="24"/>
              </w:rPr>
            </w:pPr>
            <w:bookmarkStart w:id="0" w:name="Title"/>
            <w:r w:rsidRPr="0099063D">
              <w:rPr>
                <w:rFonts w:ascii="Times New Roman" w:hAnsi="Times New Roman" w:cs="Times New Roman"/>
                <w:color w:val="auto"/>
                <w:sz w:val="24"/>
                <w:szCs w:val="24"/>
              </w:rPr>
              <w:t>Title:</w:t>
            </w:r>
            <w:r w:rsidR="00DB0BB4" w:rsidRPr="0099063D">
              <w:rPr>
                <w:rFonts w:ascii="Times New Roman" w:hAnsi="Times New Roman" w:cs="Times New Roman"/>
                <w:color w:val="auto"/>
                <w:sz w:val="24"/>
                <w:szCs w:val="24"/>
              </w:rPr>
              <w:t xml:space="preserve"> </w:t>
            </w:r>
            <w:r w:rsidR="00DB0BB4" w:rsidRPr="0099063D">
              <w:rPr>
                <w:rFonts w:ascii="Times New Roman" w:hAnsi="Times New Roman" w:cs="Times New Roman"/>
                <w:color w:val="auto"/>
                <w:sz w:val="28"/>
                <w:szCs w:val="28"/>
              </w:rPr>
              <w:t xml:space="preserve">ROLE OF YOGA IN </w:t>
            </w:r>
            <w:r w:rsidR="001649AB" w:rsidRPr="0099063D">
              <w:rPr>
                <w:rFonts w:ascii="Times New Roman" w:hAnsi="Times New Roman" w:cs="Times New Roman"/>
                <w:color w:val="auto"/>
                <w:sz w:val="28"/>
                <w:szCs w:val="28"/>
              </w:rPr>
              <w:t xml:space="preserve">THE </w:t>
            </w:r>
            <w:r w:rsidR="009C5B78" w:rsidRPr="0099063D">
              <w:rPr>
                <w:rFonts w:ascii="Times New Roman" w:hAnsi="Times New Roman" w:cs="Times New Roman"/>
                <w:color w:val="auto"/>
                <w:sz w:val="28"/>
                <w:szCs w:val="28"/>
              </w:rPr>
              <w:t xml:space="preserve">CLINICAL </w:t>
            </w:r>
            <w:r w:rsidR="00DB0BB4" w:rsidRPr="0099063D">
              <w:rPr>
                <w:rFonts w:ascii="Times New Roman" w:hAnsi="Times New Roman" w:cs="Times New Roman"/>
                <w:color w:val="auto"/>
                <w:sz w:val="28"/>
                <w:szCs w:val="28"/>
              </w:rPr>
              <w:t>MANAGEMENT OF LOW BACK PAIN</w:t>
            </w:r>
            <w:r w:rsidR="00C2219F" w:rsidRPr="0099063D">
              <w:rPr>
                <w:rFonts w:ascii="Times New Roman" w:hAnsi="Times New Roman" w:cs="Times New Roman"/>
                <w:color w:val="auto"/>
                <w:sz w:val="28"/>
                <w:szCs w:val="28"/>
              </w:rPr>
              <w:t xml:space="preserve"> – A REVIEW</w:t>
            </w:r>
          </w:p>
        </w:tc>
      </w:tr>
      <w:tr w:rsidR="0099063D" w:rsidRPr="0099063D" w:rsidTr="00AB7560">
        <w:trPr>
          <w:cnfStyle w:val="000000100000"/>
        </w:trPr>
        <w:tc>
          <w:tcPr>
            <w:cnfStyle w:val="001000000000"/>
            <w:tcW w:w="9245" w:type="dxa"/>
            <w:shd w:val="clear" w:color="auto" w:fill="auto"/>
          </w:tcPr>
          <w:p w:rsidR="00577C70" w:rsidRPr="0099063D" w:rsidRDefault="00577C70" w:rsidP="00470D05">
            <w:pPr>
              <w:spacing w:line="276" w:lineRule="auto"/>
              <w:rPr>
                <w:rFonts w:ascii="Times New Roman" w:hAnsi="Times New Roman" w:cs="Times New Roman"/>
                <w:color w:val="auto"/>
                <w:sz w:val="24"/>
                <w:szCs w:val="24"/>
              </w:rPr>
            </w:pPr>
            <w:bookmarkStart w:id="1" w:name="Author"/>
            <w:r w:rsidRPr="0099063D">
              <w:rPr>
                <w:rFonts w:ascii="Times New Roman" w:hAnsi="Times New Roman" w:cs="Times New Roman"/>
                <w:color w:val="auto"/>
                <w:sz w:val="24"/>
                <w:szCs w:val="24"/>
              </w:rPr>
              <w:t>Authors</w:t>
            </w:r>
            <w:r w:rsidR="00470D05" w:rsidRPr="0099063D">
              <w:rPr>
                <w:rFonts w:ascii="Times New Roman" w:hAnsi="Times New Roman" w:cs="Times New Roman"/>
                <w:color w:val="auto"/>
                <w:sz w:val="24"/>
                <w:szCs w:val="24"/>
              </w:rPr>
              <w:t xml:space="preserve"> </w:t>
            </w:r>
            <w:r w:rsidRPr="0099063D">
              <w:rPr>
                <w:rFonts w:ascii="Times New Roman" w:hAnsi="Times New Roman" w:cs="Times New Roman"/>
                <w:color w:val="auto"/>
                <w:sz w:val="24"/>
                <w:szCs w:val="24"/>
              </w:rPr>
              <w:t>:</w:t>
            </w:r>
            <w:r w:rsidR="00470D05" w:rsidRPr="0099063D">
              <w:rPr>
                <w:rFonts w:ascii="Times New Roman" w:hAnsi="Times New Roman" w:cs="Times New Roman"/>
                <w:color w:val="auto"/>
                <w:sz w:val="24"/>
                <w:szCs w:val="24"/>
              </w:rPr>
              <w:t xml:space="preserve"> </w:t>
            </w:r>
            <w:proofErr w:type="spellStart"/>
            <w:r w:rsidR="00DB0BB4" w:rsidRPr="0099063D">
              <w:rPr>
                <w:rFonts w:ascii="Times New Roman" w:hAnsi="Times New Roman" w:cs="Times New Roman"/>
                <w:color w:val="auto"/>
                <w:sz w:val="24"/>
                <w:szCs w:val="24"/>
              </w:rPr>
              <w:t>Jadhav</w:t>
            </w:r>
            <w:proofErr w:type="spellEnd"/>
            <w:r w:rsidR="00DB0BB4" w:rsidRPr="0099063D">
              <w:rPr>
                <w:rFonts w:ascii="Times New Roman" w:hAnsi="Times New Roman" w:cs="Times New Roman"/>
                <w:color w:val="auto"/>
                <w:sz w:val="24"/>
                <w:szCs w:val="24"/>
              </w:rPr>
              <w:t xml:space="preserve"> </w:t>
            </w:r>
            <w:proofErr w:type="spellStart"/>
            <w:r w:rsidR="00DB0BB4" w:rsidRPr="0099063D">
              <w:rPr>
                <w:rFonts w:ascii="Times New Roman" w:hAnsi="Times New Roman" w:cs="Times New Roman"/>
                <w:color w:val="auto"/>
                <w:sz w:val="24"/>
                <w:szCs w:val="24"/>
              </w:rPr>
              <w:t>Avinash</w:t>
            </w:r>
            <w:proofErr w:type="spellEnd"/>
            <w:r w:rsidR="00DB0BB4" w:rsidRPr="0099063D">
              <w:rPr>
                <w:rFonts w:ascii="Times New Roman" w:hAnsi="Times New Roman" w:cs="Times New Roman"/>
                <w:color w:val="auto"/>
                <w:sz w:val="24"/>
                <w:szCs w:val="24"/>
              </w:rPr>
              <w:t xml:space="preserve"> </w:t>
            </w:r>
            <w:proofErr w:type="spellStart"/>
            <w:r w:rsidR="00DB0BB4" w:rsidRPr="0099063D">
              <w:rPr>
                <w:rFonts w:ascii="Times New Roman" w:hAnsi="Times New Roman" w:cs="Times New Roman"/>
                <w:color w:val="auto"/>
                <w:sz w:val="24"/>
                <w:szCs w:val="24"/>
              </w:rPr>
              <w:t>Bhagwatrao</w:t>
            </w:r>
            <w:proofErr w:type="spellEnd"/>
            <w:r w:rsidR="0099063D">
              <w:rPr>
                <w:rFonts w:ascii="Times New Roman" w:hAnsi="Times New Roman" w:cs="Times New Roman"/>
                <w:color w:val="auto"/>
                <w:sz w:val="24"/>
                <w:szCs w:val="24"/>
              </w:rPr>
              <w:t xml:space="preserve">* , </w:t>
            </w:r>
            <w:proofErr w:type="spellStart"/>
            <w:r w:rsidR="00D33567">
              <w:rPr>
                <w:rFonts w:ascii="Times New Roman" w:hAnsi="Times New Roman" w:cs="Times New Roman"/>
                <w:color w:val="auto"/>
                <w:sz w:val="24"/>
                <w:szCs w:val="24"/>
              </w:rPr>
              <w:t>Biradar</w:t>
            </w:r>
            <w:proofErr w:type="spellEnd"/>
            <w:r w:rsidR="00D33567">
              <w:rPr>
                <w:rFonts w:ascii="Times New Roman" w:hAnsi="Times New Roman" w:cs="Times New Roman"/>
                <w:color w:val="auto"/>
                <w:sz w:val="24"/>
                <w:szCs w:val="24"/>
              </w:rPr>
              <w:t xml:space="preserve"> </w:t>
            </w:r>
            <w:proofErr w:type="spellStart"/>
            <w:r w:rsidR="00D33567">
              <w:rPr>
                <w:rFonts w:ascii="Times New Roman" w:hAnsi="Times New Roman" w:cs="Times New Roman"/>
                <w:color w:val="auto"/>
                <w:sz w:val="24"/>
                <w:szCs w:val="24"/>
              </w:rPr>
              <w:t>Vaibhav</w:t>
            </w:r>
            <w:proofErr w:type="spellEnd"/>
            <w:r w:rsidR="00D33567">
              <w:rPr>
                <w:rFonts w:ascii="Times New Roman" w:hAnsi="Times New Roman" w:cs="Times New Roman"/>
                <w:color w:val="auto"/>
                <w:sz w:val="24"/>
                <w:szCs w:val="24"/>
              </w:rPr>
              <w:t xml:space="preserve"> </w:t>
            </w:r>
            <w:proofErr w:type="spellStart"/>
            <w:r w:rsidR="00D33567">
              <w:rPr>
                <w:rFonts w:ascii="Times New Roman" w:hAnsi="Times New Roman" w:cs="Times New Roman"/>
                <w:color w:val="auto"/>
                <w:sz w:val="24"/>
                <w:szCs w:val="24"/>
              </w:rPr>
              <w:t>Ashokrao</w:t>
            </w:r>
            <w:proofErr w:type="spellEnd"/>
            <w:r w:rsidR="00D33567">
              <w:rPr>
                <w:rFonts w:ascii="Times New Roman" w:hAnsi="Times New Roman" w:cs="Times New Roman"/>
                <w:color w:val="auto"/>
                <w:sz w:val="24"/>
                <w:szCs w:val="24"/>
              </w:rPr>
              <w:t xml:space="preserve">**, </w:t>
            </w:r>
            <w:proofErr w:type="spellStart"/>
            <w:r w:rsidR="0099063D">
              <w:rPr>
                <w:rFonts w:ascii="Times New Roman" w:hAnsi="Times New Roman" w:cs="Times New Roman"/>
                <w:color w:val="auto"/>
                <w:sz w:val="24"/>
                <w:szCs w:val="24"/>
              </w:rPr>
              <w:t>Bansode</w:t>
            </w:r>
            <w:proofErr w:type="spellEnd"/>
            <w:r w:rsidR="0099063D">
              <w:rPr>
                <w:rFonts w:ascii="Times New Roman" w:hAnsi="Times New Roman" w:cs="Times New Roman"/>
                <w:color w:val="auto"/>
                <w:sz w:val="24"/>
                <w:szCs w:val="24"/>
              </w:rPr>
              <w:t xml:space="preserve"> </w:t>
            </w:r>
            <w:proofErr w:type="spellStart"/>
            <w:r w:rsidR="0099063D">
              <w:rPr>
                <w:rFonts w:ascii="Times New Roman" w:hAnsi="Times New Roman" w:cs="Times New Roman"/>
                <w:color w:val="auto"/>
                <w:sz w:val="24"/>
                <w:szCs w:val="24"/>
              </w:rPr>
              <w:t>Namdev</w:t>
            </w:r>
            <w:proofErr w:type="spellEnd"/>
            <w:r w:rsidR="0099063D">
              <w:rPr>
                <w:rFonts w:ascii="Times New Roman" w:hAnsi="Times New Roman" w:cs="Times New Roman"/>
                <w:color w:val="auto"/>
                <w:sz w:val="24"/>
                <w:szCs w:val="24"/>
              </w:rPr>
              <w:t xml:space="preserve"> </w:t>
            </w:r>
            <w:proofErr w:type="spellStart"/>
            <w:r w:rsidR="0099063D">
              <w:rPr>
                <w:rFonts w:ascii="Times New Roman" w:hAnsi="Times New Roman" w:cs="Times New Roman"/>
                <w:color w:val="auto"/>
                <w:sz w:val="24"/>
                <w:szCs w:val="24"/>
              </w:rPr>
              <w:t>Manoharrao</w:t>
            </w:r>
            <w:proofErr w:type="spellEnd"/>
            <w:r w:rsidR="0099063D">
              <w:rPr>
                <w:rFonts w:ascii="Times New Roman" w:hAnsi="Times New Roman" w:cs="Times New Roman"/>
                <w:color w:val="auto"/>
                <w:sz w:val="24"/>
                <w:szCs w:val="24"/>
              </w:rPr>
              <w:t>***</w:t>
            </w:r>
            <w:r w:rsidR="00DB0BB4" w:rsidRPr="0099063D">
              <w:rPr>
                <w:rFonts w:ascii="Times New Roman" w:hAnsi="Times New Roman" w:cs="Times New Roman"/>
                <w:color w:val="auto"/>
                <w:sz w:val="24"/>
                <w:szCs w:val="24"/>
              </w:rPr>
              <w:t xml:space="preserve"> </w:t>
            </w:r>
          </w:p>
          <w:p w:rsidR="00470D05" w:rsidRDefault="00470D05" w:rsidP="00470D05">
            <w:pPr>
              <w:spacing w:line="276" w:lineRule="auto"/>
              <w:rPr>
                <w:rFonts w:ascii="Times New Roman" w:hAnsi="Times New Roman" w:cs="Times New Roman"/>
                <w:color w:val="auto"/>
                <w:sz w:val="24"/>
                <w:szCs w:val="24"/>
              </w:rPr>
            </w:pPr>
            <w:r w:rsidRPr="0099063D">
              <w:rPr>
                <w:rFonts w:ascii="Times New Roman" w:hAnsi="Times New Roman" w:cs="Times New Roman"/>
                <w:color w:val="auto"/>
                <w:sz w:val="24"/>
                <w:szCs w:val="24"/>
              </w:rPr>
              <w:t xml:space="preserve">Designations: </w:t>
            </w:r>
            <w:r w:rsidR="0099063D">
              <w:rPr>
                <w:rFonts w:ascii="Times New Roman" w:hAnsi="Times New Roman" w:cs="Times New Roman"/>
                <w:color w:val="auto"/>
                <w:sz w:val="24"/>
                <w:szCs w:val="24"/>
              </w:rPr>
              <w:t>*</w:t>
            </w:r>
            <w:r w:rsidR="00DB0BB4" w:rsidRPr="0099063D">
              <w:rPr>
                <w:rFonts w:ascii="Times New Roman" w:hAnsi="Times New Roman" w:cs="Times New Roman"/>
                <w:color w:val="auto"/>
                <w:sz w:val="24"/>
                <w:szCs w:val="24"/>
              </w:rPr>
              <w:t xml:space="preserve">Lecturer, Department of </w:t>
            </w:r>
            <w:proofErr w:type="spellStart"/>
            <w:r w:rsidR="00DB0BB4" w:rsidRPr="0099063D">
              <w:rPr>
                <w:rFonts w:ascii="Times New Roman" w:hAnsi="Times New Roman" w:cs="Times New Roman"/>
                <w:color w:val="auto"/>
                <w:sz w:val="24"/>
                <w:szCs w:val="24"/>
              </w:rPr>
              <w:t>Swasthavritta</w:t>
            </w:r>
            <w:proofErr w:type="spellEnd"/>
            <w:r w:rsidR="00DB0BB4" w:rsidRPr="0099063D">
              <w:rPr>
                <w:rFonts w:ascii="Times New Roman" w:hAnsi="Times New Roman" w:cs="Times New Roman"/>
                <w:color w:val="auto"/>
                <w:sz w:val="24"/>
                <w:szCs w:val="24"/>
              </w:rPr>
              <w:t xml:space="preserve">, </w:t>
            </w:r>
            <w:proofErr w:type="spellStart"/>
            <w:r w:rsidR="00DB0BB4" w:rsidRPr="0099063D">
              <w:rPr>
                <w:rFonts w:ascii="Times New Roman" w:hAnsi="Times New Roman" w:cs="Times New Roman"/>
                <w:color w:val="auto"/>
                <w:sz w:val="24"/>
                <w:szCs w:val="24"/>
              </w:rPr>
              <w:t>Dhanwantari</w:t>
            </w:r>
            <w:proofErr w:type="spellEnd"/>
            <w:r w:rsidR="00DB0BB4" w:rsidRPr="0099063D">
              <w:rPr>
                <w:rFonts w:ascii="Times New Roman" w:hAnsi="Times New Roman" w:cs="Times New Roman"/>
                <w:color w:val="auto"/>
                <w:sz w:val="24"/>
                <w:szCs w:val="24"/>
              </w:rPr>
              <w:t xml:space="preserve"> </w:t>
            </w:r>
            <w:proofErr w:type="spellStart"/>
            <w:r w:rsidR="00DB0BB4" w:rsidRPr="0099063D">
              <w:rPr>
                <w:rFonts w:ascii="Times New Roman" w:hAnsi="Times New Roman" w:cs="Times New Roman"/>
                <w:color w:val="auto"/>
                <w:sz w:val="24"/>
                <w:szCs w:val="24"/>
              </w:rPr>
              <w:t>Ayurved</w:t>
            </w:r>
            <w:proofErr w:type="spellEnd"/>
            <w:r w:rsidR="00DB0BB4" w:rsidRPr="0099063D">
              <w:rPr>
                <w:rFonts w:ascii="Times New Roman" w:hAnsi="Times New Roman" w:cs="Times New Roman"/>
                <w:color w:val="auto"/>
                <w:sz w:val="24"/>
                <w:szCs w:val="24"/>
              </w:rPr>
              <w:t xml:space="preserve"> Medical College and Hospital, </w:t>
            </w:r>
            <w:proofErr w:type="spellStart"/>
            <w:r w:rsidR="00DB0BB4" w:rsidRPr="0099063D">
              <w:rPr>
                <w:rFonts w:ascii="Times New Roman" w:hAnsi="Times New Roman" w:cs="Times New Roman"/>
                <w:color w:val="auto"/>
                <w:sz w:val="24"/>
                <w:szCs w:val="24"/>
              </w:rPr>
              <w:t>Udgir</w:t>
            </w:r>
            <w:proofErr w:type="spellEnd"/>
          </w:p>
          <w:p w:rsidR="0099063D" w:rsidRDefault="0099063D" w:rsidP="0099063D">
            <w:pPr>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Pr="0099063D">
              <w:rPr>
                <w:rFonts w:ascii="Times New Roman" w:hAnsi="Times New Roman" w:cs="Times New Roman"/>
                <w:color w:val="auto"/>
                <w:sz w:val="24"/>
                <w:szCs w:val="24"/>
              </w:rPr>
              <w:t xml:space="preserve"> </w:t>
            </w:r>
            <w:r>
              <w:rPr>
                <w:rFonts w:ascii="Times New Roman" w:hAnsi="Times New Roman" w:cs="Times New Roman"/>
                <w:color w:val="auto"/>
                <w:sz w:val="24"/>
                <w:szCs w:val="24"/>
              </w:rPr>
              <w:t>Reader</w:t>
            </w:r>
            <w:r w:rsidRPr="0099063D">
              <w:rPr>
                <w:rFonts w:ascii="Times New Roman" w:hAnsi="Times New Roman" w:cs="Times New Roman"/>
                <w:color w:val="auto"/>
                <w:sz w:val="24"/>
                <w:szCs w:val="24"/>
              </w:rPr>
              <w:t xml:space="preserve">, Department of </w:t>
            </w:r>
            <w:proofErr w:type="spellStart"/>
            <w:r w:rsidR="00D33567">
              <w:rPr>
                <w:rFonts w:ascii="Times New Roman" w:hAnsi="Times New Roman" w:cs="Times New Roman"/>
                <w:color w:val="auto"/>
                <w:sz w:val="24"/>
                <w:szCs w:val="24"/>
              </w:rPr>
              <w:t>Kriya</w:t>
            </w:r>
            <w:proofErr w:type="spellEnd"/>
            <w:r w:rsidR="00D33567">
              <w:rPr>
                <w:rFonts w:ascii="Times New Roman" w:hAnsi="Times New Roman" w:cs="Times New Roman"/>
                <w:color w:val="auto"/>
                <w:sz w:val="24"/>
                <w:szCs w:val="24"/>
              </w:rPr>
              <w:t xml:space="preserve"> </w:t>
            </w:r>
            <w:proofErr w:type="spellStart"/>
            <w:r w:rsidR="00D33567">
              <w:rPr>
                <w:rFonts w:ascii="Times New Roman" w:hAnsi="Times New Roman" w:cs="Times New Roman"/>
                <w:color w:val="auto"/>
                <w:sz w:val="24"/>
                <w:szCs w:val="24"/>
              </w:rPr>
              <w:t>Sharir</w:t>
            </w:r>
            <w:proofErr w:type="spellEnd"/>
            <w:r w:rsidRPr="0099063D">
              <w:rPr>
                <w:rFonts w:ascii="Times New Roman" w:hAnsi="Times New Roman" w:cs="Times New Roman"/>
                <w:color w:val="auto"/>
                <w:sz w:val="24"/>
                <w:szCs w:val="24"/>
              </w:rPr>
              <w:t xml:space="preserve">, </w:t>
            </w:r>
            <w:proofErr w:type="spellStart"/>
            <w:r w:rsidRPr="0099063D">
              <w:rPr>
                <w:rFonts w:ascii="Times New Roman" w:hAnsi="Times New Roman" w:cs="Times New Roman"/>
                <w:color w:val="auto"/>
                <w:sz w:val="24"/>
                <w:szCs w:val="24"/>
              </w:rPr>
              <w:t>Dhanwantari</w:t>
            </w:r>
            <w:proofErr w:type="spellEnd"/>
            <w:r w:rsidRPr="0099063D">
              <w:rPr>
                <w:rFonts w:ascii="Times New Roman" w:hAnsi="Times New Roman" w:cs="Times New Roman"/>
                <w:color w:val="auto"/>
                <w:sz w:val="24"/>
                <w:szCs w:val="24"/>
              </w:rPr>
              <w:t xml:space="preserve"> </w:t>
            </w:r>
            <w:proofErr w:type="spellStart"/>
            <w:r w:rsidRPr="0099063D">
              <w:rPr>
                <w:rFonts w:ascii="Times New Roman" w:hAnsi="Times New Roman" w:cs="Times New Roman"/>
                <w:color w:val="auto"/>
                <w:sz w:val="24"/>
                <w:szCs w:val="24"/>
              </w:rPr>
              <w:t>Ayurved</w:t>
            </w:r>
            <w:proofErr w:type="spellEnd"/>
            <w:r w:rsidRPr="0099063D">
              <w:rPr>
                <w:rFonts w:ascii="Times New Roman" w:hAnsi="Times New Roman" w:cs="Times New Roman"/>
                <w:color w:val="auto"/>
                <w:sz w:val="24"/>
                <w:szCs w:val="24"/>
              </w:rPr>
              <w:t xml:space="preserve"> Medical College and Hospital, </w:t>
            </w:r>
            <w:proofErr w:type="spellStart"/>
            <w:r w:rsidRPr="0099063D">
              <w:rPr>
                <w:rFonts w:ascii="Times New Roman" w:hAnsi="Times New Roman" w:cs="Times New Roman"/>
                <w:color w:val="auto"/>
                <w:sz w:val="24"/>
                <w:szCs w:val="24"/>
              </w:rPr>
              <w:t>Udgir</w:t>
            </w:r>
            <w:proofErr w:type="spellEnd"/>
          </w:p>
          <w:p w:rsidR="0099063D" w:rsidRDefault="0099063D" w:rsidP="0099063D">
            <w:pPr>
              <w:spacing w:line="276" w:lineRule="auto"/>
              <w:rPr>
                <w:rFonts w:ascii="Times New Roman" w:hAnsi="Times New Roman" w:cs="Times New Roman"/>
                <w:color w:val="auto"/>
                <w:sz w:val="24"/>
                <w:szCs w:val="24"/>
              </w:rPr>
            </w:pPr>
            <w:r>
              <w:rPr>
                <w:rFonts w:ascii="Times New Roman" w:hAnsi="Times New Roman" w:cs="Times New Roman"/>
                <w:b w:val="0"/>
                <w:bCs w:val="0"/>
                <w:color w:val="auto"/>
                <w:sz w:val="24"/>
                <w:szCs w:val="24"/>
              </w:rPr>
              <w:t>***</w:t>
            </w:r>
            <w:r w:rsidRPr="0099063D">
              <w:rPr>
                <w:rFonts w:ascii="Times New Roman" w:hAnsi="Times New Roman" w:cs="Times New Roman"/>
                <w:color w:val="auto"/>
                <w:sz w:val="24"/>
                <w:szCs w:val="24"/>
              </w:rPr>
              <w:t xml:space="preserve"> </w:t>
            </w:r>
            <w:r>
              <w:rPr>
                <w:rFonts w:ascii="Times New Roman" w:hAnsi="Times New Roman" w:cs="Times New Roman"/>
                <w:color w:val="auto"/>
                <w:sz w:val="24"/>
                <w:szCs w:val="24"/>
              </w:rPr>
              <w:t>Reader</w:t>
            </w:r>
            <w:r w:rsidRPr="0099063D">
              <w:rPr>
                <w:rFonts w:ascii="Times New Roman" w:hAnsi="Times New Roman" w:cs="Times New Roman"/>
                <w:color w:val="auto"/>
                <w:sz w:val="24"/>
                <w:szCs w:val="24"/>
              </w:rPr>
              <w:t xml:space="preserve">, Department of </w:t>
            </w:r>
            <w:proofErr w:type="spellStart"/>
            <w:r>
              <w:rPr>
                <w:rFonts w:ascii="Times New Roman" w:hAnsi="Times New Roman" w:cs="Times New Roman"/>
                <w:color w:val="auto"/>
                <w:sz w:val="24"/>
                <w:szCs w:val="24"/>
              </w:rPr>
              <w:t>Roganidan</w:t>
            </w:r>
            <w:proofErr w:type="spellEnd"/>
            <w:r w:rsidRPr="0099063D">
              <w:rPr>
                <w:rFonts w:ascii="Times New Roman" w:hAnsi="Times New Roman" w:cs="Times New Roman"/>
                <w:color w:val="auto"/>
                <w:sz w:val="24"/>
                <w:szCs w:val="24"/>
              </w:rPr>
              <w:t xml:space="preserve">, </w:t>
            </w:r>
            <w:proofErr w:type="spellStart"/>
            <w:r w:rsidRPr="0099063D">
              <w:rPr>
                <w:rFonts w:ascii="Times New Roman" w:hAnsi="Times New Roman" w:cs="Times New Roman"/>
                <w:color w:val="auto"/>
                <w:sz w:val="24"/>
                <w:szCs w:val="24"/>
              </w:rPr>
              <w:t>Dhanwantari</w:t>
            </w:r>
            <w:proofErr w:type="spellEnd"/>
            <w:r w:rsidRPr="0099063D">
              <w:rPr>
                <w:rFonts w:ascii="Times New Roman" w:hAnsi="Times New Roman" w:cs="Times New Roman"/>
                <w:color w:val="auto"/>
                <w:sz w:val="24"/>
                <w:szCs w:val="24"/>
              </w:rPr>
              <w:t xml:space="preserve"> </w:t>
            </w:r>
            <w:proofErr w:type="spellStart"/>
            <w:r w:rsidRPr="0099063D">
              <w:rPr>
                <w:rFonts w:ascii="Times New Roman" w:hAnsi="Times New Roman" w:cs="Times New Roman"/>
                <w:color w:val="auto"/>
                <w:sz w:val="24"/>
                <w:szCs w:val="24"/>
              </w:rPr>
              <w:t>Ayurved</w:t>
            </w:r>
            <w:proofErr w:type="spellEnd"/>
            <w:r w:rsidRPr="0099063D">
              <w:rPr>
                <w:rFonts w:ascii="Times New Roman" w:hAnsi="Times New Roman" w:cs="Times New Roman"/>
                <w:color w:val="auto"/>
                <w:sz w:val="24"/>
                <w:szCs w:val="24"/>
              </w:rPr>
              <w:t xml:space="preserve"> Medical College and Hospital, </w:t>
            </w:r>
            <w:proofErr w:type="spellStart"/>
            <w:r w:rsidRPr="0099063D">
              <w:rPr>
                <w:rFonts w:ascii="Times New Roman" w:hAnsi="Times New Roman" w:cs="Times New Roman"/>
                <w:color w:val="auto"/>
                <w:sz w:val="24"/>
                <w:szCs w:val="24"/>
              </w:rPr>
              <w:t>Udgir</w:t>
            </w:r>
            <w:proofErr w:type="spellEnd"/>
          </w:p>
          <w:p w:rsidR="00470D05" w:rsidRPr="0099063D" w:rsidRDefault="00470D05" w:rsidP="00470D05">
            <w:pPr>
              <w:spacing w:line="276" w:lineRule="auto"/>
              <w:rPr>
                <w:rFonts w:ascii="Times New Roman" w:hAnsi="Times New Roman" w:cs="Times New Roman"/>
                <w:b w:val="0"/>
                <w:bCs w:val="0"/>
                <w:color w:val="auto"/>
                <w:sz w:val="24"/>
                <w:szCs w:val="24"/>
              </w:rPr>
            </w:pPr>
          </w:p>
        </w:tc>
      </w:tr>
      <w:tr w:rsidR="0099063D" w:rsidRPr="0099063D" w:rsidTr="00AB7560">
        <w:tc>
          <w:tcPr>
            <w:cnfStyle w:val="001000000000"/>
            <w:tcW w:w="9245" w:type="dxa"/>
            <w:shd w:val="clear" w:color="auto" w:fill="auto"/>
          </w:tcPr>
          <w:p w:rsidR="00577C70" w:rsidRPr="0099063D" w:rsidRDefault="00577C70" w:rsidP="00DB0BB4">
            <w:pPr>
              <w:spacing w:line="276" w:lineRule="auto"/>
              <w:rPr>
                <w:rFonts w:ascii="Times New Roman" w:hAnsi="Times New Roman" w:cs="Times New Roman"/>
                <w:b w:val="0"/>
                <w:bCs w:val="0"/>
                <w:color w:val="auto"/>
                <w:sz w:val="24"/>
                <w:szCs w:val="24"/>
              </w:rPr>
            </w:pPr>
            <w:bookmarkStart w:id="2" w:name="Corresponding_Author"/>
            <w:r w:rsidRPr="0099063D">
              <w:rPr>
                <w:rFonts w:ascii="Times New Roman" w:hAnsi="Times New Roman" w:cs="Times New Roman"/>
                <w:b w:val="0"/>
                <w:bCs w:val="0"/>
                <w:color w:val="auto"/>
                <w:sz w:val="24"/>
                <w:szCs w:val="24"/>
              </w:rPr>
              <w:t>*</w:t>
            </w:r>
            <w:r w:rsidRPr="0099063D">
              <w:rPr>
                <w:rFonts w:ascii="Times New Roman" w:hAnsi="Times New Roman" w:cs="Times New Roman"/>
                <w:color w:val="auto"/>
                <w:sz w:val="24"/>
                <w:szCs w:val="24"/>
              </w:rPr>
              <w:t>Corresponding Author:</w:t>
            </w:r>
            <w:r w:rsidR="00D33567">
              <w:rPr>
                <w:rFonts w:ascii="Times New Roman" w:hAnsi="Times New Roman" w:cs="Times New Roman"/>
                <w:color w:val="auto"/>
                <w:sz w:val="24"/>
                <w:szCs w:val="24"/>
              </w:rPr>
              <w:t xml:space="preserve"> </w:t>
            </w:r>
            <w:proofErr w:type="spellStart"/>
            <w:r w:rsidR="00DB0BB4" w:rsidRPr="0099063D">
              <w:rPr>
                <w:rFonts w:ascii="Times New Roman" w:hAnsi="Times New Roman" w:cs="Times New Roman"/>
                <w:color w:val="auto"/>
                <w:sz w:val="24"/>
                <w:szCs w:val="24"/>
              </w:rPr>
              <w:t>Jadhav</w:t>
            </w:r>
            <w:proofErr w:type="spellEnd"/>
            <w:r w:rsidR="00DB0BB4" w:rsidRPr="0099063D">
              <w:rPr>
                <w:rFonts w:ascii="Times New Roman" w:hAnsi="Times New Roman" w:cs="Times New Roman"/>
                <w:color w:val="auto"/>
                <w:sz w:val="24"/>
                <w:szCs w:val="24"/>
              </w:rPr>
              <w:t xml:space="preserve"> </w:t>
            </w:r>
            <w:proofErr w:type="spellStart"/>
            <w:r w:rsidR="00DB0BB4" w:rsidRPr="0099063D">
              <w:rPr>
                <w:rFonts w:ascii="Times New Roman" w:hAnsi="Times New Roman" w:cs="Times New Roman"/>
                <w:color w:val="auto"/>
                <w:sz w:val="24"/>
                <w:szCs w:val="24"/>
              </w:rPr>
              <w:t>Avinash</w:t>
            </w:r>
            <w:proofErr w:type="spellEnd"/>
            <w:r w:rsidR="00DB0BB4" w:rsidRPr="0099063D">
              <w:rPr>
                <w:rFonts w:ascii="Times New Roman" w:hAnsi="Times New Roman" w:cs="Times New Roman"/>
                <w:color w:val="auto"/>
                <w:sz w:val="24"/>
                <w:szCs w:val="24"/>
              </w:rPr>
              <w:t xml:space="preserve"> </w:t>
            </w:r>
            <w:proofErr w:type="spellStart"/>
            <w:r w:rsidR="00DB0BB4" w:rsidRPr="0099063D">
              <w:rPr>
                <w:rFonts w:ascii="Times New Roman" w:hAnsi="Times New Roman" w:cs="Times New Roman"/>
                <w:color w:val="auto"/>
                <w:sz w:val="24"/>
                <w:szCs w:val="24"/>
              </w:rPr>
              <w:t>Bhagwatrao</w:t>
            </w:r>
            <w:proofErr w:type="spellEnd"/>
            <w:r w:rsidR="00DB0BB4" w:rsidRPr="0099063D">
              <w:rPr>
                <w:rFonts w:ascii="Times New Roman" w:hAnsi="Times New Roman" w:cs="Times New Roman"/>
                <w:color w:val="auto"/>
                <w:sz w:val="24"/>
                <w:szCs w:val="24"/>
              </w:rPr>
              <w:t xml:space="preserve"> </w:t>
            </w:r>
            <w:r w:rsidR="0065384D" w:rsidRPr="0099063D">
              <w:rPr>
                <w:rFonts w:ascii="Times New Roman" w:hAnsi="Times New Roman" w:cs="Times New Roman"/>
                <w:color w:val="auto"/>
                <w:sz w:val="24"/>
                <w:szCs w:val="24"/>
              </w:rPr>
              <w:t xml:space="preserve"> </w:t>
            </w:r>
            <w:r w:rsidR="0065384D" w:rsidRPr="0099063D">
              <w:rPr>
                <w:rFonts w:ascii="Times New Roman" w:hAnsi="Times New Roman" w:cs="Times New Roman"/>
                <w:b w:val="0"/>
                <w:bCs w:val="0"/>
                <w:color w:val="auto"/>
                <w:szCs w:val="22"/>
              </w:rPr>
              <w:t>(</w:t>
            </w:r>
            <w:r w:rsidR="00DB0BB4" w:rsidRPr="0099063D">
              <w:rPr>
                <w:rFonts w:ascii="Times New Roman" w:hAnsi="Times New Roman" w:cs="Times New Roman"/>
                <w:color w:val="auto"/>
                <w:szCs w:val="22"/>
              </w:rPr>
              <w:t>avi.ayurved@gmail.com</w:t>
            </w:r>
            <w:r w:rsidR="00DB0BB4" w:rsidRPr="0099063D">
              <w:rPr>
                <w:rFonts w:ascii="Times New Roman" w:hAnsi="Times New Roman" w:cs="Times New Roman"/>
                <w:b w:val="0"/>
                <w:bCs w:val="0"/>
                <w:color w:val="auto"/>
                <w:szCs w:val="22"/>
              </w:rPr>
              <w:t>, +918975346864</w:t>
            </w:r>
            <w:r w:rsidR="0065384D" w:rsidRPr="0099063D">
              <w:rPr>
                <w:rFonts w:ascii="Times New Roman" w:hAnsi="Times New Roman" w:cs="Times New Roman"/>
                <w:b w:val="0"/>
                <w:bCs w:val="0"/>
                <w:color w:val="auto"/>
                <w:szCs w:val="22"/>
              </w:rPr>
              <w:t>)</w:t>
            </w:r>
          </w:p>
        </w:tc>
      </w:tr>
    </w:tbl>
    <w:p w:rsidR="00087A72" w:rsidRPr="0099063D" w:rsidRDefault="00D35882" w:rsidP="00470D05">
      <w:pPr>
        <w:spacing w:after="0" w:line="340" w:lineRule="atLeast"/>
        <w:ind w:right="27"/>
        <w:rPr>
          <w:rFonts w:ascii="Times New Roman" w:hAnsi="Times New Roman" w:cs="Times New Roman"/>
          <w:b/>
          <w:bCs/>
          <w:sz w:val="24"/>
          <w:szCs w:val="24"/>
        </w:rPr>
      </w:pPr>
      <w:bookmarkStart w:id="3" w:name="Abstract"/>
      <w:bookmarkEnd w:id="0"/>
      <w:bookmarkEnd w:id="1"/>
      <w:bookmarkEnd w:id="2"/>
      <w:r w:rsidRPr="0099063D">
        <w:rPr>
          <w:rFonts w:ascii="Times New Roman" w:hAnsi="Times New Roman" w:cs="Times New Roman"/>
          <w:b/>
          <w:bCs/>
          <w:sz w:val="24"/>
          <w:szCs w:val="24"/>
        </w:rPr>
        <w:t xml:space="preserve">Abstract: </w:t>
      </w:r>
    </w:p>
    <w:p w:rsidR="00DB0BB4" w:rsidRPr="0099063D" w:rsidRDefault="00DB0BB4" w:rsidP="005A5D21">
      <w:pPr>
        <w:ind w:firstLine="720"/>
        <w:rPr>
          <w:rFonts w:ascii="Times New Roman" w:hAnsi="Times New Roman" w:cs="Times New Roman"/>
          <w:sz w:val="24"/>
          <w:szCs w:val="24"/>
        </w:rPr>
      </w:pPr>
      <w:r w:rsidRPr="0099063D">
        <w:rPr>
          <w:rFonts w:ascii="Times New Roman" w:hAnsi="Times New Roman" w:cs="Times New Roman"/>
          <w:sz w:val="24"/>
          <w:szCs w:val="24"/>
        </w:rPr>
        <w:t xml:space="preserve">Low back pain is the most common problem in </w:t>
      </w:r>
      <w:r w:rsidR="00FF6424" w:rsidRPr="0099063D">
        <w:rPr>
          <w:rFonts w:ascii="Times New Roman" w:hAnsi="Times New Roman" w:cs="Times New Roman"/>
          <w:sz w:val="24"/>
          <w:szCs w:val="24"/>
        </w:rPr>
        <w:t>all age groups</w:t>
      </w:r>
      <w:r w:rsidRPr="0099063D">
        <w:rPr>
          <w:rFonts w:ascii="Times New Roman" w:hAnsi="Times New Roman" w:cs="Times New Roman"/>
          <w:sz w:val="24"/>
          <w:szCs w:val="24"/>
        </w:rPr>
        <w:t>.</w:t>
      </w:r>
      <w:r w:rsidR="00FF6424" w:rsidRPr="0099063D">
        <w:rPr>
          <w:rFonts w:ascii="Times New Roman" w:hAnsi="Times New Roman" w:cs="Times New Roman"/>
          <w:sz w:val="24"/>
          <w:szCs w:val="24"/>
        </w:rPr>
        <w:t xml:space="preserve"> Prevalence of low back pain increases sharply from teenage till old age. Low back pain associated with activity limitation increases with the age.</w:t>
      </w:r>
      <w:r w:rsidRPr="0099063D">
        <w:rPr>
          <w:rFonts w:ascii="Times New Roman" w:hAnsi="Times New Roman" w:cs="Times New Roman"/>
          <w:sz w:val="24"/>
          <w:szCs w:val="24"/>
        </w:rPr>
        <w:t xml:space="preserve"> </w:t>
      </w:r>
      <w:r w:rsidR="00FF6424" w:rsidRPr="0099063D">
        <w:rPr>
          <w:rFonts w:ascii="Times New Roman" w:hAnsi="Times New Roman" w:cs="Times New Roman"/>
          <w:sz w:val="24"/>
          <w:szCs w:val="24"/>
        </w:rPr>
        <w:t>It is the major reason of disability globally</w:t>
      </w:r>
      <w:r w:rsidR="009A43C5" w:rsidRPr="0099063D">
        <w:rPr>
          <w:rFonts w:ascii="Times New Roman" w:hAnsi="Times New Roman" w:cs="Times New Roman"/>
          <w:sz w:val="24"/>
          <w:szCs w:val="24"/>
        </w:rPr>
        <w:t xml:space="preserve"> resulting into a significant societal burden.</w:t>
      </w:r>
      <w:r w:rsidR="00FF6424" w:rsidRPr="0099063D">
        <w:rPr>
          <w:rFonts w:ascii="Times New Roman" w:hAnsi="Times New Roman" w:cs="Times New Roman"/>
          <w:sz w:val="24"/>
          <w:szCs w:val="24"/>
        </w:rPr>
        <w:t xml:space="preserve"> </w:t>
      </w:r>
      <w:r w:rsidR="009A43C5" w:rsidRPr="0099063D">
        <w:rPr>
          <w:rFonts w:ascii="Times New Roman" w:hAnsi="Times New Roman" w:cs="Times New Roman"/>
          <w:sz w:val="24"/>
          <w:szCs w:val="24"/>
        </w:rPr>
        <w:t>In majority of low back pain cases it is difficult to pinpoint the cause but v</w:t>
      </w:r>
      <w:r w:rsidRPr="0099063D">
        <w:rPr>
          <w:rFonts w:ascii="Times New Roman" w:hAnsi="Times New Roman" w:cs="Times New Roman"/>
          <w:sz w:val="24"/>
          <w:szCs w:val="24"/>
        </w:rPr>
        <w:t xml:space="preserve">arious types of spinal disorders are responsible for producing low back pain. It may seem as a very </w:t>
      </w:r>
      <w:r w:rsidR="009A43C5" w:rsidRPr="0099063D">
        <w:rPr>
          <w:rFonts w:ascii="Times New Roman" w:hAnsi="Times New Roman" w:cs="Times New Roman"/>
          <w:sz w:val="24"/>
          <w:szCs w:val="24"/>
        </w:rPr>
        <w:t xml:space="preserve">common and non life threatening </w:t>
      </w:r>
      <w:r w:rsidRPr="0099063D">
        <w:rPr>
          <w:rFonts w:ascii="Times New Roman" w:hAnsi="Times New Roman" w:cs="Times New Roman"/>
          <w:sz w:val="24"/>
          <w:szCs w:val="24"/>
        </w:rPr>
        <w:t xml:space="preserve">symptom but it affects Quality of Life as well as productivity of a person by </w:t>
      </w:r>
      <w:r w:rsidR="009A43C5" w:rsidRPr="0099063D">
        <w:rPr>
          <w:rFonts w:ascii="Times New Roman" w:hAnsi="Times New Roman" w:cs="Times New Roman"/>
          <w:sz w:val="24"/>
          <w:szCs w:val="24"/>
        </w:rPr>
        <w:t>decrease</w:t>
      </w:r>
      <w:r w:rsidRPr="0099063D">
        <w:rPr>
          <w:rFonts w:ascii="Times New Roman" w:hAnsi="Times New Roman" w:cs="Times New Roman"/>
          <w:sz w:val="24"/>
          <w:szCs w:val="24"/>
        </w:rPr>
        <w:t xml:space="preserve"> in </w:t>
      </w:r>
      <w:r w:rsidR="009A43C5" w:rsidRPr="0099063D">
        <w:rPr>
          <w:rFonts w:ascii="Times New Roman" w:hAnsi="Times New Roman" w:cs="Times New Roman"/>
          <w:sz w:val="24"/>
          <w:szCs w:val="24"/>
        </w:rPr>
        <w:t>physical activity</w:t>
      </w:r>
      <w:r w:rsidRPr="0099063D">
        <w:rPr>
          <w:rFonts w:ascii="Times New Roman" w:hAnsi="Times New Roman" w:cs="Times New Roman"/>
          <w:sz w:val="24"/>
          <w:szCs w:val="24"/>
        </w:rPr>
        <w:t xml:space="preserve">. </w:t>
      </w:r>
    </w:p>
    <w:p w:rsidR="00DB0BB4" w:rsidRPr="0099063D" w:rsidRDefault="00DB0BB4" w:rsidP="00DB0BB4">
      <w:pPr>
        <w:rPr>
          <w:rFonts w:ascii="Times New Roman" w:hAnsi="Times New Roman" w:cs="Times New Roman"/>
          <w:sz w:val="24"/>
          <w:szCs w:val="24"/>
        </w:rPr>
      </w:pPr>
      <w:r w:rsidRPr="0099063D">
        <w:rPr>
          <w:rFonts w:ascii="Times New Roman" w:hAnsi="Times New Roman" w:cs="Times New Roman"/>
          <w:sz w:val="24"/>
          <w:szCs w:val="24"/>
        </w:rPr>
        <w:tab/>
      </w:r>
      <w:r w:rsidR="00C01A9B" w:rsidRPr="0099063D">
        <w:rPr>
          <w:rFonts w:ascii="Times New Roman" w:hAnsi="Times New Roman" w:cs="Times New Roman"/>
          <w:sz w:val="24"/>
          <w:szCs w:val="24"/>
        </w:rPr>
        <w:t>Exercise and Physical therapy is sugge</w:t>
      </w:r>
      <w:r w:rsidR="00AD10E8">
        <w:rPr>
          <w:rFonts w:ascii="Times New Roman" w:hAnsi="Times New Roman" w:cs="Times New Roman"/>
          <w:sz w:val="24"/>
          <w:szCs w:val="24"/>
        </w:rPr>
        <w:t>sted in various guidelines for low back p</w:t>
      </w:r>
      <w:r w:rsidR="00C01A9B" w:rsidRPr="0099063D">
        <w:rPr>
          <w:rFonts w:ascii="Times New Roman" w:hAnsi="Times New Roman" w:cs="Times New Roman"/>
          <w:sz w:val="24"/>
          <w:szCs w:val="24"/>
        </w:rPr>
        <w:t xml:space="preserve">ain. </w:t>
      </w:r>
      <w:r w:rsidR="009A43C5" w:rsidRPr="0099063D">
        <w:rPr>
          <w:rFonts w:ascii="Times New Roman" w:hAnsi="Times New Roman" w:cs="Times New Roman"/>
          <w:sz w:val="24"/>
          <w:szCs w:val="24"/>
        </w:rPr>
        <w:t>Y</w:t>
      </w:r>
      <w:r w:rsidRPr="0099063D">
        <w:rPr>
          <w:rFonts w:ascii="Times New Roman" w:hAnsi="Times New Roman" w:cs="Times New Roman"/>
          <w:sz w:val="24"/>
          <w:szCs w:val="24"/>
        </w:rPr>
        <w:t xml:space="preserve">oga </w:t>
      </w:r>
      <w:r w:rsidR="00C01A9B" w:rsidRPr="0099063D">
        <w:rPr>
          <w:rFonts w:ascii="Times New Roman" w:hAnsi="Times New Roman" w:cs="Times New Roman"/>
          <w:sz w:val="24"/>
          <w:szCs w:val="24"/>
        </w:rPr>
        <w:t xml:space="preserve">through various </w:t>
      </w:r>
      <w:proofErr w:type="spellStart"/>
      <w:r w:rsidR="00C01A9B" w:rsidRPr="0099063D">
        <w:rPr>
          <w:rFonts w:ascii="Times New Roman" w:hAnsi="Times New Roman" w:cs="Times New Roman"/>
          <w:sz w:val="24"/>
          <w:szCs w:val="24"/>
        </w:rPr>
        <w:t>asanas</w:t>
      </w:r>
      <w:proofErr w:type="spellEnd"/>
      <w:r w:rsidR="00C01A9B" w:rsidRPr="0099063D">
        <w:rPr>
          <w:rFonts w:ascii="Times New Roman" w:hAnsi="Times New Roman" w:cs="Times New Roman"/>
          <w:sz w:val="24"/>
          <w:szCs w:val="24"/>
        </w:rPr>
        <w:t xml:space="preserve">, </w:t>
      </w:r>
      <w:proofErr w:type="spellStart"/>
      <w:r w:rsidR="00C01A9B" w:rsidRPr="0099063D">
        <w:rPr>
          <w:rFonts w:ascii="Times New Roman" w:hAnsi="Times New Roman" w:cs="Times New Roman"/>
          <w:sz w:val="24"/>
          <w:szCs w:val="24"/>
        </w:rPr>
        <w:t>pranayama</w:t>
      </w:r>
      <w:proofErr w:type="spellEnd"/>
      <w:r w:rsidR="00C01A9B" w:rsidRPr="0099063D">
        <w:rPr>
          <w:rFonts w:ascii="Times New Roman" w:hAnsi="Times New Roman" w:cs="Times New Roman"/>
          <w:sz w:val="24"/>
          <w:szCs w:val="24"/>
        </w:rPr>
        <w:t xml:space="preserve"> and meditation techniques </w:t>
      </w:r>
      <w:r w:rsidRPr="0099063D">
        <w:rPr>
          <w:rFonts w:ascii="Times New Roman" w:hAnsi="Times New Roman" w:cs="Times New Roman"/>
          <w:sz w:val="24"/>
          <w:szCs w:val="24"/>
        </w:rPr>
        <w:t>can help to alleviate the pain</w:t>
      </w:r>
      <w:r w:rsidR="00C01A9B" w:rsidRPr="0099063D">
        <w:rPr>
          <w:rFonts w:ascii="Times New Roman" w:hAnsi="Times New Roman" w:cs="Times New Roman"/>
          <w:sz w:val="24"/>
          <w:szCs w:val="24"/>
        </w:rPr>
        <w:t>,</w:t>
      </w:r>
      <w:r w:rsidRPr="0099063D">
        <w:rPr>
          <w:rFonts w:ascii="Times New Roman" w:hAnsi="Times New Roman" w:cs="Times New Roman"/>
          <w:sz w:val="24"/>
          <w:szCs w:val="24"/>
        </w:rPr>
        <w:t xml:space="preserve"> emotional and physical stress</w:t>
      </w:r>
      <w:r w:rsidR="00C01A9B" w:rsidRPr="0099063D">
        <w:rPr>
          <w:rFonts w:ascii="Times New Roman" w:hAnsi="Times New Roman" w:cs="Times New Roman"/>
          <w:sz w:val="24"/>
          <w:szCs w:val="24"/>
        </w:rPr>
        <w:t>.</w:t>
      </w:r>
      <w:r w:rsidRPr="0099063D">
        <w:rPr>
          <w:rFonts w:ascii="Times New Roman" w:hAnsi="Times New Roman" w:cs="Times New Roman"/>
          <w:sz w:val="24"/>
          <w:szCs w:val="24"/>
        </w:rPr>
        <w:t xml:space="preserve"> </w:t>
      </w:r>
      <w:r w:rsidR="00C01A9B" w:rsidRPr="0099063D">
        <w:rPr>
          <w:rFonts w:ascii="Times New Roman" w:hAnsi="Times New Roman" w:cs="Times New Roman"/>
          <w:sz w:val="24"/>
          <w:szCs w:val="24"/>
        </w:rPr>
        <w:t>A</w:t>
      </w:r>
      <w:r w:rsidRPr="0099063D">
        <w:rPr>
          <w:rFonts w:ascii="Times New Roman" w:hAnsi="Times New Roman" w:cs="Times New Roman"/>
          <w:sz w:val="24"/>
          <w:szCs w:val="24"/>
        </w:rPr>
        <w:t>ccording to the acute and chronic stages of low back pain</w:t>
      </w:r>
      <w:r w:rsidR="00C01A9B" w:rsidRPr="0099063D">
        <w:rPr>
          <w:rFonts w:ascii="Times New Roman" w:hAnsi="Times New Roman" w:cs="Times New Roman"/>
          <w:sz w:val="24"/>
          <w:szCs w:val="24"/>
        </w:rPr>
        <w:t xml:space="preserve">, appropriate selection of </w:t>
      </w:r>
      <w:proofErr w:type="spellStart"/>
      <w:r w:rsidR="00C01A9B" w:rsidRPr="0099063D">
        <w:rPr>
          <w:rFonts w:ascii="Times New Roman" w:hAnsi="Times New Roman" w:cs="Times New Roman"/>
          <w:sz w:val="24"/>
          <w:szCs w:val="24"/>
        </w:rPr>
        <w:t>Asanas</w:t>
      </w:r>
      <w:proofErr w:type="spellEnd"/>
      <w:r w:rsidR="00C01A9B" w:rsidRPr="0099063D">
        <w:rPr>
          <w:rFonts w:ascii="Times New Roman" w:hAnsi="Times New Roman" w:cs="Times New Roman"/>
          <w:sz w:val="24"/>
          <w:szCs w:val="24"/>
        </w:rPr>
        <w:t xml:space="preserve"> and relaxation techniques</w:t>
      </w:r>
      <w:r w:rsidRPr="0099063D">
        <w:rPr>
          <w:rFonts w:ascii="Times New Roman" w:hAnsi="Times New Roman" w:cs="Times New Roman"/>
          <w:sz w:val="24"/>
          <w:szCs w:val="24"/>
        </w:rPr>
        <w:t xml:space="preserve"> is necessary</w:t>
      </w:r>
      <w:r w:rsidR="00C01A9B" w:rsidRPr="0099063D">
        <w:rPr>
          <w:rFonts w:ascii="Times New Roman" w:hAnsi="Times New Roman" w:cs="Times New Roman"/>
          <w:sz w:val="24"/>
          <w:szCs w:val="24"/>
        </w:rPr>
        <w:t>.</w:t>
      </w:r>
      <w:r w:rsidRPr="0099063D">
        <w:rPr>
          <w:rFonts w:ascii="Times New Roman" w:hAnsi="Times New Roman" w:cs="Times New Roman"/>
          <w:sz w:val="24"/>
          <w:szCs w:val="24"/>
        </w:rPr>
        <w:t xml:space="preserve"> </w:t>
      </w:r>
      <w:r w:rsidR="00C01A9B" w:rsidRPr="0099063D">
        <w:rPr>
          <w:rFonts w:ascii="Times New Roman" w:hAnsi="Times New Roman" w:cs="Times New Roman"/>
          <w:sz w:val="24"/>
          <w:szCs w:val="24"/>
        </w:rPr>
        <w:t>This integrative approach will enable faster recovery and economical treatment option for the Low Back Pain.</w:t>
      </w:r>
    </w:p>
    <w:p w:rsidR="00D35882" w:rsidRPr="0099063D" w:rsidRDefault="00D35882" w:rsidP="00470D05">
      <w:pPr>
        <w:rPr>
          <w:rFonts w:ascii="Times New Roman" w:hAnsi="Times New Roman" w:cs="Times New Roman"/>
          <w:b/>
          <w:bCs/>
          <w:sz w:val="24"/>
          <w:szCs w:val="24"/>
        </w:rPr>
      </w:pPr>
      <w:bookmarkStart w:id="4" w:name="Aims_and_Objects"/>
      <w:bookmarkStart w:id="5" w:name="Keywords"/>
      <w:bookmarkEnd w:id="3"/>
      <w:bookmarkEnd w:id="4"/>
      <w:r w:rsidRPr="0099063D">
        <w:rPr>
          <w:rFonts w:ascii="Times New Roman" w:hAnsi="Times New Roman" w:cs="Times New Roman"/>
          <w:b/>
          <w:bCs/>
          <w:sz w:val="24"/>
          <w:szCs w:val="24"/>
        </w:rPr>
        <w:t xml:space="preserve">Keyword:  </w:t>
      </w:r>
      <w:r w:rsidRPr="0099063D">
        <w:rPr>
          <w:rFonts w:ascii="Times New Roman" w:hAnsi="Times New Roman" w:cs="Times New Roman"/>
          <w:b/>
          <w:bCs/>
          <w:i/>
          <w:iCs/>
          <w:sz w:val="24"/>
          <w:szCs w:val="24"/>
        </w:rPr>
        <w:t xml:space="preserve"> </w:t>
      </w:r>
      <w:r w:rsidR="00DB0BB4" w:rsidRPr="0099063D">
        <w:rPr>
          <w:rFonts w:ascii="Times New Roman" w:hAnsi="Times New Roman" w:cs="Times New Roman"/>
          <w:b/>
          <w:bCs/>
          <w:i/>
          <w:iCs/>
          <w:sz w:val="24"/>
          <w:szCs w:val="24"/>
        </w:rPr>
        <w:t>Yoga, Low back pain, Therapeutic Yoga, Spinal Disorders</w:t>
      </w:r>
    </w:p>
    <w:p w:rsidR="00F674B5" w:rsidRPr="0099063D" w:rsidRDefault="00D35882" w:rsidP="00470D05">
      <w:pPr>
        <w:rPr>
          <w:rFonts w:ascii="Times New Roman" w:hAnsi="Times New Roman" w:cs="Times New Roman"/>
          <w:b/>
          <w:bCs/>
          <w:sz w:val="24"/>
          <w:szCs w:val="24"/>
        </w:rPr>
      </w:pPr>
      <w:bookmarkStart w:id="6" w:name="Introduction"/>
      <w:bookmarkEnd w:id="5"/>
      <w:r w:rsidRPr="0099063D">
        <w:rPr>
          <w:rFonts w:ascii="Times New Roman" w:hAnsi="Times New Roman" w:cs="Times New Roman"/>
          <w:b/>
          <w:bCs/>
          <w:sz w:val="24"/>
          <w:szCs w:val="24"/>
        </w:rPr>
        <w:t>Introduction:</w:t>
      </w:r>
      <w:r w:rsidR="00087A72" w:rsidRPr="0099063D">
        <w:rPr>
          <w:rFonts w:ascii="Times New Roman" w:hAnsi="Times New Roman" w:cs="Times New Roman"/>
          <w:b/>
          <w:bCs/>
          <w:sz w:val="24"/>
          <w:szCs w:val="24"/>
        </w:rPr>
        <w:t xml:space="preserve"> </w:t>
      </w:r>
    </w:p>
    <w:bookmarkEnd w:id="6"/>
    <w:p w:rsidR="00F674B5" w:rsidRPr="0099063D" w:rsidRDefault="00F90CA3" w:rsidP="00D33567">
      <w:pPr>
        <w:ind w:firstLine="720"/>
        <w:rPr>
          <w:rFonts w:ascii="Times New Roman" w:hAnsi="Times New Roman" w:cs="Times New Roman"/>
          <w:sz w:val="24"/>
          <w:szCs w:val="24"/>
        </w:rPr>
      </w:pPr>
      <w:r w:rsidRPr="0099063D">
        <w:rPr>
          <w:rFonts w:ascii="Times New Roman" w:hAnsi="Times New Roman" w:cs="Times New Roman"/>
          <w:sz w:val="24"/>
          <w:szCs w:val="24"/>
        </w:rPr>
        <w:t xml:space="preserve">Low </w:t>
      </w:r>
      <w:r w:rsidR="00DF0948">
        <w:rPr>
          <w:rFonts w:ascii="Times New Roman" w:hAnsi="Times New Roman" w:cs="Times New Roman"/>
          <w:sz w:val="24"/>
          <w:szCs w:val="24"/>
        </w:rPr>
        <w:t>b</w:t>
      </w:r>
      <w:r w:rsidR="00C01A9B" w:rsidRPr="0099063D">
        <w:rPr>
          <w:rFonts w:ascii="Times New Roman" w:hAnsi="Times New Roman" w:cs="Times New Roman"/>
          <w:sz w:val="24"/>
          <w:szCs w:val="24"/>
        </w:rPr>
        <w:t xml:space="preserve">ack </w:t>
      </w:r>
      <w:r w:rsidR="00DF0948">
        <w:rPr>
          <w:rFonts w:ascii="Times New Roman" w:hAnsi="Times New Roman" w:cs="Times New Roman"/>
          <w:sz w:val="24"/>
          <w:szCs w:val="24"/>
        </w:rPr>
        <w:t>p</w:t>
      </w:r>
      <w:r w:rsidRPr="0099063D">
        <w:rPr>
          <w:rFonts w:ascii="Times New Roman" w:hAnsi="Times New Roman" w:cs="Times New Roman"/>
          <w:sz w:val="24"/>
          <w:szCs w:val="24"/>
        </w:rPr>
        <w:t xml:space="preserve">ain is one of the major reasons of disability in the world. </w:t>
      </w:r>
      <w:r w:rsidR="00D004D5" w:rsidRPr="0099063D">
        <w:rPr>
          <w:rFonts w:ascii="Times New Roman" w:hAnsi="Times New Roman" w:cs="Times New Roman"/>
          <w:sz w:val="24"/>
          <w:szCs w:val="24"/>
        </w:rPr>
        <w:t xml:space="preserve">From 1990 to 2015, years lived with disability caused by low back pain have increased over 50% globally. </w:t>
      </w:r>
      <w:r w:rsidR="00FF6424" w:rsidRPr="0099063D">
        <w:rPr>
          <w:rFonts w:ascii="Times New Roman" w:hAnsi="Times New Roman" w:cs="Times New Roman"/>
          <w:sz w:val="24"/>
          <w:szCs w:val="24"/>
        </w:rPr>
        <w:t xml:space="preserve">This </w:t>
      </w:r>
      <w:r w:rsidR="00C01A9B" w:rsidRPr="0099063D">
        <w:rPr>
          <w:rFonts w:ascii="Times New Roman" w:hAnsi="Times New Roman" w:cs="Times New Roman"/>
          <w:sz w:val="24"/>
          <w:szCs w:val="24"/>
        </w:rPr>
        <w:t xml:space="preserve">surge in </w:t>
      </w:r>
      <w:r w:rsidR="00DF0948">
        <w:rPr>
          <w:rFonts w:ascii="Times New Roman" w:hAnsi="Times New Roman" w:cs="Times New Roman"/>
          <w:sz w:val="24"/>
          <w:szCs w:val="24"/>
        </w:rPr>
        <w:t>l</w:t>
      </w:r>
      <w:r w:rsidR="00C01A9B" w:rsidRPr="0099063D">
        <w:rPr>
          <w:rFonts w:ascii="Times New Roman" w:hAnsi="Times New Roman" w:cs="Times New Roman"/>
          <w:sz w:val="24"/>
          <w:szCs w:val="24"/>
        </w:rPr>
        <w:t xml:space="preserve">ow </w:t>
      </w:r>
      <w:r w:rsidR="00DF0948">
        <w:rPr>
          <w:rFonts w:ascii="Times New Roman" w:hAnsi="Times New Roman" w:cs="Times New Roman"/>
          <w:sz w:val="24"/>
          <w:szCs w:val="24"/>
        </w:rPr>
        <w:t>b</w:t>
      </w:r>
      <w:r w:rsidR="00C01A9B" w:rsidRPr="0099063D">
        <w:rPr>
          <w:rFonts w:ascii="Times New Roman" w:hAnsi="Times New Roman" w:cs="Times New Roman"/>
          <w:sz w:val="24"/>
          <w:szCs w:val="24"/>
        </w:rPr>
        <w:t xml:space="preserve">ack </w:t>
      </w:r>
      <w:r w:rsidR="00DF0948">
        <w:rPr>
          <w:rFonts w:ascii="Times New Roman" w:hAnsi="Times New Roman" w:cs="Times New Roman"/>
          <w:sz w:val="24"/>
          <w:szCs w:val="24"/>
        </w:rPr>
        <w:t>p</w:t>
      </w:r>
      <w:r w:rsidR="00C01A9B" w:rsidRPr="0099063D">
        <w:rPr>
          <w:rFonts w:ascii="Times New Roman" w:hAnsi="Times New Roman" w:cs="Times New Roman"/>
          <w:sz w:val="24"/>
          <w:szCs w:val="24"/>
        </w:rPr>
        <w:t>ain cases</w:t>
      </w:r>
      <w:r w:rsidR="00FF6424" w:rsidRPr="0099063D">
        <w:rPr>
          <w:rFonts w:ascii="Times New Roman" w:hAnsi="Times New Roman" w:cs="Times New Roman"/>
          <w:sz w:val="24"/>
          <w:szCs w:val="24"/>
        </w:rPr>
        <w:t xml:space="preserve"> is caused by increased population, ageing and </w:t>
      </w:r>
      <w:r w:rsidR="00F34760" w:rsidRPr="0099063D">
        <w:rPr>
          <w:rFonts w:ascii="Times New Roman" w:hAnsi="Times New Roman" w:cs="Times New Roman"/>
          <w:sz w:val="24"/>
          <w:szCs w:val="24"/>
        </w:rPr>
        <w:t xml:space="preserve">steep </w:t>
      </w:r>
      <w:r w:rsidR="00FF6424" w:rsidRPr="0099063D">
        <w:rPr>
          <w:rFonts w:ascii="Times New Roman" w:hAnsi="Times New Roman" w:cs="Times New Roman"/>
          <w:sz w:val="24"/>
          <w:szCs w:val="24"/>
        </w:rPr>
        <w:t xml:space="preserve">increase in prevalence in low and middle income countries. </w:t>
      </w:r>
      <w:r w:rsidR="00C01A9B" w:rsidRPr="0099063D">
        <w:rPr>
          <w:rFonts w:ascii="Times New Roman" w:hAnsi="Times New Roman" w:cs="Times New Roman"/>
          <w:sz w:val="24"/>
          <w:szCs w:val="24"/>
        </w:rPr>
        <w:t xml:space="preserve">Low </w:t>
      </w:r>
      <w:r w:rsidR="00DF0948">
        <w:rPr>
          <w:rFonts w:ascii="Times New Roman" w:hAnsi="Times New Roman" w:cs="Times New Roman"/>
          <w:sz w:val="24"/>
          <w:szCs w:val="24"/>
        </w:rPr>
        <w:t>b</w:t>
      </w:r>
      <w:r w:rsidR="00C01A9B" w:rsidRPr="0099063D">
        <w:rPr>
          <w:rFonts w:ascii="Times New Roman" w:hAnsi="Times New Roman" w:cs="Times New Roman"/>
          <w:sz w:val="24"/>
          <w:szCs w:val="24"/>
        </w:rPr>
        <w:t xml:space="preserve">ack </w:t>
      </w:r>
      <w:r w:rsidR="00DF0948">
        <w:rPr>
          <w:rFonts w:ascii="Times New Roman" w:hAnsi="Times New Roman" w:cs="Times New Roman"/>
          <w:sz w:val="24"/>
          <w:szCs w:val="24"/>
        </w:rPr>
        <w:t>p</w:t>
      </w:r>
      <w:r w:rsidR="00C01A9B" w:rsidRPr="0099063D">
        <w:rPr>
          <w:rFonts w:ascii="Times New Roman" w:hAnsi="Times New Roman" w:cs="Times New Roman"/>
          <w:sz w:val="24"/>
          <w:szCs w:val="24"/>
        </w:rPr>
        <w:t>ain is a common symptom and not a disease, which may arise due to various known and unknown physical or physiological a</w:t>
      </w:r>
      <w:r w:rsidR="00DF0948">
        <w:rPr>
          <w:rFonts w:ascii="Times New Roman" w:hAnsi="Times New Roman" w:cs="Times New Roman"/>
          <w:sz w:val="24"/>
          <w:szCs w:val="24"/>
        </w:rPr>
        <w:t>bnormalities and diseases. Low b</w:t>
      </w:r>
      <w:r w:rsidR="00C01A9B" w:rsidRPr="0099063D">
        <w:rPr>
          <w:rFonts w:ascii="Times New Roman" w:hAnsi="Times New Roman" w:cs="Times New Roman"/>
          <w:sz w:val="24"/>
          <w:szCs w:val="24"/>
        </w:rPr>
        <w:t xml:space="preserve">ack </w:t>
      </w:r>
      <w:r w:rsidR="00DF0948">
        <w:rPr>
          <w:rFonts w:ascii="Times New Roman" w:hAnsi="Times New Roman" w:cs="Times New Roman"/>
          <w:sz w:val="24"/>
          <w:szCs w:val="24"/>
        </w:rPr>
        <w:t>p</w:t>
      </w:r>
      <w:r w:rsidR="00C01A9B" w:rsidRPr="0099063D">
        <w:rPr>
          <w:rFonts w:ascii="Times New Roman" w:hAnsi="Times New Roman" w:cs="Times New Roman"/>
          <w:sz w:val="24"/>
          <w:szCs w:val="24"/>
        </w:rPr>
        <w:t xml:space="preserve">ain typically is seen in between the lower rib margins and the buttocks. Specific nociceptive source of the pain in all cases can not be identified. Such type of pain can be classified as non-specific </w:t>
      </w:r>
      <w:r w:rsidR="00DF0948">
        <w:rPr>
          <w:rFonts w:ascii="Times New Roman" w:hAnsi="Times New Roman" w:cs="Times New Roman"/>
          <w:sz w:val="24"/>
          <w:szCs w:val="24"/>
        </w:rPr>
        <w:t>l</w:t>
      </w:r>
      <w:r w:rsidR="00C01A9B" w:rsidRPr="0099063D">
        <w:rPr>
          <w:rFonts w:ascii="Times New Roman" w:hAnsi="Times New Roman" w:cs="Times New Roman"/>
          <w:sz w:val="24"/>
          <w:szCs w:val="24"/>
        </w:rPr>
        <w:t xml:space="preserve">ow </w:t>
      </w:r>
      <w:r w:rsidR="00DF0948">
        <w:rPr>
          <w:rFonts w:ascii="Times New Roman" w:hAnsi="Times New Roman" w:cs="Times New Roman"/>
          <w:sz w:val="24"/>
          <w:szCs w:val="24"/>
        </w:rPr>
        <w:t>b</w:t>
      </w:r>
      <w:r w:rsidR="00C01A9B" w:rsidRPr="0099063D">
        <w:rPr>
          <w:rFonts w:ascii="Times New Roman" w:hAnsi="Times New Roman" w:cs="Times New Roman"/>
          <w:sz w:val="24"/>
          <w:szCs w:val="24"/>
        </w:rPr>
        <w:t xml:space="preserve">ack </w:t>
      </w:r>
      <w:r w:rsidR="00DF0948">
        <w:rPr>
          <w:rFonts w:ascii="Times New Roman" w:hAnsi="Times New Roman" w:cs="Times New Roman"/>
          <w:sz w:val="24"/>
          <w:szCs w:val="24"/>
        </w:rPr>
        <w:t>p</w:t>
      </w:r>
      <w:r w:rsidR="00C01A9B" w:rsidRPr="0099063D">
        <w:rPr>
          <w:rFonts w:ascii="Times New Roman" w:hAnsi="Times New Roman" w:cs="Times New Roman"/>
          <w:sz w:val="24"/>
          <w:szCs w:val="24"/>
        </w:rPr>
        <w:t xml:space="preserve">ain. </w:t>
      </w:r>
      <w:r w:rsidR="00B355AA" w:rsidRPr="0099063D">
        <w:rPr>
          <w:rFonts w:ascii="Times New Roman" w:hAnsi="Times New Roman" w:cs="Times New Roman"/>
          <w:sz w:val="24"/>
          <w:szCs w:val="24"/>
        </w:rPr>
        <w:t xml:space="preserve">Persistent </w:t>
      </w:r>
      <w:r w:rsidR="00DF0948">
        <w:rPr>
          <w:rFonts w:ascii="Times New Roman" w:hAnsi="Times New Roman" w:cs="Times New Roman"/>
          <w:sz w:val="24"/>
          <w:szCs w:val="24"/>
        </w:rPr>
        <w:t>l</w:t>
      </w:r>
      <w:r w:rsidR="00B355AA" w:rsidRPr="0099063D">
        <w:rPr>
          <w:rFonts w:ascii="Times New Roman" w:hAnsi="Times New Roman" w:cs="Times New Roman"/>
          <w:sz w:val="24"/>
          <w:szCs w:val="24"/>
        </w:rPr>
        <w:t xml:space="preserve">ow </w:t>
      </w:r>
      <w:r w:rsidR="00DF0948">
        <w:rPr>
          <w:rFonts w:ascii="Times New Roman" w:hAnsi="Times New Roman" w:cs="Times New Roman"/>
          <w:sz w:val="24"/>
          <w:szCs w:val="24"/>
        </w:rPr>
        <w:t>back p</w:t>
      </w:r>
      <w:r w:rsidR="00B355AA" w:rsidRPr="0099063D">
        <w:rPr>
          <w:rFonts w:ascii="Times New Roman" w:hAnsi="Times New Roman" w:cs="Times New Roman"/>
          <w:sz w:val="24"/>
          <w:szCs w:val="24"/>
        </w:rPr>
        <w:t>ain is caused by various reasons ranging from infection, fracture, inflammatory diso</w:t>
      </w:r>
      <w:r w:rsidR="00464168" w:rsidRPr="0099063D">
        <w:rPr>
          <w:rFonts w:ascii="Times New Roman" w:hAnsi="Times New Roman" w:cs="Times New Roman"/>
          <w:sz w:val="24"/>
          <w:szCs w:val="24"/>
        </w:rPr>
        <w:t>rders or malignancy. Other physical and mental health problems including pain in other sites of bod</w:t>
      </w:r>
      <w:r w:rsidR="00DF0948">
        <w:rPr>
          <w:rFonts w:ascii="Times New Roman" w:hAnsi="Times New Roman" w:cs="Times New Roman"/>
          <w:sz w:val="24"/>
          <w:szCs w:val="24"/>
        </w:rPr>
        <w:t>y is more common in cases with low b</w:t>
      </w:r>
      <w:r w:rsidR="00464168" w:rsidRPr="0099063D">
        <w:rPr>
          <w:rFonts w:ascii="Times New Roman" w:hAnsi="Times New Roman" w:cs="Times New Roman"/>
          <w:sz w:val="24"/>
          <w:szCs w:val="24"/>
        </w:rPr>
        <w:t xml:space="preserve">ack </w:t>
      </w:r>
      <w:r w:rsidR="00DF0948">
        <w:rPr>
          <w:rFonts w:ascii="Times New Roman" w:hAnsi="Times New Roman" w:cs="Times New Roman"/>
          <w:sz w:val="24"/>
          <w:szCs w:val="24"/>
        </w:rPr>
        <w:t>p</w:t>
      </w:r>
      <w:r w:rsidR="00464168" w:rsidRPr="0099063D">
        <w:rPr>
          <w:rFonts w:ascii="Times New Roman" w:hAnsi="Times New Roman" w:cs="Times New Roman"/>
          <w:sz w:val="24"/>
          <w:szCs w:val="24"/>
        </w:rPr>
        <w:t xml:space="preserve">ain as compared to others. </w:t>
      </w:r>
      <w:r w:rsidR="00374E5B" w:rsidRPr="0099063D">
        <w:rPr>
          <w:rFonts w:ascii="Times New Roman" w:hAnsi="Times New Roman" w:cs="Times New Roman"/>
          <w:sz w:val="24"/>
          <w:szCs w:val="24"/>
          <w:vertAlign w:val="superscript"/>
        </w:rPr>
        <w:t>(1)</w:t>
      </w:r>
      <w:r w:rsidR="00C01A9B" w:rsidRPr="0099063D">
        <w:rPr>
          <w:rFonts w:ascii="Times New Roman" w:hAnsi="Times New Roman" w:cs="Times New Roman"/>
          <w:sz w:val="24"/>
          <w:szCs w:val="24"/>
        </w:rPr>
        <w:t xml:space="preserve">  </w:t>
      </w:r>
    </w:p>
    <w:p w:rsidR="002A1636" w:rsidRPr="0099063D" w:rsidRDefault="00D35882" w:rsidP="00470D05">
      <w:pPr>
        <w:rPr>
          <w:rFonts w:ascii="Times New Roman" w:hAnsi="Times New Roman" w:cs="Times New Roman"/>
          <w:b/>
          <w:bCs/>
          <w:sz w:val="24"/>
          <w:szCs w:val="24"/>
        </w:rPr>
      </w:pPr>
      <w:r w:rsidRPr="0099063D">
        <w:rPr>
          <w:rFonts w:ascii="Times New Roman" w:hAnsi="Times New Roman" w:cs="Times New Roman"/>
          <w:b/>
          <w:bCs/>
          <w:sz w:val="24"/>
          <w:szCs w:val="24"/>
        </w:rPr>
        <w:lastRenderedPageBreak/>
        <w:t>A</w:t>
      </w:r>
      <w:r w:rsidR="00C6667A" w:rsidRPr="0099063D">
        <w:rPr>
          <w:rFonts w:ascii="Times New Roman" w:hAnsi="Times New Roman" w:cs="Times New Roman"/>
          <w:b/>
          <w:bCs/>
          <w:sz w:val="24"/>
          <w:szCs w:val="24"/>
        </w:rPr>
        <w:t xml:space="preserve">ims and </w:t>
      </w:r>
      <w:r w:rsidRPr="0099063D">
        <w:rPr>
          <w:rFonts w:ascii="Times New Roman" w:hAnsi="Times New Roman" w:cs="Times New Roman"/>
          <w:b/>
          <w:bCs/>
          <w:sz w:val="24"/>
          <w:szCs w:val="24"/>
        </w:rPr>
        <w:t>Object</w:t>
      </w:r>
      <w:r w:rsidR="00C6667A" w:rsidRPr="0099063D">
        <w:rPr>
          <w:rFonts w:ascii="Times New Roman" w:hAnsi="Times New Roman" w:cs="Times New Roman"/>
          <w:b/>
          <w:bCs/>
          <w:sz w:val="24"/>
          <w:szCs w:val="24"/>
        </w:rPr>
        <w:t>ive</w:t>
      </w:r>
      <w:r w:rsidRPr="0099063D">
        <w:rPr>
          <w:rFonts w:ascii="Times New Roman" w:hAnsi="Times New Roman" w:cs="Times New Roman"/>
          <w:b/>
          <w:bCs/>
          <w:sz w:val="24"/>
          <w:szCs w:val="24"/>
        </w:rPr>
        <w:t>s</w:t>
      </w:r>
      <w:r w:rsidR="00734AED" w:rsidRPr="0099063D">
        <w:rPr>
          <w:rFonts w:ascii="Times New Roman" w:hAnsi="Times New Roman" w:cs="Times New Roman"/>
          <w:b/>
          <w:bCs/>
          <w:sz w:val="24"/>
          <w:szCs w:val="24"/>
        </w:rPr>
        <w:t>:</w:t>
      </w:r>
      <w:r w:rsidR="00087A72" w:rsidRPr="0099063D">
        <w:rPr>
          <w:rFonts w:ascii="Times New Roman" w:hAnsi="Times New Roman" w:cs="Times New Roman"/>
          <w:b/>
          <w:bCs/>
          <w:sz w:val="24"/>
          <w:szCs w:val="24"/>
        </w:rPr>
        <w:t xml:space="preserve"> </w:t>
      </w:r>
    </w:p>
    <w:p w:rsidR="00D35882" w:rsidRPr="0099063D" w:rsidRDefault="00142302" w:rsidP="00470D05">
      <w:pPr>
        <w:rPr>
          <w:rFonts w:ascii="Times New Roman" w:hAnsi="Times New Roman" w:cs="Times New Roman"/>
          <w:sz w:val="24"/>
          <w:szCs w:val="24"/>
        </w:rPr>
      </w:pPr>
      <w:r w:rsidRPr="0099063D">
        <w:rPr>
          <w:rFonts w:ascii="Times New Roman" w:hAnsi="Times New Roman" w:cs="Times New Roman"/>
          <w:sz w:val="24"/>
          <w:szCs w:val="24"/>
        </w:rPr>
        <w:t xml:space="preserve">Aim: To study the role of Yoga in the management of </w:t>
      </w:r>
      <w:r w:rsidR="00921CE5">
        <w:rPr>
          <w:rFonts w:ascii="Times New Roman" w:hAnsi="Times New Roman" w:cs="Times New Roman"/>
          <w:sz w:val="24"/>
          <w:szCs w:val="24"/>
        </w:rPr>
        <w:t>l</w:t>
      </w:r>
      <w:r w:rsidRPr="0099063D">
        <w:rPr>
          <w:rFonts w:ascii="Times New Roman" w:hAnsi="Times New Roman" w:cs="Times New Roman"/>
          <w:sz w:val="24"/>
          <w:szCs w:val="24"/>
        </w:rPr>
        <w:t xml:space="preserve">ow </w:t>
      </w:r>
      <w:r w:rsidR="00921CE5">
        <w:rPr>
          <w:rFonts w:ascii="Times New Roman" w:hAnsi="Times New Roman" w:cs="Times New Roman"/>
          <w:sz w:val="24"/>
          <w:szCs w:val="24"/>
        </w:rPr>
        <w:t>b</w:t>
      </w:r>
      <w:r w:rsidRPr="0099063D">
        <w:rPr>
          <w:rFonts w:ascii="Times New Roman" w:hAnsi="Times New Roman" w:cs="Times New Roman"/>
          <w:sz w:val="24"/>
          <w:szCs w:val="24"/>
        </w:rPr>
        <w:t xml:space="preserve">ack </w:t>
      </w:r>
      <w:r w:rsidR="00921CE5">
        <w:rPr>
          <w:rFonts w:ascii="Times New Roman" w:hAnsi="Times New Roman" w:cs="Times New Roman"/>
          <w:sz w:val="24"/>
          <w:szCs w:val="24"/>
        </w:rPr>
        <w:t>p</w:t>
      </w:r>
      <w:r w:rsidRPr="0099063D">
        <w:rPr>
          <w:rFonts w:ascii="Times New Roman" w:hAnsi="Times New Roman" w:cs="Times New Roman"/>
          <w:sz w:val="24"/>
          <w:szCs w:val="24"/>
        </w:rPr>
        <w:t xml:space="preserve">ain </w:t>
      </w:r>
    </w:p>
    <w:p w:rsidR="00142302" w:rsidRPr="0099063D" w:rsidRDefault="00142302" w:rsidP="00470D05">
      <w:pPr>
        <w:rPr>
          <w:rFonts w:ascii="Times New Roman" w:hAnsi="Times New Roman" w:cs="Times New Roman"/>
          <w:sz w:val="24"/>
          <w:szCs w:val="24"/>
        </w:rPr>
      </w:pPr>
      <w:r w:rsidRPr="0099063D">
        <w:rPr>
          <w:rFonts w:ascii="Times New Roman" w:hAnsi="Times New Roman" w:cs="Times New Roman"/>
          <w:sz w:val="24"/>
          <w:szCs w:val="24"/>
        </w:rPr>
        <w:t xml:space="preserve">Objectives: </w:t>
      </w:r>
    </w:p>
    <w:p w:rsidR="00142302" w:rsidRPr="0099063D" w:rsidRDefault="00142302" w:rsidP="00470D05">
      <w:pPr>
        <w:rPr>
          <w:rFonts w:ascii="Times New Roman" w:hAnsi="Times New Roman" w:cs="Times New Roman"/>
          <w:sz w:val="24"/>
          <w:szCs w:val="24"/>
        </w:rPr>
      </w:pPr>
      <w:r w:rsidRPr="0099063D">
        <w:rPr>
          <w:rFonts w:ascii="Times New Roman" w:hAnsi="Times New Roman" w:cs="Times New Roman"/>
          <w:sz w:val="24"/>
          <w:szCs w:val="24"/>
        </w:rPr>
        <w:t xml:space="preserve">1) Systematic search of classical texts and research studies related to Yoga and </w:t>
      </w:r>
      <w:r w:rsidR="00921CE5">
        <w:rPr>
          <w:rFonts w:ascii="Times New Roman" w:hAnsi="Times New Roman" w:cs="Times New Roman"/>
          <w:sz w:val="24"/>
          <w:szCs w:val="24"/>
        </w:rPr>
        <w:t>l</w:t>
      </w:r>
      <w:r w:rsidR="00DB2346">
        <w:rPr>
          <w:rFonts w:ascii="Times New Roman" w:hAnsi="Times New Roman" w:cs="Times New Roman"/>
          <w:sz w:val="24"/>
          <w:szCs w:val="24"/>
        </w:rPr>
        <w:t>ow back pain</w:t>
      </w:r>
    </w:p>
    <w:p w:rsidR="00142302" w:rsidRPr="0099063D" w:rsidRDefault="00142302" w:rsidP="00470D05">
      <w:pPr>
        <w:rPr>
          <w:rFonts w:ascii="Times New Roman" w:hAnsi="Times New Roman" w:cs="Times New Roman"/>
          <w:b/>
          <w:bCs/>
          <w:sz w:val="24"/>
          <w:szCs w:val="24"/>
        </w:rPr>
      </w:pPr>
      <w:r w:rsidRPr="0099063D">
        <w:rPr>
          <w:rFonts w:ascii="Times New Roman" w:hAnsi="Times New Roman" w:cs="Times New Roman"/>
          <w:sz w:val="24"/>
          <w:szCs w:val="24"/>
        </w:rPr>
        <w:t>2) To a</w:t>
      </w:r>
      <w:r w:rsidR="005A5D21">
        <w:rPr>
          <w:rFonts w:ascii="Times New Roman" w:hAnsi="Times New Roman" w:cs="Times New Roman"/>
          <w:sz w:val="24"/>
          <w:szCs w:val="24"/>
        </w:rPr>
        <w:t>nalyze the role of Yoga in the clinical management</w:t>
      </w:r>
      <w:r w:rsidRPr="0099063D">
        <w:rPr>
          <w:rFonts w:ascii="Times New Roman" w:hAnsi="Times New Roman" w:cs="Times New Roman"/>
          <w:sz w:val="24"/>
          <w:szCs w:val="24"/>
        </w:rPr>
        <w:t xml:space="preserve"> of </w:t>
      </w:r>
      <w:r w:rsidR="00DB2346">
        <w:rPr>
          <w:rFonts w:ascii="Times New Roman" w:hAnsi="Times New Roman" w:cs="Times New Roman"/>
          <w:sz w:val="24"/>
          <w:szCs w:val="24"/>
        </w:rPr>
        <w:t>low back pain</w:t>
      </w:r>
    </w:p>
    <w:p w:rsidR="00CF5FDE" w:rsidRPr="0099063D" w:rsidRDefault="00CF5FDE" w:rsidP="00470D05">
      <w:pPr>
        <w:rPr>
          <w:rFonts w:ascii="Times New Roman" w:hAnsi="Times New Roman" w:cs="Times New Roman"/>
          <w:b/>
          <w:bCs/>
          <w:sz w:val="24"/>
          <w:szCs w:val="24"/>
        </w:rPr>
      </w:pPr>
      <w:bookmarkStart w:id="7" w:name="Materials_and_Methods"/>
      <w:bookmarkStart w:id="8" w:name="Observations"/>
      <w:r w:rsidRPr="0099063D">
        <w:rPr>
          <w:rFonts w:ascii="Times New Roman" w:hAnsi="Times New Roman" w:cs="Times New Roman"/>
          <w:b/>
          <w:bCs/>
          <w:sz w:val="24"/>
          <w:szCs w:val="24"/>
        </w:rPr>
        <w:t>Materials</w:t>
      </w:r>
      <w:r w:rsidR="00C6667A" w:rsidRPr="0099063D">
        <w:rPr>
          <w:rFonts w:ascii="Times New Roman" w:hAnsi="Times New Roman" w:cs="Times New Roman"/>
          <w:b/>
          <w:bCs/>
          <w:sz w:val="24"/>
          <w:szCs w:val="24"/>
        </w:rPr>
        <w:t xml:space="preserve"> </w:t>
      </w:r>
      <w:r w:rsidRPr="0099063D">
        <w:rPr>
          <w:rFonts w:ascii="Times New Roman" w:hAnsi="Times New Roman" w:cs="Times New Roman"/>
          <w:b/>
          <w:bCs/>
          <w:sz w:val="24"/>
          <w:szCs w:val="24"/>
        </w:rPr>
        <w:t>and</w:t>
      </w:r>
      <w:r w:rsidR="00C6667A" w:rsidRPr="0099063D">
        <w:rPr>
          <w:rFonts w:ascii="Times New Roman" w:hAnsi="Times New Roman" w:cs="Times New Roman"/>
          <w:b/>
          <w:bCs/>
          <w:sz w:val="24"/>
          <w:szCs w:val="24"/>
        </w:rPr>
        <w:t xml:space="preserve"> </w:t>
      </w:r>
      <w:r w:rsidRPr="0099063D">
        <w:rPr>
          <w:rFonts w:ascii="Times New Roman" w:hAnsi="Times New Roman" w:cs="Times New Roman"/>
          <w:b/>
          <w:bCs/>
          <w:sz w:val="24"/>
          <w:szCs w:val="24"/>
        </w:rPr>
        <w:t>Methods</w:t>
      </w:r>
    </w:p>
    <w:p w:rsidR="00C6667A" w:rsidRPr="0099063D" w:rsidRDefault="00C6667A" w:rsidP="00470D05">
      <w:pPr>
        <w:rPr>
          <w:rFonts w:ascii="Times New Roman" w:hAnsi="Times New Roman" w:cs="Times New Roman"/>
          <w:sz w:val="24"/>
          <w:szCs w:val="24"/>
        </w:rPr>
      </w:pPr>
      <w:r w:rsidRPr="0099063D">
        <w:rPr>
          <w:rFonts w:ascii="Times New Roman" w:hAnsi="Times New Roman" w:cs="Times New Roman"/>
          <w:sz w:val="24"/>
          <w:szCs w:val="24"/>
        </w:rPr>
        <w:t>Screening of relevant material from the classical texts of Yoga</w:t>
      </w:r>
    </w:p>
    <w:p w:rsidR="00C6667A" w:rsidRPr="0099063D" w:rsidRDefault="00C6667A" w:rsidP="00470D05">
      <w:pPr>
        <w:rPr>
          <w:rFonts w:ascii="Times New Roman" w:hAnsi="Times New Roman" w:cs="Times New Roman"/>
          <w:sz w:val="24"/>
          <w:szCs w:val="24"/>
        </w:rPr>
      </w:pPr>
      <w:r w:rsidRPr="0099063D">
        <w:rPr>
          <w:rFonts w:ascii="Times New Roman" w:hAnsi="Times New Roman" w:cs="Times New Roman"/>
          <w:sz w:val="24"/>
          <w:szCs w:val="24"/>
        </w:rPr>
        <w:t xml:space="preserve"> Systematic search of </w:t>
      </w:r>
      <w:proofErr w:type="spellStart"/>
      <w:r w:rsidRPr="0099063D">
        <w:rPr>
          <w:rFonts w:ascii="Times New Roman" w:hAnsi="Times New Roman" w:cs="Times New Roman"/>
          <w:sz w:val="24"/>
          <w:szCs w:val="24"/>
        </w:rPr>
        <w:t>Pubmed</w:t>
      </w:r>
      <w:proofErr w:type="spellEnd"/>
      <w:r w:rsidRPr="0099063D">
        <w:rPr>
          <w:rFonts w:ascii="Times New Roman" w:hAnsi="Times New Roman" w:cs="Times New Roman"/>
          <w:sz w:val="24"/>
          <w:szCs w:val="24"/>
        </w:rPr>
        <w:t xml:space="preserve">, Google Scholar and other resources for published articles on </w:t>
      </w:r>
      <w:r w:rsidR="00DB2346">
        <w:rPr>
          <w:rFonts w:ascii="Times New Roman" w:hAnsi="Times New Roman" w:cs="Times New Roman"/>
          <w:sz w:val="24"/>
          <w:szCs w:val="24"/>
        </w:rPr>
        <w:t>low back pain</w:t>
      </w:r>
      <w:r w:rsidRPr="0099063D">
        <w:rPr>
          <w:rFonts w:ascii="Times New Roman" w:hAnsi="Times New Roman" w:cs="Times New Roman"/>
          <w:sz w:val="24"/>
          <w:szCs w:val="24"/>
        </w:rPr>
        <w:t xml:space="preserve"> and </w:t>
      </w:r>
      <w:r w:rsidR="00142302" w:rsidRPr="0099063D">
        <w:rPr>
          <w:rFonts w:ascii="Times New Roman" w:hAnsi="Times New Roman" w:cs="Times New Roman"/>
          <w:sz w:val="24"/>
          <w:szCs w:val="24"/>
        </w:rPr>
        <w:t xml:space="preserve">its management through </w:t>
      </w:r>
      <w:r w:rsidRPr="0099063D">
        <w:rPr>
          <w:rFonts w:ascii="Times New Roman" w:hAnsi="Times New Roman" w:cs="Times New Roman"/>
          <w:sz w:val="24"/>
          <w:szCs w:val="24"/>
        </w:rPr>
        <w:t>yoga</w:t>
      </w:r>
      <w:r w:rsidR="00142302" w:rsidRPr="0099063D">
        <w:rPr>
          <w:rFonts w:ascii="Times New Roman" w:hAnsi="Times New Roman" w:cs="Times New Roman"/>
          <w:sz w:val="24"/>
          <w:szCs w:val="24"/>
        </w:rPr>
        <w:t xml:space="preserve"> and similar physical therapies</w:t>
      </w:r>
    </w:p>
    <w:p w:rsidR="00C6667A" w:rsidRPr="0099063D" w:rsidRDefault="00C6667A" w:rsidP="00470D05">
      <w:pPr>
        <w:rPr>
          <w:rFonts w:ascii="Times New Roman" w:hAnsi="Times New Roman" w:cs="Times New Roman"/>
          <w:sz w:val="24"/>
          <w:szCs w:val="24"/>
        </w:rPr>
      </w:pPr>
      <w:r w:rsidRPr="0099063D">
        <w:rPr>
          <w:rFonts w:ascii="Times New Roman" w:hAnsi="Times New Roman" w:cs="Times New Roman"/>
          <w:sz w:val="24"/>
          <w:szCs w:val="24"/>
        </w:rPr>
        <w:t>A thorough search of reference lists to identify relevant studies and their full paper analysis</w:t>
      </w:r>
    </w:p>
    <w:bookmarkEnd w:id="7"/>
    <w:p w:rsidR="002A1636" w:rsidRPr="0099063D" w:rsidRDefault="00D35882" w:rsidP="00470D05">
      <w:pPr>
        <w:rPr>
          <w:rFonts w:ascii="Times New Roman" w:hAnsi="Times New Roman" w:cs="Times New Roman"/>
          <w:b/>
          <w:bCs/>
          <w:sz w:val="24"/>
          <w:szCs w:val="24"/>
        </w:rPr>
      </w:pPr>
      <w:r w:rsidRPr="0099063D">
        <w:rPr>
          <w:rFonts w:ascii="Times New Roman" w:hAnsi="Times New Roman" w:cs="Times New Roman"/>
          <w:b/>
          <w:bCs/>
          <w:sz w:val="24"/>
          <w:szCs w:val="24"/>
        </w:rPr>
        <w:t>O</w:t>
      </w:r>
      <w:r w:rsidR="00606EAA" w:rsidRPr="0099063D">
        <w:rPr>
          <w:rFonts w:ascii="Times New Roman" w:hAnsi="Times New Roman" w:cs="Times New Roman"/>
          <w:b/>
          <w:bCs/>
          <w:sz w:val="24"/>
          <w:szCs w:val="24"/>
        </w:rPr>
        <w:t>bservation</w:t>
      </w:r>
      <w:r w:rsidR="00734AED" w:rsidRPr="0099063D">
        <w:rPr>
          <w:rFonts w:ascii="Times New Roman" w:hAnsi="Times New Roman" w:cs="Times New Roman"/>
          <w:b/>
          <w:bCs/>
          <w:sz w:val="24"/>
          <w:szCs w:val="24"/>
        </w:rPr>
        <w:t>:</w:t>
      </w:r>
      <w:bookmarkStart w:id="9" w:name="Discussions"/>
      <w:bookmarkEnd w:id="8"/>
      <w:r w:rsidR="002A1636" w:rsidRPr="0099063D">
        <w:rPr>
          <w:rFonts w:ascii="Times New Roman" w:hAnsi="Times New Roman" w:cs="Times New Roman"/>
          <w:b/>
          <w:bCs/>
          <w:sz w:val="24"/>
          <w:szCs w:val="24"/>
        </w:rPr>
        <w:t xml:space="preserve">  </w:t>
      </w:r>
    </w:p>
    <w:p w:rsidR="00577C70" w:rsidRPr="0099063D" w:rsidRDefault="0001100D" w:rsidP="00470D05">
      <w:pPr>
        <w:rPr>
          <w:rFonts w:ascii="Times New Roman" w:hAnsi="Times New Roman" w:cs="Times New Roman"/>
          <w:b/>
          <w:bCs/>
          <w:sz w:val="24"/>
          <w:szCs w:val="24"/>
        </w:rPr>
      </w:pPr>
      <w:r w:rsidRPr="0099063D">
        <w:rPr>
          <w:rFonts w:ascii="Times New Roman" w:hAnsi="Times New Roman" w:cs="Times New Roman"/>
          <w:b/>
          <w:bCs/>
          <w:sz w:val="24"/>
          <w:szCs w:val="24"/>
        </w:rPr>
        <w:t xml:space="preserve">Causes of </w:t>
      </w:r>
      <w:r w:rsidR="003A3A7C">
        <w:rPr>
          <w:rFonts w:ascii="Times New Roman" w:hAnsi="Times New Roman" w:cs="Times New Roman"/>
          <w:b/>
          <w:bCs/>
          <w:sz w:val="24"/>
          <w:szCs w:val="24"/>
        </w:rPr>
        <w:t>l</w:t>
      </w:r>
      <w:r w:rsidR="00DB2346">
        <w:rPr>
          <w:rFonts w:ascii="Times New Roman" w:hAnsi="Times New Roman" w:cs="Times New Roman"/>
          <w:b/>
          <w:bCs/>
          <w:sz w:val="24"/>
          <w:szCs w:val="24"/>
        </w:rPr>
        <w:t>ow back pain</w:t>
      </w:r>
      <w:r w:rsidRPr="0099063D">
        <w:rPr>
          <w:rFonts w:ascii="Times New Roman" w:hAnsi="Times New Roman" w:cs="Times New Roman"/>
          <w:b/>
          <w:bCs/>
          <w:sz w:val="24"/>
          <w:szCs w:val="24"/>
        </w:rPr>
        <w:t>:</w:t>
      </w:r>
    </w:p>
    <w:p w:rsidR="0001100D" w:rsidRPr="0099063D" w:rsidRDefault="0001100D" w:rsidP="00470D05">
      <w:pPr>
        <w:rPr>
          <w:rFonts w:ascii="Times New Roman" w:hAnsi="Times New Roman" w:cs="Times New Roman"/>
          <w:sz w:val="24"/>
          <w:szCs w:val="24"/>
          <w:vertAlign w:val="superscript"/>
        </w:rPr>
      </w:pPr>
      <w:r w:rsidRPr="0099063D">
        <w:rPr>
          <w:rFonts w:ascii="Times New Roman" w:hAnsi="Times New Roman" w:cs="Times New Roman"/>
          <w:sz w:val="24"/>
          <w:szCs w:val="24"/>
        </w:rPr>
        <w:t xml:space="preserve">Specific pathological causes of </w:t>
      </w:r>
      <w:r w:rsidR="003A3A7C">
        <w:rPr>
          <w:rFonts w:ascii="Times New Roman" w:hAnsi="Times New Roman" w:cs="Times New Roman"/>
          <w:sz w:val="24"/>
          <w:szCs w:val="24"/>
        </w:rPr>
        <w:t>l</w:t>
      </w:r>
      <w:r w:rsidR="00DB2346">
        <w:rPr>
          <w:rFonts w:ascii="Times New Roman" w:hAnsi="Times New Roman" w:cs="Times New Roman"/>
          <w:sz w:val="24"/>
          <w:szCs w:val="24"/>
        </w:rPr>
        <w:t>ow back pain</w:t>
      </w:r>
      <w:r w:rsidRPr="0099063D">
        <w:rPr>
          <w:rFonts w:ascii="Times New Roman" w:hAnsi="Times New Roman" w:cs="Times New Roman"/>
          <w:sz w:val="24"/>
          <w:szCs w:val="24"/>
        </w:rPr>
        <w:t xml:space="preserve"> which require appropriate clinical treatment include inflammatory disorders like </w:t>
      </w:r>
      <w:proofErr w:type="spellStart"/>
      <w:r w:rsidRPr="0099063D">
        <w:rPr>
          <w:rFonts w:ascii="Times New Roman" w:hAnsi="Times New Roman" w:cs="Times New Roman"/>
          <w:sz w:val="24"/>
          <w:szCs w:val="24"/>
        </w:rPr>
        <w:t>spondyloarthritis</w:t>
      </w:r>
      <w:proofErr w:type="spellEnd"/>
      <w:r w:rsidRPr="0099063D">
        <w:rPr>
          <w:rFonts w:ascii="Times New Roman" w:hAnsi="Times New Roman" w:cs="Times New Roman"/>
          <w:sz w:val="24"/>
          <w:szCs w:val="24"/>
        </w:rPr>
        <w:t xml:space="preserve">, vertebral fractures, </w:t>
      </w:r>
      <w:proofErr w:type="gramStart"/>
      <w:r w:rsidRPr="0099063D">
        <w:rPr>
          <w:rFonts w:ascii="Times New Roman" w:hAnsi="Times New Roman" w:cs="Times New Roman"/>
          <w:sz w:val="24"/>
          <w:szCs w:val="24"/>
        </w:rPr>
        <w:t>malignancy</w:t>
      </w:r>
      <w:proofErr w:type="gramEnd"/>
      <w:r w:rsidRPr="0099063D">
        <w:rPr>
          <w:rFonts w:ascii="Times New Roman" w:hAnsi="Times New Roman" w:cs="Times New Roman"/>
          <w:sz w:val="24"/>
          <w:szCs w:val="24"/>
        </w:rPr>
        <w:t xml:space="preserve"> in vertebral column, infection and intra-abdominal causes. Vertebral fractures are more common in people aged more than 50 years because of degenerative changes like osteoporosis. Axial </w:t>
      </w:r>
      <w:proofErr w:type="spellStart"/>
      <w:r w:rsidRPr="0099063D">
        <w:rPr>
          <w:rFonts w:ascii="Times New Roman" w:hAnsi="Times New Roman" w:cs="Times New Roman"/>
          <w:sz w:val="24"/>
          <w:szCs w:val="24"/>
        </w:rPr>
        <w:t>sondyloarthritis</w:t>
      </w:r>
      <w:proofErr w:type="spellEnd"/>
      <w:r w:rsidRPr="0099063D">
        <w:rPr>
          <w:rFonts w:ascii="Times New Roman" w:hAnsi="Times New Roman" w:cs="Times New Roman"/>
          <w:sz w:val="24"/>
          <w:szCs w:val="24"/>
        </w:rPr>
        <w:t xml:space="preserve"> is a chronic inflammatory disease that primarily affects axial skeleton in age group of 20 to 40 years. It includes both non radiological </w:t>
      </w:r>
      <w:proofErr w:type="spellStart"/>
      <w:r w:rsidRPr="0099063D">
        <w:rPr>
          <w:rFonts w:ascii="Times New Roman" w:hAnsi="Times New Roman" w:cs="Times New Roman"/>
          <w:sz w:val="24"/>
          <w:szCs w:val="24"/>
        </w:rPr>
        <w:t>spondyloarthritis</w:t>
      </w:r>
      <w:proofErr w:type="spellEnd"/>
      <w:r w:rsidRPr="0099063D">
        <w:rPr>
          <w:rFonts w:ascii="Times New Roman" w:hAnsi="Times New Roman" w:cs="Times New Roman"/>
          <w:sz w:val="24"/>
          <w:szCs w:val="24"/>
        </w:rPr>
        <w:t xml:space="preserve"> and </w:t>
      </w:r>
      <w:proofErr w:type="spellStart"/>
      <w:r w:rsidRPr="0099063D">
        <w:rPr>
          <w:rFonts w:ascii="Times New Roman" w:hAnsi="Times New Roman" w:cs="Times New Roman"/>
          <w:sz w:val="24"/>
          <w:szCs w:val="24"/>
        </w:rPr>
        <w:t>ankylosing</w:t>
      </w:r>
      <w:proofErr w:type="spellEnd"/>
      <w:r w:rsidRPr="0099063D">
        <w:rPr>
          <w:rFonts w:ascii="Times New Roman" w:hAnsi="Times New Roman" w:cs="Times New Roman"/>
          <w:sz w:val="24"/>
          <w:szCs w:val="24"/>
        </w:rPr>
        <w:t xml:space="preserve"> </w:t>
      </w:r>
      <w:proofErr w:type="spellStart"/>
      <w:r w:rsidRPr="0099063D">
        <w:rPr>
          <w:rFonts w:ascii="Times New Roman" w:hAnsi="Times New Roman" w:cs="Times New Roman"/>
          <w:sz w:val="24"/>
          <w:szCs w:val="24"/>
        </w:rPr>
        <w:t>spondyloarthritis</w:t>
      </w:r>
      <w:proofErr w:type="spellEnd"/>
      <w:r w:rsidRPr="0099063D">
        <w:rPr>
          <w:rFonts w:ascii="Times New Roman" w:hAnsi="Times New Roman" w:cs="Times New Roman"/>
          <w:sz w:val="24"/>
          <w:szCs w:val="24"/>
        </w:rPr>
        <w:t xml:space="preserve"> cases with structural damage in sacroiliac joints or spine. </w:t>
      </w:r>
      <w:r w:rsidR="00D947A4" w:rsidRPr="0099063D">
        <w:rPr>
          <w:rFonts w:ascii="Times New Roman" w:hAnsi="Times New Roman" w:cs="Times New Roman"/>
          <w:sz w:val="24"/>
          <w:szCs w:val="24"/>
        </w:rPr>
        <w:t xml:space="preserve">Infections in the spine like </w:t>
      </w:r>
      <w:proofErr w:type="spellStart"/>
      <w:r w:rsidR="00D947A4" w:rsidRPr="0099063D">
        <w:rPr>
          <w:rFonts w:ascii="Times New Roman" w:hAnsi="Times New Roman" w:cs="Times New Roman"/>
          <w:sz w:val="24"/>
          <w:szCs w:val="24"/>
        </w:rPr>
        <w:t>spondylodiscitis</w:t>
      </w:r>
      <w:proofErr w:type="spellEnd"/>
      <w:r w:rsidR="00D947A4" w:rsidRPr="0099063D">
        <w:rPr>
          <w:rFonts w:ascii="Times New Roman" w:hAnsi="Times New Roman" w:cs="Times New Roman"/>
          <w:sz w:val="24"/>
          <w:szCs w:val="24"/>
        </w:rPr>
        <w:t xml:space="preserve">, vertebral </w:t>
      </w:r>
      <w:proofErr w:type="spellStart"/>
      <w:r w:rsidR="00D947A4" w:rsidRPr="0099063D">
        <w:rPr>
          <w:rFonts w:ascii="Times New Roman" w:hAnsi="Times New Roman" w:cs="Times New Roman"/>
          <w:sz w:val="24"/>
          <w:szCs w:val="24"/>
        </w:rPr>
        <w:t>osteomyelitis</w:t>
      </w:r>
      <w:proofErr w:type="spellEnd"/>
      <w:r w:rsidR="00D947A4" w:rsidRPr="0099063D">
        <w:rPr>
          <w:rFonts w:ascii="Times New Roman" w:hAnsi="Times New Roman" w:cs="Times New Roman"/>
          <w:sz w:val="24"/>
          <w:szCs w:val="24"/>
        </w:rPr>
        <w:t xml:space="preserve">, </w:t>
      </w:r>
      <w:r w:rsidR="00F639D1" w:rsidRPr="0099063D">
        <w:rPr>
          <w:rFonts w:ascii="Times New Roman" w:hAnsi="Times New Roman" w:cs="Times New Roman"/>
          <w:sz w:val="24"/>
          <w:szCs w:val="24"/>
        </w:rPr>
        <w:t xml:space="preserve">tuberculosis, brucellosis, </w:t>
      </w:r>
      <w:r w:rsidR="00D947A4" w:rsidRPr="0099063D">
        <w:rPr>
          <w:rFonts w:ascii="Times New Roman" w:hAnsi="Times New Roman" w:cs="Times New Roman"/>
          <w:sz w:val="24"/>
          <w:szCs w:val="24"/>
        </w:rPr>
        <w:t xml:space="preserve">facet joint infections and epidural abscess cause </w:t>
      </w:r>
      <w:r w:rsidR="003A3A7C">
        <w:rPr>
          <w:rFonts w:ascii="Times New Roman" w:hAnsi="Times New Roman" w:cs="Times New Roman"/>
          <w:sz w:val="24"/>
          <w:szCs w:val="24"/>
        </w:rPr>
        <w:t>l</w:t>
      </w:r>
      <w:r w:rsidR="00DB2346">
        <w:rPr>
          <w:rFonts w:ascii="Times New Roman" w:hAnsi="Times New Roman" w:cs="Times New Roman"/>
          <w:sz w:val="24"/>
          <w:szCs w:val="24"/>
        </w:rPr>
        <w:t>ow back pain</w:t>
      </w:r>
      <w:r w:rsidR="00D947A4" w:rsidRPr="0099063D">
        <w:rPr>
          <w:rFonts w:ascii="Times New Roman" w:hAnsi="Times New Roman" w:cs="Times New Roman"/>
          <w:sz w:val="24"/>
          <w:szCs w:val="24"/>
        </w:rPr>
        <w:t xml:space="preserve">. </w:t>
      </w:r>
      <w:r w:rsidR="00F639D1" w:rsidRPr="0099063D">
        <w:rPr>
          <w:rFonts w:ascii="Times New Roman" w:hAnsi="Times New Roman" w:cs="Times New Roman"/>
          <w:sz w:val="24"/>
          <w:szCs w:val="24"/>
        </w:rPr>
        <w:t xml:space="preserve">Metastatic cancer cases with vertebral metastases and spinal tumors can cause persistent </w:t>
      </w:r>
      <w:r w:rsidR="003A3A7C">
        <w:rPr>
          <w:rFonts w:ascii="Times New Roman" w:hAnsi="Times New Roman" w:cs="Times New Roman"/>
          <w:sz w:val="24"/>
          <w:szCs w:val="24"/>
        </w:rPr>
        <w:t>l</w:t>
      </w:r>
      <w:r w:rsidR="00DB2346">
        <w:rPr>
          <w:rFonts w:ascii="Times New Roman" w:hAnsi="Times New Roman" w:cs="Times New Roman"/>
          <w:sz w:val="24"/>
          <w:szCs w:val="24"/>
        </w:rPr>
        <w:t>ow back pain</w:t>
      </w:r>
      <w:r w:rsidR="00F639D1" w:rsidRPr="0099063D">
        <w:rPr>
          <w:rFonts w:ascii="Times New Roman" w:hAnsi="Times New Roman" w:cs="Times New Roman"/>
          <w:sz w:val="24"/>
          <w:szCs w:val="24"/>
        </w:rPr>
        <w:t xml:space="preserve">. </w:t>
      </w:r>
      <w:r w:rsidR="001D6145" w:rsidRPr="0099063D">
        <w:rPr>
          <w:rFonts w:ascii="Times New Roman" w:hAnsi="Times New Roman" w:cs="Times New Roman"/>
          <w:sz w:val="24"/>
          <w:szCs w:val="24"/>
          <w:vertAlign w:val="superscript"/>
        </w:rPr>
        <w:t>(2-10)</w:t>
      </w:r>
    </w:p>
    <w:p w:rsidR="00577C70" w:rsidRPr="0099063D" w:rsidRDefault="00D80BB4" w:rsidP="00470D05">
      <w:pPr>
        <w:rPr>
          <w:rFonts w:ascii="Times New Roman" w:hAnsi="Times New Roman" w:cs="Times New Roman"/>
          <w:b/>
          <w:bCs/>
          <w:sz w:val="24"/>
          <w:szCs w:val="24"/>
        </w:rPr>
      </w:pPr>
      <w:bookmarkStart w:id="10" w:name="Results"/>
      <w:r w:rsidRPr="0099063D">
        <w:rPr>
          <w:rFonts w:ascii="Times New Roman" w:hAnsi="Times New Roman" w:cs="Times New Roman"/>
          <w:b/>
          <w:bCs/>
          <w:sz w:val="24"/>
          <w:szCs w:val="24"/>
        </w:rPr>
        <w:t xml:space="preserve">Clinical Management of </w:t>
      </w:r>
      <w:r w:rsidR="003A3A7C">
        <w:rPr>
          <w:rFonts w:ascii="Times New Roman" w:hAnsi="Times New Roman" w:cs="Times New Roman"/>
          <w:b/>
          <w:bCs/>
          <w:sz w:val="24"/>
          <w:szCs w:val="24"/>
        </w:rPr>
        <w:t>l</w:t>
      </w:r>
      <w:r w:rsidR="00DB2346">
        <w:rPr>
          <w:rFonts w:ascii="Times New Roman" w:hAnsi="Times New Roman" w:cs="Times New Roman"/>
          <w:b/>
          <w:bCs/>
          <w:sz w:val="24"/>
          <w:szCs w:val="24"/>
        </w:rPr>
        <w:t>ow back pain</w:t>
      </w:r>
    </w:p>
    <w:p w:rsidR="001D6145" w:rsidRPr="0099063D" w:rsidRDefault="00574AED" w:rsidP="00470D05">
      <w:pPr>
        <w:rPr>
          <w:rFonts w:ascii="Times New Roman" w:hAnsi="Times New Roman" w:cs="Times New Roman"/>
          <w:sz w:val="24"/>
          <w:szCs w:val="24"/>
          <w:vertAlign w:val="superscript"/>
        </w:rPr>
      </w:pPr>
      <w:r w:rsidRPr="0099063D">
        <w:rPr>
          <w:rFonts w:ascii="Times New Roman" w:hAnsi="Times New Roman" w:cs="Times New Roman"/>
          <w:sz w:val="24"/>
          <w:szCs w:val="24"/>
        </w:rPr>
        <w:t xml:space="preserve">After careful history taking and physical examination of patients, they are categorized into 3 broad categories like non-specific low back pain, back pain associated with radiculopathy or spinal stenosis and back pain associated with another specific spinal cause. Patients with non-specific low back pain are usually not recommended any radiological or similar diagnostic tests. They are treated symptomatically with the help of NSAIDS and other type of painkillers. Patients with persistent low back pain are advised radiological and other diagnostic tests to find out nociceptive source. Potential candidates for surgery or epidural steroid injection are determined by the use of MRI or CT scans. </w:t>
      </w:r>
      <w:r w:rsidR="00723D2E" w:rsidRPr="0099063D">
        <w:rPr>
          <w:rFonts w:ascii="Times New Roman" w:hAnsi="Times New Roman" w:cs="Times New Roman"/>
          <w:sz w:val="24"/>
          <w:szCs w:val="24"/>
          <w:vertAlign w:val="superscript"/>
        </w:rPr>
        <w:t>(11-13)</w:t>
      </w:r>
    </w:p>
    <w:p w:rsidR="00723D2E" w:rsidRPr="0099063D" w:rsidRDefault="00F5336E" w:rsidP="00470D05">
      <w:pPr>
        <w:rPr>
          <w:rFonts w:ascii="Times New Roman" w:hAnsi="Times New Roman" w:cs="Times New Roman"/>
          <w:b/>
          <w:bCs/>
          <w:sz w:val="24"/>
          <w:szCs w:val="24"/>
        </w:rPr>
      </w:pPr>
      <w:r w:rsidRPr="0099063D">
        <w:rPr>
          <w:rFonts w:ascii="Times New Roman" w:hAnsi="Times New Roman" w:cs="Times New Roman"/>
          <w:b/>
          <w:bCs/>
          <w:sz w:val="24"/>
          <w:szCs w:val="24"/>
        </w:rPr>
        <w:t xml:space="preserve">Exercise and Physical Therapies for </w:t>
      </w:r>
      <w:r w:rsidR="003A3A7C">
        <w:rPr>
          <w:rFonts w:ascii="Times New Roman" w:hAnsi="Times New Roman" w:cs="Times New Roman"/>
          <w:b/>
          <w:bCs/>
          <w:sz w:val="24"/>
          <w:szCs w:val="24"/>
        </w:rPr>
        <w:t>l</w:t>
      </w:r>
      <w:r w:rsidR="00DB2346">
        <w:rPr>
          <w:rFonts w:ascii="Times New Roman" w:hAnsi="Times New Roman" w:cs="Times New Roman"/>
          <w:b/>
          <w:bCs/>
          <w:sz w:val="24"/>
          <w:szCs w:val="24"/>
        </w:rPr>
        <w:t>ow back pain</w:t>
      </w:r>
    </w:p>
    <w:p w:rsidR="00723D2E" w:rsidRPr="0099063D" w:rsidRDefault="00BE07CA" w:rsidP="00470D05">
      <w:pPr>
        <w:rPr>
          <w:rFonts w:ascii="Times New Roman" w:hAnsi="Times New Roman" w:cs="Times New Roman"/>
          <w:sz w:val="24"/>
          <w:szCs w:val="24"/>
        </w:rPr>
      </w:pPr>
      <w:r w:rsidRPr="0099063D">
        <w:rPr>
          <w:rFonts w:ascii="Times New Roman" w:hAnsi="Times New Roman" w:cs="Times New Roman"/>
          <w:sz w:val="24"/>
          <w:szCs w:val="24"/>
        </w:rPr>
        <w:t xml:space="preserve">Various guidelines for clinical management of low back pain advise judicious use of imaging followed by medication and surgery. These guidelines also recommend use of non-invasive </w:t>
      </w:r>
      <w:r w:rsidRPr="0099063D">
        <w:rPr>
          <w:rFonts w:ascii="Times New Roman" w:hAnsi="Times New Roman" w:cs="Times New Roman"/>
          <w:sz w:val="24"/>
          <w:szCs w:val="24"/>
        </w:rPr>
        <w:lastRenderedPageBreak/>
        <w:t xml:space="preserve">and non-pharmacological interventions. These include education of patient, behavioral changes and exercise. Physical therapy </w:t>
      </w:r>
      <w:r w:rsidR="00160178" w:rsidRPr="0099063D">
        <w:rPr>
          <w:rFonts w:ascii="Times New Roman" w:hAnsi="Times New Roman" w:cs="Times New Roman"/>
          <w:sz w:val="24"/>
          <w:szCs w:val="24"/>
        </w:rPr>
        <w:t>interventions recommended in guidelines include stretching, hydrotherapy exercises, Tai Chi, McKenzie exercise approach and Yoga.</w:t>
      </w:r>
      <w:r w:rsidR="00160178" w:rsidRPr="0099063D">
        <w:rPr>
          <w:rFonts w:ascii="Times New Roman" w:hAnsi="Times New Roman" w:cs="Times New Roman"/>
          <w:sz w:val="24"/>
          <w:szCs w:val="24"/>
          <w:vertAlign w:val="superscript"/>
        </w:rPr>
        <w:t>(14</w:t>
      </w:r>
      <w:r w:rsidR="00EB120B" w:rsidRPr="0099063D">
        <w:rPr>
          <w:rFonts w:ascii="Times New Roman" w:hAnsi="Times New Roman" w:cs="Times New Roman"/>
          <w:sz w:val="24"/>
          <w:szCs w:val="24"/>
          <w:vertAlign w:val="superscript"/>
        </w:rPr>
        <w:t>-16</w:t>
      </w:r>
      <w:r w:rsidR="00160178" w:rsidRPr="0099063D">
        <w:rPr>
          <w:rFonts w:ascii="Times New Roman" w:hAnsi="Times New Roman" w:cs="Times New Roman"/>
          <w:sz w:val="24"/>
          <w:szCs w:val="24"/>
          <w:vertAlign w:val="superscript"/>
        </w:rPr>
        <w:t>)</w:t>
      </w:r>
      <w:r w:rsidR="00160178" w:rsidRPr="0099063D">
        <w:rPr>
          <w:rFonts w:ascii="Times New Roman" w:hAnsi="Times New Roman" w:cs="Times New Roman"/>
          <w:sz w:val="24"/>
          <w:szCs w:val="24"/>
        </w:rPr>
        <w:t xml:space="preserve"> But other passive physical or electrical methods viz. Short-wave diathermy, TENS (transcutaneous electrical nerve stimulation) back support, traction are not recommended</w:t>
      </w:r>
      <w:r w:rsidR="00EB120B" w:rsidRPr="0099063D">
        <w:rPr>
          <w:rFonts w:ascii="Times New Roman" w:hAnsi="Times New Roman" w:cs="Times New Roman"/>
          <w:sz w:val="24"/>
          <w:szCs w:val="24"/>
        </w:rPr>
        <w:t xml:space="preserve"> by clinical guidelines</w:t>
      </w:r>
      <w:r w:rsidR="00160178" w:rsidRPr="0099063D">
        <w:rPr>
          <w:rFonts w:ascii="Times New Roman" w:hAnsi="Times New Roman" w:cs="Times New Roman"/>
          <w:sz w:val="24"/>
          <w:szCs w:val="24"/>
        </w:rPr>
        <w:t xml:space="preserve">. </w:t>
      </w:r>
      <w:r w:rsidR="00EB120B" w:rsidRPr="0099063D">
        <w:rPr>
          <w:rFonts w:ascii="Times New Roman" w:hAnsi="Times New Roman" w:cs="Times New Roman"/>
          <w:sz w:val="24"/>
          <w:szCs w:val="24"/>
          <w:vertAlign w:val="superscript"/>
        </w:rPr>
        <w:t>(17-19)</w:t>
      </w:r>
      <w:r w:rsidR="00160178" w:rsidRPr="0099063D">
        <w:rPr>
          <w:rFonts w:ascii="Times New Roman" w:hAnsi="Times New Roman" w:cs="Times New Roman"/>
          <w:sz w:val="24"/>
          <w:szCs w:val="24"/>
        </w:rPr>
        <w:t xml:space="preserve"> </w:t>
      </w:r>
    </w:p>
    <w:p w:rsidR="00BB613A" w:rsidRPr="00835188" w:rsidRDefault="00BB613A" w:rsidP="00BB613A">
      <w:pPr>
        <w:jc w:val="both"/>
        <w:rPr>
          <w:rFonts w:ascii="Times New Roman" w:hAnsi="Times New Roman" w:cs="Times New Roman"/>
          <w:b/>
          <w:bCs/>
          <w:sz w:val="24"/>
          <w:szCs w:val="24"/>
        </w:rPr>
      </w:pPr>
      <w:r>
        <w:rPr>
          <w:rFonts w:ascii="Times New Roman" w:hAnsi="Times New Roman" w:cs="Times New Roman"/>
          <w:b/>
          <w:bCs/>
          <w:sz w:val="24"/>
          <w:szCs w:val="24"/>
        </w:rPr>
        <w:t>Yoga and</w:t>
      </w:r>
      <w:r w:rsidRPr="00835188">
        <w:rPr>
          <w:rFonts w:ascii="Times New Roman" w:hAnsi="Times New Roman" w:cs="Times New Roman"/>
          <w:b/>
          <w:bCs/>
          <w:sz w:val="24"/>
          <w:szCs w:val="24"/>
        </w:rPr>
        <w:t xml:space="preserve"> </w:t>
      </w:r>
      <w:r w:rsidR="006D710E">
        <w:rPr>
          <w:rFonts w:ascii="Times New Roman" w:hAnsi="Times New Roman" w:cs="Times New Roman"/>
          <w:b/>
          <w:bCs/>
          <w:sz w:val="24"/>
          <w:szCs w:val="24"/>
        </w:rPr>
        <w:t xml:space="preserve">Manifestation of </w:t>
      </w:r>
      <w:r w:rsidR="003A3A7C">
        <w:rPr>
          <w:rFonts w:ascii="Times New Roman" w:hAnsi="Times New Roman" w:cs="Times New Roman"/>
          <w:b/>
          <w:bCs/>
          <w:sz w:val="24"/>
          <w:szCs w:val="24"/>
        </w:rPr>
        <w:t>l</w:t>
      </w:r>
      <w:r w:rsidR="00DB2346">
        <w:rPr>
          <w:rFonts w:ascii="Times New Roman" w:hAnsi="Times New Roman" w:cs="Times New Roman"/>
          <w:b/>
          <w:bCs/>
          <w:sz w:val="24"/>
          <w:szCs w:val="24"/>
        </w:rPr>
        <w:t>ow back pain</w:t>
      </w:r>
    </w:p>
    <w:p w:rsidR="00BB613A" w:rsidRDefault="00BB613A" w:rsidP="00BB613A">
      <w:pPr>
        <w:jc w:val="both"/>
        <w:rPr>
          <w:rFonts w:ascii="Times New Roman" w:hAnsi="Times New Roman" w:cs="Times New Roman"/>
          <w:sz w:val="24"/>
          <w:szCs w:val="24"/>
        </w:rPr>
      </w:pPr>
      <w:r>
        <w:rPr>
          <w:rFonts w:ascii="Times New Roman" w:hAnsi="Times New Roman" w:cs="Times New Roman"/>
          <w:sz w:val="24"/>
          <w:szCs w:val="24"/>
        </w:rPr>
        <w:tab/>
        <w:t>Pathophysio</w:t>
      </w:r>
      <w:r w:rsidR="003A3A7C">
        <w:rPr>
          <w:rFonts w:ascii="Times New Roman" w:hAnsi="Times New Roman" w:cs="Times New Roman"/>
          <w:sz w:val="24"/>
          <w:szCs w:val="24"/>
        </w:rPr>
        <w:t>logy of l</w:t>
      </w:r>
      <w:r>
        <w:rPr>
          <w:rFonts w:ascii="Times New Roman" w:hAnsi="Times New Roman" w:cs="Times New Roman"/>
          <w:sz w:val="24"/>
          <w:szCs w:val="24"/>
        </w:rPr>
        <w:t xml:space="preserve">ow back pain according to yoga can be explained through manifestation of various signs and symptoms at particular levels of </w:t>
      </w:r>
      <w:proofErr w:type="spellStart"/>
      <w:r>
        <w:rPr>
          <w:rFonts w:ascii="Times New Roman" w:hAnsi="Times New Roman" w:cs="Times New Roman"/>
          <w:sz w:val="24"/>
          <w:szCs w:val="24"/>
        </w:rPr>
        <w:t>Panchakosha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Annamaya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Kosha</w:t>
      </w:r>
      <w:proofErr w:type="spellEnd"/>
      <w:r>
        <w:rPr>
          <w:rFonts w:ascii="Times New Roman" w:hAnsi="Times New Roman" w:cs="Times New Roman"/>
          <w:sz w:val="24"/>
          <w:szCs w:val="24"/>
        </w:rPr>
        <w:t xml:space="preserve">, various lifestyle changes like sedentary lifestyle, lack of exercise, overwork or physical stress cause structural defects. Any physical impact or injury, imbalance between physical activity and relaxation hampers free flow of </w:t>
      </w:r>
      <w:proofErr w:type="spellStart"/>
      <w:r>
        <w:rPr>
          <w:rFonts w:ascii="Times New Roman" w:hAnsi="Times New Roman" w:cs="Times New Roman"/>
          <w:sz w:val="24"/>
          <w:szCs w:val="24"/>
        </w:rPr>
        <w:t>prana</w:t>
      </w:r>
      <w:proofErr w:type="spellEnd"/>
      <w:r>
        <w:rPr>
          <w:rFonts w:ascii="Times New Roman" w:hAnsi="Times New Roman" w:cs="Times New Roman"/>
          <w:sz w:val="24"/>
          <w:szCs w:val="24"/>
        </w:rPr>
        <w:t xml:space="preserve">. </w:t>
      </w:r>
      <w:r w:rsidR="004C5617">
        <w:rPr>
          <w:rFonts w:ascii="Times New Roman" w:hAnsi="Times New Roman" w:cs="Times New Roman"/>
          <w:sz w:val="24"/>
          <w:szCs w:val="24"/>
        </w:rPr>
        <w:t xml:space="preserve">Physical stress followed by emotional stress and anxiety </w:t>
      </w:r>
      <w:r>
        <w:rPr>
          <w:rFonts w:ascii="Times New Roman" w:hAnsi="Times New Roman" w:cs="Times New Roman"/>
          <w:sz w:val="24"/>
          <w:szCs w:val="24"/>
        </w:rPr>
        <w:t xml:space="preserve">affects </w:t>
      </w:r>
      <w:r w:rsidR="004C5617">
        <w:rPr>
          <w:rFonts w:ascii="Times New Roman" w:hAnsi="Times New Roman" w:cs="Times New Roman"/>
          <w:sz w:val="24"/>
          <w:szCs w:val="24"/>
        </w:rPr>
        <w:t xml:space="preserve">adversely </w:t>
      </w:r>
      <w:proofErr w:type="spellStart"/>
      <w:r>
        <w:rPr>
          <w:rFonts w:ascii="Times New Roman" w:hAnsi="Times New Roman" w:cs="Times New Roman"/>
          <w:sz w:val="24"/>
          <w:szCs w:val="24"/>
        </w:rPr>
        <w:t>Manomaya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kosha</w:t>
      </w:r>
      <w:proofErr w:type="spellEnd"/>
      <w:r>
        <w:rPr>
          <w:rFonts w:ascii="Times New Roman" w:hAnsi="Times New Roman" w:cs="Times New Roman"/>
          <w:sz w:val="24"/>
          <w:szCs w:val="24"/>
        </w:rPr>
        <w:t xml:space="preserve">. </w:t>
      </w:r>
      <w:r w:rsidR="004C5617">
        <w:rPr>
          <w:rFonts w:ascii="Times New Roman" w:hAnsi="Times New Roman" w:cs="Times New Roman"/>
          <w:sz w:val="24"/>
          <w:szCs w:val="24"/>
        </w:rPr>
        <w:t>Lack of physical awareness, hectic lifestyle</w:t>
      </w:r>
      <w:r>
        <w:rPr>
          <w:rFonts w:ascii="Times New Roman" w:hAnsi="Times New Roman" w:cs="Times New Roman"/>
          <w:sz w:val="24"/>
          <w:szCs w:val="24"/>
        </w:rPr>
        <w:t xml:space="preserve">, </w:t>
      </w:r>
      <w:r w:rsidR="004C5617">
        <w:rPr>
          <w:rFonts w:ascii="Times New Roman" w:hAnsi="Times New Roman" w:cs="Times New Roman"/>
          <w:sz w:val="24"/>
          <w:szCs w:val="24"/>
        </w:rPr>
        <w:t xml:space="preserve">busy </w:t>
      </w:r>
      <w:r>
        <w:rPr>
          <w:rFonts w:ascii="Times New Roman" w:hAnsi="Times New Roman" w:cs="Times New Roman"/>
          <w:sz w:val="24"/>
          <w:szCs w:val="24"/>
        </w:rPr>
        <w:t>schedules</w:t>
      </w:r>
      <w:r w:rsidR="004C5617">
        <w:rPr>
          <w:rFonts w:ascii="Times New Roman" w:hAnsi="Times New Roman" w:cs="Times New Roman"/>
          <w:sz w:val="24"/>
          <w:szCs w:val="24"/>
        </w:rPr>
        <w:t xml:space="preserve"> and demanding nature of work produces ill effects in </w:t>
      </w:r>
      <w:proofErr w:type="spellStart"/>
      <w:r>
        <w:rPr>
          <w:rFonts w:ascii="Times New Roman" w:hAnsi="Times New Roman" w:cs="Times New Roman"/>
          <w:sz w:val="24"/>
          <w:szCs w:val="24"/>
        </w:rPr>
        <w:t>Vijnanmaya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kosha</w:t>
      </w:r>
      <w:proofErr w:type="spellEnd"/>
      <w:r>
        <w:rPr>
          <w:rFonts w:ascii="Times New Roman" w:hAnsi="Times New Roman" w:cs="Times New Roman"/>
          <w:sz w:val="24"/>
          <w:szCs w:val="24"/>
        </w:rPr>
        <w:t xml:space="preserve">. </w:t>
      </w:r>
      <w:r w:rsidR="003464DD">
        <w:rPr>
          <w:rFonts w:ascii="Times New Roman" w:hAnsi="Times New Roman" w:cs="Times New Roman"/>
          <w:sz w:val="24"/>
          <w:szCs w:val="24"/>
        </w:rPr>
        <w:t xml:space="preserve">Lifestyle associated behavioral changes and improper utilization of strength, weakness and </w:t>
      </w:r>
      <w:r>
        <w:rPr>
          <w:rFonts w:ascii="Times New Roman" w:hAnsi="Times New Roman" w:cs="Times New Roman"/>
          <w:sz w:val="24"/>
          <w:szCs w:val="24"/>
        </w:rPr>
        <w:t xml:space="preserve">potentials affects </w:t>
      </w:r>
      <w:proofErr w:type="spellStart"/>
      <w:r>
        <w:rPr>
          <w:rFonts w:ascii="Times New Roman" w:hAnsi="Times New Roman" w:cs="Times New Roman"/>
          <w:sz w:val="24"/>
          <w:szCs w:val="24"/>
        </w:rPr>
        <w:t>Anandamaya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kosha</w:t>
      </w:r>
      <w:proofErr w:type="spellEnd"/>
      <w:r>
        <w:rPr>
          <w:rFonts w:ascii="Times New Roman" w:hAnsi="Times New Roman" w:cs="Times New Roman"/>
          <w:sz w:val="24"/>
          <w:szCs w:val="24"/>
        </w:rPr>
        <w:t xml:space="preserve">. </w:t>
      </w:r>
      <w:r w:rsidR="003464DD">
        <w:rPr>
          <w:rFonts w:ascii="Times New Roman" w:hAnsi="Times New Roman" w:cs="Times New Roman"/>
          <w:sz w:val="24"/>
          <w:szCs w:val="24"/>
        </w:rPr>
        <w:t xml:space="preserve">Pathological changes may arise in any </w:t>
      </w:r>
      <w:proofErr w:type="spellStart"/>
      <w:r w:rsidR="003464DD">
        <w:rPr>
          <w:rFonts w:ascii="Times New Roman" w:hAnsi="Times New Roman" w:cs="Times New Roman"/>
          <w:sz w:val="24"/>
          <w:szCs w:val="24"/>
        </w:rPr>
        <w:t>Kosha</w:t>
      </w:r>
      <w:proofErr w:type="spellEnd"/>
      <w:r w:rsidR="003464DD">
        <w:rPr>
          <w:rFonts w:ascii="Times New Roman" w:hAnsi="Times New Roman" w:cs="Times New Roman"/>
          <w:sz w:val="24"/>
          <w:szCs w:val="24"/>
        </w:rPr>
        <w:t xml:space="preserve"> and it may spread to subsequent or previous </w:t>
      </w:r>
      <w:proofErr w:type="spellStart"/>
      <w:r w:rsidR="003464DD">
        <w:rPr>
          <w:rFonts w:ascii="Times New Roman" w:hAnsi="Times New Roman" w:cs="Times New Roman"/>
          <w:sz w:val="24"/>
          <w:szCs w:val="24"/>
        </w:rPr>
        <w:t>kosha</w:t>
      </w:r>
      <w:proofErr w:type="spellEnd"/>
      <w:r w:rsidR="003464DD">
        <w:rPr>
          <w:rFonts w:ascii="Times New Roman" w:hAnsi="Times New Roman" w:cs="Times New Roman"/>
          <w:sz w:val="24"/>
          <w:szCs w:val="24"/>
        </w:rPr>
        <w:t xml:space="preserve"> producing a full blown pathology. </w:t>
      </w:r>
      <w:r>
        <w:rPr>
          <w:rFonts w:ascii="Times New Roman" w:hAnsi="Times New Roman" w:cs="Times New Roman"/>
          <w:sz w:val="24"/>
          <w:szCs w:val="24"/>
        </w:rPr>
        <w:t xml:space="preserve"> </w:t>
      </w:r>
    </w:p>
    <w:p w:rsidR="001D6145" w:rsidRDefault="009D72A0" w:rsidP="00470D05">
      <w:pPr>
        <w:rPr>
          <w:rFonts w:ascii="Times New Roman" w:hAnsi="Times New Roman" w:cs="Times New Roman"/>
          <w:sz w:val="24"/>
          <w:szCs w:val="24"/>
        </w:rPr>
      </w:pPr>
      <w:r>
        <w:rPr>
          <w:rFonts w:ascii="Times New Roman" w:hAnsi="Times New Roman" w:cs="Times New Roman"/>
          <w:b/>
          <w:bCs/>
          <w:sz w:val="24"/>
          <w:szCs w:val="24"/>
        </w:rPr>
        <w:tab/>
      </w:r>
      <w:r w:rsidRPr="009D72A0">
        <w:rPr>
          <w:rFonts w:ascii="Times New Roman" w:hAnsi="Times New Roman" w:cs="Times New Roman"/>
          <w:sz w:val="24"/>
          <w:szCs w:val="24"/>
        </w:rPr>
        <w:t xml:space="preserve">Assessment </w:t>
      </w:r>
      <w:r>
        <w:rPr>
          <w:rFonts w:ascii="Times New Roman" w:hAnsi="Times New Roman" w:cs="Times New Roman"/>
          <w:sz w:val="24"/>
          <w:szCs w:val="24"/>
        </w:rPr>
        <w:t xml:space="preserve">of patient through history taking, physical examination followed by categorization of patient is essential for proper Yogic management of low back pain. </w:t>
      </w:r>
      <w:r w:rsidR="00E1321F">
        <w:rPr>
          <w:rFonts w:ascii="Times New Roman" w:hAnsi="Times New Roman" w:cs="Times New Roman"/>
          <w:sz w:val="24"/>
          <w:szCs w:val="24"/>
        </w:rPr>
        <w:t xml:space="preserve">Proper analysis of clinical manifestation at </w:t>
      </w:r>
      <w:proofErr w:type="spellStart"/>
      <w:r w:rsidR="00E1321F">
        <w:rPr>
          <w:rFonts w:ascii="Times New Roman" w:hAnsi="Times New Roman" w:cs="Times New Roman"/>
          <w:sz w:val="24"/>
          <w:szCs w:val="24"/>
        </w:rPr>
        <w:t>Panchakosha</w:t>
      </w:r>
      <w:proofErr w:type="spellEnd"/>
      <w:r w:rsidR="00E1321F">
        <w:rPr>
          <w:rFonts w:ascii="Times New Roman" w:hAnsi="Times New Roman" w:cs="Times New Roman"/>
          <w:sz w:val="24"/>
          <w:szCs w:val="24"/>
        </w:rPr>
        <w:t xml:space="preserve"> level may help to treat the patient appropriately using various modalities of Yoga. (Table 1)</w:t>
      </w:r>
    </w:p>
    <w:tbl>
      <w:tblPr>
        <w:tblStyle w:val="TableGrid"/>
        <w:tblW w:w="0" w:type="auto"/>
        <w:tblLook w:val="04A0"/>
      </w:tblPr>
      <w:tblGrid>
        <w:gridCol w:w="675"/>
        <w:gridCol w:w="2694"/>
        <w:gridCol w:w="5876"/>
      </w:tblGrid>
      <w:tr w:rsidR="00E1321F" w:rsidTr="00E1321F">
        <w:tc>
          <w:tcPr>
            <w:tcW w:w="675" w:type="dxa"/>
          </w:tcPr>
          <w:p w:rsidR="00E1321F" w:rsidRPr="006D000F" w:rsidRDefault="00E1321F" w:rsidP="00470D05">
            <w:pPr>
              <w:rPr>
                <w:rFonts w:ascii="Times New Roman" w:hAnsi="Times New Roman" w:cs="Times New Roman"/>
                <w:b/>
                <w:bCs/>
                <w:sz w:val="24"/>
                <w:szCs w:val="24"/>
              </w:rPr>
            </w:pPr>
            <w:r w:rsidRPr="006D000F">
              <w:rPr>
                <w:rFonts w:ascii="Times New Roman" w:hAnsi="Times New Roman" w:cs="Times New Roman"/>
                <w:b/>
                <w:bCs/>
                <w:sz w:val="24"/>
                <w:szCs w:val="24"/>
              </w:rPr>
              <w:t>Sr. No.</w:t>
            </w:r>
          </w:p>
        </w:tc>
        <w:tc>
          <w:tcPr>
            <w:tcW w:w="2694" w:type="dxa"/>
          </w:tcPr>
          <w:p w:rsidR="00E1321F" w:rsidRPr="006D000F" w:rsidRDefault="00E1321F" w:rsidP="00470D05">
            <w:pPr>
              <w:rPr>
                <w:rFonts w:ascii="Times New Roman" w:hAnsi="Times New Roman" w:cs="Times New Roman"/>
                <w:b/>
                <w:bCs/>
                <w:sz w:val="24"/>
                <w:szCs w:val="24"/>
              </w:rPr>
            </w:pPr>
            <w:proofErr w:type="spellStart"/>
            <w:r w:rsidRPr="006D000F">
              <w:rPr>
                <w:rFonts w:ascii="Times New Roman" w:hAnsi="Times New Roman" w:cs="Times New Roman"/>
                <w:b/>
                <w:bCs/>
                <w:sz w:val="24"/>
                <w:szCs w:val="24"/>
              </w:rPr>
              <w:t>Panchakosha</w:t>
            </w:r>
            <w:proofErr w:type="spellEnd"/>
            <w:r w:rsidRPr="006D000F">
              <w:rPr>
                <w:rFonts w:ascii="Times New Roman" w:hAnsi="Times New Roman" w:cs="Times New Roman"/>
                <w:b/>
                <w:bCs/>
                <w:sz w:val="24"/>
                <w:szCs w:val="24"/>
              </w:rPr>
              <w:t xml:space="preserve"> level affected </w:t>
            </w:r>
          </w:p>
        </w:tc>
        <w:tc>
          <w:tcPr>
            <w:tcW w:w="5876" w:type="dxa"/>
          </w:tcPr>
          <w:p w:rsidR="00E1321F" w:rsidRPr="006D000F" w:rsidRDefault="007D714B" w:rsidP="00470D05">
            <w:pPr>
              <w:rPr>
                <w:rFonts w:ascii="Times New Roman" w:hAnsi="Times New Roman" w:cs="Times New Roman"/>
                <w:b/>
                <w:bCs/>
                <w:sz w:val="24"/>
                <w:szCs w:val="24"/>
              </w:rPr>
            </w:pPr>
            <w:r w:rsidRPr="006D000F">
              <w:rPr>
                <w:rFonts w:ascii="Times New Roman" w:hAnsi="Times New Roman" w:cs="Times New Roman"/>
                <w:b/>
                <w:bCs/>
                <w:sz w:val="24"/>
                <w:szCs w:val="24"/>
              </w:rPr>
              <w:t>T</w:t>
            </w:r>
            <w:r w:rsidR="00E1321F" w:rsidRPr="006D000F">
              <w:rPr>
                <w:rFonts w:ascii="Times New Roman" w:hAnsi="Times New Roman" w:cs="Times New Roman"/>
                <w:b/>
                <w:bCs/>
                <w:sz w:val="24"/>
                <w:szCs w:val="24"/>
              </w:rPr>
              <w:t xml:space="preserve">reatment modalities for particular </w:t>
            </w:r>
            <w:proofErr w:type="spellStart"/>
            <w:r w:rsidR="00E1321F" w:rsidRPr="006D000F">
              <w:rPr>
                <w:rFonts w:ascii="Times New Roman" w:hAnsi="Times New Roman" w:cs="Times New Roman"/>
                <w:b/>
                <w:bCs/>
                <w:sz w:val="24"/>
                <w:szCs w:val="24"/>
              </w:rPr>
              <w:t>Kosha</w:t>
            </w:r>
            <w:proofErr w:type="spellEnd"/>
          </w:p>
        </w:tc>
      </w:tr>
      <w:tr w:rsidR="00E1321F" w:rsidTr="00E1321F">
        <w:tc>
          <w:tcPr>
            <w:tcW w:w="675" w:type="dxa"/>
          </w:tcPr>
          <w:p w:rsidR="00E1321F" w:rsidRDefault="00E1321F" w:rsidP="00470D05">
            <w:pPr>
              <w:rPr>
                <w:rFonts w:ascii="Times New Roman" w:hAnsi="Times New Roman" w:cs="Times New Roman"/>
                <w:sz w:val="24"/>
                <w:szCs w:val="24"/>
              </w:rPr>
            </w:pPr>
            <w:r>
              <w:rPr>
                <w:rFonts w:ascii="Times New Roman" w:hAnsi="Times New Roman" w:cs="Times New Roman"/>
                <w:sz w:val="24"/>
                <w:szCs w:val="24"/>
              </w:rPr>
              <w:t>1</w:t>
            </w:r>
          </w:p>
        </w:tc>
        <w:tc>
          <w:tcPr>
            <w:tcW w:w="2694" w:type="dxa"/>
          </w:tcPr>
          <w:p w:rsidR="00E1321F" w:rsidRDefault="00E1321F" w:rsidP="00470D05">
            <w:pPr>
              <w:rPr>
                <w:rFonts w:ascii="Times New Roman" w:hAnsi="Times New Roman" w:cs="Times New Roman"/>
                <w:sz w:val="24"/>
                <w:szCs w:val="24"/>
              </w:rPr>
            </w:pPr>
            <w:proofErr w:type="spellStart"/>
            <w:r>
              <w:rPr>
                <w:rFonts w:ascii="Times New Roman" w:hAnsi="Times New Roman" w:cs="Times New Roman"/>
                <w:sz w:val="24"/>
                <w:szCs w:val="24"/>
              </w:rPr>
              <w:t>Annamaya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Kosha</w:t>
            </w:r>
            <w:proofErr w:type="spellEnd"/>
          </w:p>
        </w:tc>
        <w:tc>
          <w:tcPr>
            <w:tcW w:w="5876" w:type="dxa"/>
          </w:tcPr>
          <w:p w:rsidR="00E1321F" w:rsidRDefault="00E1321F" w:rsidP="00E1321F">
            <w:pPr>
              <w:rPr>
                <w:rFonts w:ascii="Times New Roman" w:hAnsi="Times New Roman" w:cs="Times New Roman"/>
                <w:sz w:val="24"/>
                <w:szCs w:val="24"/>
              </w:rPr>
            </w:pPr>
            <w:proofErr w:type="spellStart"/>
            <w:r>
              <w:rPr>
                <w:rFonts w:ascii="Times New Roman" w:hAnsi="Times New Roman" w:cs="Times New Roman"/>
                <w:sz w:val="24"/>
                <w:szCs w:val="24"/>
              </w:rPr>
              <w:t>Shatakarma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Apathya</w:t>
            </w:r>
            <w:proofErr w:type="spellEnd"/>
            <w:r w:rsidR="007D714B">
              <w:rPr>
                <w:rFonts w:ascii="Times New Roman" w:hAnsi="Times New Roman" w:cs="Times New Roman"/>
                <w:sz w:val="24"/>
                <w:szCs w:val="24"/>
              </w:rPr>
              <w:t>, Medication</w:t>
            </w:r>
          </w:p>
        </w:tc>
      </w:tr>
      <w:tr w:rsidR="00E1321F" w:rsidTr="00E1321F">
        <w:tc>
          <w:tcPr>
            <w:tcW w:w="675" w:type="dxa"/>
          </w:tcPr>
          <w:p w:rsidR="00E1321F" w:rsidRDefault="00E1321F" w:rsidP="00470D05">
            <w:pP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E1321F" w:rsidRDefault="00E1321F" w:rsidP="00470D05">
            <w:pPr>
              <w:rPr>
                <w:rFonts w:ascii="Times New Roman" w:hAnsi="Times New Roman" w:cs="Times New Roman"/>
                <w:sz w:val="24"/>
                <w:szCs w:val="24"/>
              </w:rPr>
            </w:pPr>
            <w:proofErr w:type="spellStart"/>
            <w:r>
              <w:rPr>
                <w:rFonts w:ascii="Times New Roman" w:hAnsi="Times New Roman" w:cs="Times New Roman"/>
                <w:sz w:val="24"/>
                <w:szCs w:val="24"/>
              </w:rPr>
              <w:t>Pranamaya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Kosha</w:t>
            </w:r>
            <w:proofErr w:type="spellEnd"/>
          </w:p>
        </w:tc>
        <w:tc>
          <w:tcPr>
            <w:tcW w:w="5876" w:type="dxa"/>
          </w:tcPr>
          <w:p w:rsidR="00E1321F" w:rsidRDefault="00E1321F" w:rsidP="00470D05">
            <w:pPr>
              <w:rPr>
                <w:rFonts w:ascii="Times New Roman" w:hAnsi="Times New Roman" w:cs="Times New Roman"/>
                <w:sz w:val="24"/>
                <w:szCs w:val="24"/>
              </w:rPr>
            </w:pPr>
            <w:r>
              <w:rPr>
                <w:rFonts w:ascii="Times New Roman" w:hAnsi="Times New Roman" w:cs="Times New Roman"/>
                <w:sz w:val="24"/>
                <w:szCs w:val="24"/>
              </w:rPr>
              <w:t>Pranayama, Breathing Techniques</w:t>
            </w:r>
          </w:p>
        </w:tc>
      </w:tr>
      <w:tr w:rsidR="00E1321F" w:rsidTr="00E1321F">
        <w:tc>
          <w:tcPr>
            <w:tcW w:w="675" w:type="dxa"/>
          </w:tcPr>
          <w:p w:rsidR="00E1321F" w:rsidRDefault="00E1321F" w:rsidP="00470D05">
            <w:pPr>
              <w:rPr>
                <w:rFonts w:ascii="Times New Roman" w:hAnsi="Times New Roman" w:cs="Times New Roman"/>
                <w:sz w:val="24"/>
                <w:szCs w:val="24"/>
              </w:rPr>
            </w:pPr>
            <w:r>
              <w:rPr>
                <w:rFonts w:ascii="Times New Roman" w:hAnsi="Times New Roman" w:cs="Times New Roman"/>
                <w:sz w:val="24"/>
                <w:szCs w:val="24"/>
              </w:rPr>
              <w:t>3</w:t>
            </w:r>
          </w:p>
        </w:tc>
        <w:tc>
          <w:tcPr>
            <w:tcW w:w="2694" w:type="dxa"/>
          </w:tcPr>
          <w:p w:rsidR="00E1321F" w:rsidRDefault="00E1321F" w:rsidP="00470D05">
            <w:pPr>
              <w:rPr>
                <w:rFonts w:ascii="Times New Roman" w:hAnsi="Times New Roman" w:cs="Times New Roman"/>
                <w:sz w:val="24"/>
                <w:szCs w:val="24"/>
              </w:rPr>
            </w:pPr>
            <w:proofErr w:type="spellStart"/>
            <w:r>
              <w:rPr>
                <w:rFonts w:ascii="Times New Roman" w:hAnsi="Times New Roman" w:cs="Times New Roman"/>
                <w:sz w:val="24"/>
                <w:szCs w:val="24"/>
              </w:rPr>
              <w:t>Manomaya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Kosha</w:t>
            </w:r>
            <w:proofErr w:type="spellEnd"/>
          </w:p>
        </w:tc>
        <w:tc>
          <w:tcPr>
            <w:tcW w:w="5876" w:type="dxa"/>
          </w:tcPr>
          <w:p w:rsidR="00E1321F" w:rsidRDefault="007D714B" w:rsidP="00470D05">
            <w:pPr>
              <w:rPr>
                <w:rFonts w:ascii="Times New Roman" w:hAnsi="Times New Roman" w:cs="Times New Roman"/>
                <w:sz w:val="24"/>
                <w:szCs w:val="24"/>
              </w:rPr>
            </w:pPr>
            <w:proofErr w:type="spellStart"/>
            <w:r>
              <w:rPr>
                <w:rFonts w:ascii="Times New Roman" w:hAnsi="Times New Roman" w:cs="Times New Roman"/>
                <w:sz w:val="24"/>
                <w:szCs w:val="24"/>
              </w:rPr>
              <w:t>Dhyana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Dharana</w:t>
            </w:r>
            <w:proofErr w:type="spellEnd"/>
            <w:r>
              <w:rPr>
                <w:rFonts w:ascii="Times New Roman" w:hAnsi="Times New Roman" w:cs="Times New Roman"/>
                <w:sz w:val="24"/>
                <w:szCs w:val="24"/>
              </w:rPr>
              <w:t>, Meditation and relaxation techniques</w:t>
            </w:r>
          </w:p>
        </w:tc>
      </w:tr>
      <w:tr w:rsidR="00E1321F" w:rsidTr="00E1321F">
        <w:tc>
          <w:tcPr>
            <w:tcW w:w="675" w:type="dxa"/>
          </w:tcPr>
          <w:p w:rsidR="00E1321F" w:rsidRDefault="00E1321F" w:rsidP="00470D05">
            <w:pPr>
              <w:rPr>
                <w:rFonts w:ascii="Times New Roman" w:hAnsi="Times New Roman" w:cs="Times New Roman"/>
                <w:sz w:val="24"/>
                <w:szCs w:val="24"/>
              </w:rPr>
            </w:pPr>
            <w:r>
              <w:rPr>
                <w:rFonts w:ascii="Times New Roman" w:hAnsi="Times New Roman" w:cs="Times New Roman"/>
                <w:sz w:val="24"/>
                <w:szCs w:val="24"/>
              </w:rPr>
              <w:t>4</w:t>
            </w:r>
          </w:p>
        </w:tc>
        <w:tc>
          <w:tcPr>
            <w:tcW w:w="2694" w:type="dxa"/>
          </w:tcPr>
          <w:p w:rsidR="00E1321F" w:rsidRDefault="00E1321F" w:rsidP="00470D05">
            <w:pPr>
              <w:rPr>
                <w:rFonts w:ascii="Times New Roman" w:hAnsi="Times New Roman" w:cs="Times New Roman"/>
                <w:sz w:val="24"/>
                <w:szCs w:val="24"/>
              </w:rPr>
            </w:pPr>
            <w:proofErr w:type="spellStart"/>
            <w:r>
              <w:rPr>
                <w:rFonts w:ascii="Times New Roman" w:hAnsi="Times New Roman" w:cs="Times New Roman"/>
                <w:sz w:val="24"/>
                <w:szCs w:val="24"/>
              </w:rPr>
              <w:t>Vijnanamaya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Kosha</w:t>
            </w:r>
            <w:proofErr w:type="spellEnd"/>
          </w:p>
        </w:tc>
        <w:tc>
          <w:tcPr>
            <w:tcW w:w="5876" w:type="dxa"/>
          </w:tcPr>
          <w:p w:rsidR="00E1321F" w:rsidRDefault="007D714B" w:rsidP="00470D05">
            <w:pPr>
              <w:rPr>
                <w:rFonts w:ascii="Times New Roman" w:hAnsi="Times New Roman" w:cs="Times New Roman"/>
                <w:sz w:val="24"/>
                <w:szCs w:val="24"/>
              </w:rPr>
            </w:pPr>
            <w:r>
              <w:rPr>
                <w:rFonts w:ascii="Times New Roman" w:hAnsi="Times New Roman" w:cs="Times New Roman"/>
                <w:sz w:val="24"/>
                <w:szCs w:val="24"/>
              </w:rPr>
              <w:t>Education of Patient, Awareness expansion techniques, Guided Relaxation techniques and Counseling</w:t>
            </w:r>
          </w:p>
        </w:tc>
      </w:tr>
      <w:tr w:rsidR="00E1321F" w:rsidTr="00E1321F">
        <w:tc>
          <w:tcPr>
            <w:tcW w:w="675" w:type="dxa"/>
          </w:tcPr>
          <w:p w:rsidR="00E1321F" w:rsidRDefault="00E1321F" w:rsidP="00470D05">
            <w:pPr>
              <w:rPr>
                <w:rFonts w:ascii="Times New Roman" w:hAnsi="Times New Roman" w:cs="Times New Roman"/>
                <w:sz w:val="24"/>
                <w:szCs w:val="24"/>
              </w:rPr>
            </w:pPr>
            <w:r>
              <w:rPr>
                <w:rFonts w:ascii="Times New Roman" w:hAnsi="Times New Roman" w:cs="Times New Roman"/>
                <w:sz w:val="24"/>
                <w:szCs w:val="24"/>
              </w:rPr>
              <w:t>5</w:t>
            </w:r>
          </w:p>
        </w:tc>
        <w:tc>
          <w:tcPr>
            <w:tcW w:w="2694" w:type="dxa"/>
          </w:tcPr>
          <w:p w:rsidR="00E1321F" w:rsidRDefault="00E1321F" w:rsidP="00470D05">
            <w:pPr>
              <w:rPr>
                <w:rFonts w:ascii="Times New Roman" w:hAnsi="Times New Roman" w:cs="Times New Roman"/>
                <w:sz w:val="24"/>
                <w:szCs w:val="24"/>
              </w:rPr>
            </w:pPr>
            <w:proofErr w:type="spellStart"/>
            <w:r>
              <w:rPr>
                <w:rFonts w:ascii="Times New Roman" w:hAnsi="Times New Roman" w:cs="Times New Roman"/>
                <w:sz w:val="24"/>
                <w:szCs w:val="24"/>
              </w:rPr>
              <w:t>Anandamaya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Kosha</w:t>
            </w:r>
            <w:proofErr w:type="spellEnd"/>
          </w:p>
        </w:tc>
        <w:tc>
          <w:tcPr>
            <w:tcW w:w="5876" w:type="dxa"/>
          </w:tcPr>
          <w:p w:rsidR="00E1321F" w:rsidRDefault="007D714B" w:rsidP="00470D05">
            <w:pPr>
              <w:rPr>
                <w:rFonts w:ascii="Times New Roman" w:hAnsi="Times New Roman" w:cs="Times New Roman"/>
                <w:sz w:val="24"/>
                <w:szCs w:val="24"/>
              </w:rPr>
            </w:pPr>
            <w:r>
              <w:rPr>
                <w:rFonts w:ascii="Times New Roman" w:hAnsi="Times New Roman" w:cs="Times New Roman"/>
                <w:sz w:val="24"/>
                <w:szCs w:val="24"/>
              </w:rPr>
              <w:t>Analysis of Strength, Weakness and Potentials along with their proper utilization</w:t>
            </w:r>
          </w:p>
        </w:tc>
      </w:tr>
    </w:tbl>
    <w:p w:rsidR="00E1321F" w:rsidRPr="009D72A0" w:rsidRDefault="00E1321F" w:rsidP="00470D05">
      <w:pPr>
        <w:rPr>
          <w:rFonts w:ascii="Times New Roman" w:hAnsi="Times New Roman" w:cs="Times New Roman"/>
          <w:sz w:val="24"/>
          <w:szCs w:val="24"/>
        </w:rPr>
      </w:pPr>
    </w:p>
    <w:p w:rsidR="0015025D" w:rsidRDefault="007D714B" w:rsidP="007D714B">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Treatment modalities according </w:t>
      </w:r>
      <w:proofErr w:type="spellStart"/>
      <w:r>
        <w:rPr>
          <w:rFonts w:ascii="Times New Roman" w:hAnsi="Times New Roman" w:cs="Times New Roman"/>
          <w:b/>
          <w:bCs/>
          <w:sz w:val="24"/>
          <w:szCs w:val="24"/>
        </w:rPr>
        <w:t>Panchakosha</w:t>
      </w:r>
      <w:proofErr w:type="spellEnd"/>
      <w:r>
        <w:rPr>
          <w:rFonts w:ascii="Times New Roman" w:hAnsi="Times New Roman" w:cs="Times New Roman"/>
          <w:b/>
          <w:bCs/>
          <w:sz w:val="24"/>
          <w:szCs w:val="24"/>
        </w:rPr>
        <w:t xml:space="preserve"> level</w:t>
      </w:r>
    </w:p>
    <w:p w:rsidR="007D714B" w:rsidRDefault="006D710E" w:rsidP="00470D05">
      <w:pPr>
        <w:rPr>
          <w:rFonts w:ascii="Times New Roman" w:hAnsi="Times New Roman" w:cs="Times New Roman"/>
          <w:b/>
          <w:bCs/>
          <w:sz w:val="24"/>
          <w:szCs w:val="24"/>
        </w:rPr>
      </w:pPr>
      <w:proofErr w:type="spellStart"/>
      <w:r>
        <w:rPr>
          <w:rFonts w:ascii="Times New Roman" w:hAnsi="Times New Roman" w:cs="Times New Roman"/>
          <w:b/>
          <w:bCs/>
          <w:sz w:val="24"/>
          <w:szCs w:val="24"/>
        </w:rPr>
        <w:t>Yogasanas</w:t>
      </w:r>
      <w:proofErr w:type="spellEnd"/>
      <w:r>
        <w:rPr>
          <w:rFonts w:ascii="Times New Roman" w:hAnsi="Times New Roman" w:cs="Times New Roman"/>
          <w:b/>
          <w:bCs/>
          <w:sz w:val="24"/>
          <w:szCs w:val="24"/>
        </w:rPr>
        <w:t xml:space="preserve"> for </w:t>
      </w:r>
      <w:r w:rsidR="00DB2346">
        <w:rPr>
          <w:rFonts w:ascii="Times New Roman" w:hAnsi="Times New Roman" w:cs="Times New Roman"/>
          <w:b/>
          <w:bCs/>
          <w:sz w:val="24"/>
          <w:szCs w:val="24"/>
        </w:rPr>
        <w:t>Low back pain</w:t>
      </w:r>
    </w:p>
    <w:p w:rsidR="006D000F" w:rsidRDefault="006D710E" w:rsidP="00470D05">
      <w:pPr>
        <w:rPr>
          <w:rFonts w:ascii="Times New Roman" w:hAnsi="Times New Roman" w:cs="Times New Roman"/>
          <w:sz w:val="24"/>
          <w:szCs w:val="24"/>
        </w:rPr>
      </w:pPr>
      <w:proofErr w:type="spellStart"/>
      <w:r w:rsidRPr="006D710E">
        <w:rPr>
          <w:rFonts w:ascii="Times New Roman" w:hAnsi="Times New Roman" w:cs="Times New Roman"/>
          <w:sz w:val="24"/>
          <w:szCs w:val="24"/>
        </w:rPr>
        <w:t>Hathayoga</w:t>
      </w:r>
      <w:proofErr w:type="spellEnd"/>
      <w:r w:rsidRPr="006D710E">
        <w:rPr>
          <w:rFonts w:ascii="Times New Roman" w:hAnsi="Times New Roman" w:cs="Times New Roman"/>
          <w:sz w:val="24"/>
          <w:szCs w:val="24"/>
        </w:rPr>
        <w:t xml:space="preserve"> </w:t>
      </w:r>
      <w:r>
        <w:rPr>
          <w:rFonts w:ascii="Times New Roman" w:hAnsi="Times New Roman" w:cs="Times New Roman"/>
          <w:sz w:val="24"/>
          <w:szCs w:val="24"/>
        </w:rPr>
        <w:t xml:space="preserve">explains Asana as first part of </w:t>
      </w:r>
      <w:proofErr w:type="spellStart"/>
      <w:r>
        <w:rPr>
          <w:rFonts w:ascii="Times New Roman" w:hAnsi="Times New Roman" w:cs="Times New Roman"/>
          <w:sz w:val="24"/>
          <w:szCs w:val="24"/>
        </w:rPr>
        <w:t>Shadanga</w:t>
      </w:r>
      <w:proofErr w:type="spellEnd"/>
      <w:r>
        <w:rPr>
          <w:rFonts w:ascii="Times New Roman" w:hAnsi="Times New Roman" w:cs="Times New Roman"/>
          <w:sz w:val="24"/>
          <w:szCs w:val="24"/>
        </w:rPr>
        <w:t xml:space="preserve"> Yoga. Asana should impart stability and happiness to the yogi. </w:t>
      </w:r>
      <w:proofErr w:type="spellStart"/>
      <w:r>
        <w:rPr>
          <w:rFonts w:ascii="Times New Roman" w:hAnsi="Times New Roman" w:cs="Times New Roman"/>
          <w:sz w:val="24"/>
          <w:szCs w:val="24"/>
        </w:rPr>
        <w:t>Asanas</w:t>
      </w:r>
      <w:proofErr w:type="spellEnd"/>
      <w:r>
        <w:rPr>
          <w:rFonts w:ascii="Times New Roman" w:hAnsi="Times New Roman" w:cs="Times New Roman"/>
          <w:sz w:val="24"/>
          <w:szCs w:val="24"/>
        </w:rPr>
        <w:t xml:space="preserve"> through physical postures and stretching help in improvement of muscle strength and regain the flexibility.</w:t>
      </w:r>
      <w:r w:rsidR="00952D88">
        <w:rPr>
          <w:rFonts w:ascii="Times New Roman" w:hAnsi="Times New Roman" w:cs="Times New Roman"/>
          <w:sz w:val="24"/>
          <w:szCs w:val="24"/>
        </w:rPr>
        <w:t xml:space="preserve"> </w:t>
      </w:r>
      <w:r w:rsidR="00952D88">
        <w:rPr>
          <w:rFonts w:ascii="Times New Roman" w:hAnsi="Times New Roman" w:cs="Times New Roman"/>
          <w:sz w:val="24"/>
          <w:szCs w:val="24"/>
          <w:vertAlign w:val="superscript"/>
        </w:rPr>
        <w:t>(20)</w:t>
      </w:r>
      <w:r>
        <w:rPr>
          <w:rFonts w:ascii="Times New Roman" w:hAnsi="Times New Roman" w:cs="Times New Roman"/>
          <w:sz w:val="24"/>
          <w:szCs w:val="24"/>
        </w:rPr>
        <w:t xml:space="preserve"> </w:t>
      </w:r>
    </w:p>
    <w:p w:rsidR="003A3A7C" w:rsidRPr="00C82FF8" w:rsidRDefault="003A3A7C" w:rsidP="003A3A7C">
      <w:pPr>
        <w:ind w:firstLine="720"/>
        <w:rPr>
          <w:rFonts w:ascii="Times New Roman" w:hAnsi="Times New Roman" w:cs="Times New Roman"/>
          <w:sz w:val="24"/>
          <w:szCs w:val="24"/>
        </w:rPr>
      </w:pPr>
      <w:proofErr w:type="spellStart"/>
      <w:r>
        <w:rPr>
          <w:rFonts w:ascii="Times New Roman" w:hAnsi="Times New Roman" w:cs="Times New Roman"/>
          <w:sz w:val="24"/>
          <w:szCs w:val="24"/>
        </w:rPr>
        <w:t>Yogasanas</w:t>
      </w:r>
      <w:proofErr w:type="spellEnd"/>
      <w:r>
        <w:rPr>
          <w:rFonts w:ascii="Times New Roman" w:hAnsi="Times New Roman" w:cs="Times New Roman"/>
          <w:sz w:val="24"/>
          <w:szCs w:val="24"/>
        </w:rPr>
        <w:t xml:space="preserve"> and stretching techniques mentioned in Table 2 should be associated with breathing exercise. These </w:t>
      </w:r>
      <w:proofErr w:type="spellStart"/>
      <w:r>
        <w:rPr>
          <w:rFonts w:ascii="Times New Roman" w:hAnsi="Times New Roman" w:cs="Times New Roman"/>
          <w:sz w:val="24"/>
          <w:szCs w:val="24"/>
        </w:rPr>
        <w:t>yogasanas</w:t>
      </w:r>
      <w:proofErr w:type="spellEnd"/>
      <w:r>
        <w:rPr>
          <w:rFonts w:ascii="Times New Roman" w:hAnsi="Times New Roman" w:cs="Times New Roman"/>
          <w:sz w:val="24"/>
          <w:szCs w:val="24"/>
        </w:rPr>
        <w:t xml:space="preserve"> should be selected or modified according to the clinical condition of patient and his disability. Acute forward bending, acute backward bending and </w:t>
      </w:r>
      <w:r>
        <w:rPr>
          <w:rFonts w:ascii="Times New Roman" w:hAnsi="Times New Roman" w:cs="Times New Roman"/>
          <w:sz w:val="24"/>
          <w:szCs w:val="24"/>
        </w:rPr>
        <w:lastRenderedPageBreak/>
        <w:t xml:space="preserve">sudden jerk should be avoided in all types of low back pain. In all low back pain cases, </w:t>
      </w:r>
      <w:proofErr w:type="spellStart"/>
      <w:r>
        <w:rPr>
          <w:rFonts w:ascii="Times New Roman" w:hAnsi="Times New Roman" w:cs="Times New Roman"/>
          <w:sz w:val="24"/>
          <w:szCs w:val="24"/>
        </w:rPr>
        <w:t>Yogasanas</w:t>
      </w:r>
      <w:proofErr w:type="spellEnd"/>
      <w:r>
        <w:rPr>
          <w:rFonts w:ascii="Times New Roman" w:hAnsi="Times New Roman" w:cs="Times New Roman"/>
          <w:sz w:val="24"/>
          <w:szCs w:val="24"/>
        </w:rPr>
        <w:t xml:space="preserve"> should be started with </w:t>
      </w:r>
      <w:proofErr w:type="spellStart"/>
      <w:r>
        <w:rPr>
          <w:rFonts w:ascii="Times New Roman" w:hAnsi="Times New Roman" w:cs="Times New Roman"/>
          <w:sz w:val="24"/>
          <w:szCs w:val="24"/>
        </w:rPr>
        <w:t>Sookshma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vyayama</w:t>
      </w:r>
      <w:proofErr w:type="spellEnd"/>
      <w:r>
        <w:rPr>
          <w:rFonts w:ascii="Times New Roman" w:hAnsi="Times New Roman" w:cs="Times New Roman"/>
          <w:sz w:val="24"/>
          <w:szCs w:val="24"/>
        </w:rPr>
        <w:t xml:space="preserve"> or loosening exercises and it should end with guided relaxation technique or </w:t>
      </w:r>
      <w:proofErr w:type="spellStart"/>
      <w:r>
        <w:rPr>
          <w:rFonts w:ascii="Times New Roman" w:hAnsi="Times New Roman" w:cs="Times New Roman"/>
          <w:sz w:val="24"/>
          <w:szCs w:val="24"/>
        </w:rPr>
        <w:t>shavasana</w:t>
      </w:r>
      <w:proofErr w:type="spellEnd"/>
      <w:r>
        <w:rPr>
          <w:rFonts w:ascii="Times New Roman" w:hAnsi="Times New Roman" w:cs="Times New Roman"/>
          <w:sz w:val="24"/>
          <w:szCs w:val="24"/>
        </w:rPr>
        <w:t>.</w:t>
      </w:r>
      <w:bookmarkStart w:id="11" w:name="_GoBack"/>
      <w:bookmarkEnd w:id="11"/>
    </w:p>
    <w:tbl>
      <w:tblPr>
        <w:tblStyle w:val="TableGrid"/>
        <w:tblW w:w="0" w:type="auto"/>
        <w:tblLook w:val="04A0"/>
      </w:tblPr>
      <w:tblGrid>
        <w:gridCol w:w="675"/>
        <w:gridCol w:w="2694"/>
        <w:gridCol w:w="5876"/>
      </w:tblGrid>
      <w:tr w:rsidR="006D000F" w:rsidTr="00264801">
        <w:tc>
          <w:tcPr>
            <w:tcW w:w="675" w:type="dxa"/>
          </w:tcPr>
          <w:p w:rsidR="006D000F" w:rsidRPr="006D000F" w:rsidRDefault="006D000F" w:rsidP="00264801">
            <w:pPr>
              <w:rPr>
                <w:rFonts w:ascii="Times New Roman" w:hAnsi="Times New Roman" w:cs="Times New Roman"/>
                <w:b/>
                <w:bCs/>
                <w:sz w:val="24"/>
                <w:szCs w:val="24"/>
              </w:rPr>
            </w:pPr>
            <w:r w:rsidRPr="006D000F">
              <w:rPr>
                <w:rFonts w:ascii="Times New Roman" w:hAnsi="Times New Roman" w:cs="Times New Roman"/>
                <w:b/>
                <w:bCs/>
                <w:sz w:val="24"/>
                <w:szCs w:val="24"/>
              </w:rPr>
              <w:t>Sr. No.</w:t>
            </w:r>
          </w:p>
        </w:tc>
        <w:tc>
          <w:tcPr>
            <w:tcW w:w="2694" w:type="dxa"/>
          </w:tcPr>
          <w:p w:rsidR="006D000F" w:rsidRPr="006D000F" w:rsidRDefault="006D000F" w:rsidP="00264801">
            <w:pPr>
              <w:rPr>
                <w:rFonts w:ascii="Times New Roman" w:hAnsi="Times New Roman" w:cs="Times New Roman"/>
                <w:b/>
                <w:bCs/>
                <w:sz w:val="24"/>
                <w:szCs w:val="24"/>
              </w:rPr>
            </w:pPr>
            <w:r w:rsidRPr="006D000F">
              <w:rPr>
                <w:rFonts w:ascii="Times New Roman" w:hAnsi="Times New Roman" w:cs="Times New Roman"/>
                <w:b/>
                <w:bCs/>
                <w:sz w:val="24"/>
                <w:szCs w:val="24"/>
              </w:rPr>
              <w:t xml:space="preserve">Category of </w:t>
            </w:r>
            <w:r w:rsidR="000C7C8A">
              <w:rPr>
                <w:rFonts w:ascii="Times New Roman" w:hAnsi="Times New Roman" w:cs="Times New Roman"/>
                <w:b/>
                <w:bCs/>
                <w:sz w:val="24"/>
                <w:szCs w:val="24"/>
              </w:rPr>
              <w:t>l</w:t>
            </w:r>
            <w:r w:rsidR="00DB2346">
              <w:rPr>
                <w:rFonts w:ascii="Times New Roman" w:hAnsi="Times New Roman" w:cs="Times New Roman"/>
                <w:b/>
                <w:bCs/>
                <w:sz w:val="24"/>
                <w:szCs w:val="24"/>
              </w:rPr>
              <w:t>ow back pain</w:t>
            </w:r>
            <w:r w:rsidRPr="006D000F">
              <w:rPr>
                <w:rFonts w:ascii="Times New Roman" w:hAnsi="Times New Roman" w:cs="Times New Roman"/>
                <w:b/>
                <w:bCs/>
                <w:sz w:val="24"/>
                <w:szCs w:val="24"/>
              </w:rPr>
              <w:t xml:space="preserve"> </w:t>
            </w:r>
          </w:p>
        </w:tc>
        <w:tc>
          <w:tcPr>
            <w:tcW w:w="5876" w:type="dxa"/>
          </w:tcPr>
          <w:p w:rsidR="006D000F" w:rsidRPr="006D000F" w:rsidRDefault="006D000F" w:rsidP="006D000F">
            <w:pPr>
              <w:rPr>
                <w:rFonts w:ascii="Times New Roman" w:hAnsi="Times New Roman" w:cs="Times New Roman"/>
                <w:b/>
                <w:bCs/>
                <w:sz w:val="24"/>
                <w:szCs w:val="24"/>
              </w:rPr>
            </w:pPr>
            <w:proofErr w:type="spellStart"/>
            <w:r w:rsidRPr="006D000F">
              <w:rPr>
                <w:rFonts w:ascii="Times New Roman" w:hAnsi="Times New Roman" w:cs="Times New Roman"/>
                <w:b/>
                <w:bCs/>
                <w:sz w:val="24"/>
                <w:szCs w:val="24"/>
              </w:rPr>
              <w:t>Yogasanas</w:t>
            </w:r>
            <w:proofErr w:type="spellEnd"/>
            <w:r w:rsidRPr="006D000F">
              <w:rPr>
                <w:rFonts w:ascii="Times New Roman" w:hAnsi="Times New Roman" w:cs="Times New Roman"/>
                <w:b/>
                <w:bCs/>
                <w:sz w:val="24"/>
                <w:szCs w:val="24"/>
              </w:rPr>
              <w:t xml:space="preserve"> and stretching techniques to be recommended</w:t>
            </w:r>
          </w:p>
        </w:tc>
      </w:tr>
      <w:tr w:rsidR="006D000F" w:rsidTr="00264801">
        <w:tc>
          <w:tcPr>
            <w:tcW w:w="675" w:type="dxa"/>
          </w:tcPr>
          <w:p w:rsidR="006D000F" w:rsidRDefault="006D000F" w:rsidP="00264801">
            <w:pPr>
              <w:rPr>
                <w:rFonts w:ascii="Times New Roman" w:hAnsi="Times New Roman" w:cs="Times New Roman"/>
                <w:sz w:val="24"/>
                <w:szCs w:val="24"/>
              </w:rPr>
            </w:pPr>
            <w:r>
              <w:rPr>
                <w:rFonts w:ascii="Times New Roman" w:hAnsi="Times New Roman" w:cs="Times New Roman"/>
                <w:sz w:val="24"/>
                <w:szCs w:val="24"/>
              </w:rPr>
              <w:t>1</w:t>
            </w:r>
          </w:p>
        </w:tc>
        <w:tc>
          <w:tcPr>
            <w:tcW w:w="2694" w:type="dxa"/>
          </w:tcPr>
          <w:p w:rsidR="006D000F" w:rsidRDefault="006D000F" w:rsidP="00264801">
            <w:pPr>
              <w:rPr>
                <w:rFonts w:ascii="Times New Roman" w:hAnsi="Times New Roman" w:cs="Times New Roman"/>
                <w:sz w:val="24"/>
                <w:szCs w:val="24"/>
              </w:rPr>
            </w:pPr>
            <w:r>
              <w:rPr>
                <w:rFonts w:ascii="Times New Roman" w:hAnsi="Times New Roman" w:cs="Times New Roman"/>
                <w:sz w:val="24"/>
                <w:szCs w:val="24"/>
              </w:rPr>
              <w:t xml:space="preserve">Acute Inflammatory </w:t>
            </w:r>
            <w:r w:rsidR="000C7C8A">
              <w:rPr>
                <w:rFonts w:ascii="Times New Roman" w:hAnsi="Times New Roman" w:cs="Times New Roman"/>
                <w:sz w:val="24"/>
                <w:szCs w:val="24"/>
              </w:rPr>
              <w:t>l</w:t>
            </w:r>
            <w:r w:rsidR="00DB2346">
              <w:rPr>
                <w:rFonts w:ascii="Times New Roman" w:hAnsi="Times New Roman" w:cs="Times New Roman"/>
                <w:sz w:val="24"/>
                <w:szCs w:val="24"/>
              </w:rPr>
              <w:t>ow back pain</w:t>
            </w:r>
          </w:p>
        </w:tc>
        <w:tc>
          <w:tcPr>
            <w:tcW w:w="5876" w:type="dxa"/>
          </w:tcPr>
          <w:p w:rsidR="006D000F" w:rsidRDefault="006D000F" w:rsidP="00264801">
            <w:pPr>
              <w:rPr>
                <w:rFonts w:ascii="Times New Roman" w:hAnsi="Times New Roman" w:cs="Times New Roman"/>
                <w:sz w:val="24"/>
                <w:szCs w:val="24"/>
              </w:rPr>
            </w:pPr>
            <w:r>
              <w:rPr>
                <w:rFonts w:ascii="Times New Roman" w:hAnsi="Times New Roman" w:cs="Times New Roman"/>
                <w:sz w:val="24"/>
                <w:szCs w:val="24"/>
              </w:rPr>
              <w:t xml:space="preserve">Only </w:t>
            </w:r>
            <w:proofErr w:type="spellStart"/>
            <w:r>
              <w:rPr>
                <w:rFonts w:ascii="Times New Roman" w:hAnsi="Times New Roman" w:cs="Times New Roman"/>
                <w:sz w:val="24"/>
                <w:szCs w:val="24"/>
              </w:rPr>
              <w:t>Shavasana</w:t>
            </w:r>
            <w:proofErr w:type="spellEnd"/>
          </w:p>
        </w:tc>
      </w:tr>
      <w:tr w:rsidR="006D000F" w:rsidTr="00264801">
        <w:tc>
          <w:tcPr>
            <w:tcW w:w="675" w:type="dxa"/>
          </w:tcPr>
          <w:p w:rsidR="006D000F" w:rsidRDefault="006D000F" w:rsidP="00264801">
            <w:pPr>
              <w:rPr>
                <w:rFonts w:ascii="Times New Roman" w:hAnsi="Times New Roman" w:cs="Times New Roman"/>
                <w:sz w:val="24"/>
                <w:szCs w:val="24"/>
              </w:rPr>
            </w:pPr>
            <w:r>
              <w:rPr>
                <w:rFonts w:ascii="Times New Roman" w:hAnsi="Times New Roman" w:cs="Times New Roman"/>
                <w:sz w:val="24"/>
                <w:szCs w:val="24"/>
              </w:rPr>
              <w:t>2</w:t>
            </w:r>
          </w:p>
        </w:tc>
        <w:tc>
          <w:tcPr>
            <w:tcW w:w="2694" w:type="dxa"/>
          </w:tcPr>
          <w:p w:rsidR="006D000F" w:rsidRDefault="006D000F" w:rsidP="00264801">
            <w:pPr>
              <w:rPr>
                <w:rFonts w:ascii="Times New Roman" w:hAnsi="Times New Roman" w:cs="Times New Roman"/>
                <w:sz w:val="24"/>
                <w:szCs w:val="24"/>
              </w:rPr>
            </w:pPr>
            <w:r>
              <w:rPr>
                <w:rFonts w:ascii="Times New Roman" w:hAnsi="Times New Roman" w:cs="Times New Roman"/>
                <w:sz w:val="24"/>
                <w:szCs w:val="24"/>
              </w:rPr>
              <w:t xml:space="preserve">Acute Non-inflammatory </w:t>
            </w:r>
            <w:r w:rsidR="000C7C8A">
              <w:rPr>
                <w:rFonts w:ascii="Times New Roman" w:hAnsi="Times New Roman" w:cs="Times New Roman"/>
                <w:sz w:val="24"/>
                <w:szCs w:val="24"/>
              </w:rPr>
              <w:t>l</w:t>
            </w:r>
            <w:r w:rsidR="00DB2346">
              <w:rPr>
                <w:rFonts w:ascii="Times New Roman" w:hAnsi="Times New Roman" w:cs="Times New Roman"/>
                <w:sz w:val="24"/>
                <w:szCs w:val="24"/>
              </w:rPr>
              <w:t>ow back pain</w:t>
            </w:r>
          </w:p>
        </w:tc>
        <w:tc>
          <w:tcPr>
            <w:tcW w:w="5876" w:type="dxa"/>
          </w:tcPr>
          <w:p w:rsidR="006D000F" w:rsidRDefault="006D000F" w:rsidP="00264801">
            <w:pPr>
              <w:rPr>
                <w:rFonts w:ascii="Times New Roman" w:hAnsi="Times New Roman" w:cs="Times New Roman"/>
                <w:sz w:val="24"/>
                <w:szCs w:val="24"/>
              </w:rPr>
            </w:pPr>
            <w:proofErr w:type="spellStart"/>
            <w:r>
              <w:rPr>
                <w:rFonts w:ascii="Times New Roman" w:hAnsi="Times New Roman" w:cs="Times New Roman"/>
                <w:sz w:val="24"/>
                <w:szCs w:val="24"/>
              </w:rPr>
              <w:t>Sukshma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Vyayama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Shalabhasana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Bhujangasana</w:t>
            </w:r>
            <w:proofErr w:type="spellEnd"/>
            <w:r>
              <w:rPr>
                <w:rFonts w:ascii="Times New Roman" w:hAnsi="Times New Roman" w:cs="Times New Roman"/>
                <w:sz w:val="24"/>
                <w:szCs w:val="24"/>
              </w:rPr>
              <w:t>, Folded leg lumbar stretch, crossed leg lumbar stretch, Straight leg raise with breathing</w:t>
            </w:r>
          </w:p>
        </w:tc>
      </w:tr>
      <w:tr w:rsidR="006D000F" w:rsidTr="00264801">
        <w:tc>
          <w:tcPr>
            <w:tcW w:w="675" w:type="dxa"/>
          </w:tcPr>
          <w:p w:rsidR="006D000F" w:rsidRDefault="006D000F" w:rsidP="00264801">
            <w:pPr>
              <w:rPr>
                <w:rFonts w:ascii="Times New Roman" w:hAnsi="Times New Roman" w:cs="Times New Roman"/>
                <w:sz w:val="24"/>
                <w:szCs w:val="24"/>
              </w:rPr>
            </w:pPr>
            <w:r>
              <w:rPr>
                <w:rFonts w:ascii="Times New Roman" w:hAnsi="Times New Roman" w:cs="Times New Roman"/>
                <w:sz w:val="24"/>
                <w:szCs w:val="24"/>
              </w:rPr>
              <w:t>3</w:t>
            </w:r>
          </w:p>
        </w:tc>
        <w:tc>
          <w:tcPr>
            <w:tcW w:w="2694" w:type="dxa"/>
          </w:tcPr>
          <w:p w:rsidR="006D000F" w:rsidRDefault="006D000F" w:rsidP="006D000F">
            <w:pPr>
              <w:rPr>
                <w:rFonts w:ascii="Times New Roman" w:hAnsi="Times New Roman" w:cs="Times New Roman"/>
                <w:sz w:val="24"/>
                <w:szCs w:val="24"/>
              </w:rPr>
            </w:pPr>
            <w:r>
              <w:rPr>
                <w:rFonts w:ascii="Times New Roman" w:hAnsi="Times New Roman" w:cs="Times New Roman"/>
                <w:sz w:val="24"/>
                <w:szCs w:val="24"/>
              </w:rPr>
              <w:t xml:space="preserve">Sub-acute </w:t>
            </w:r>
            <w:r w:rsidR="000C7C8A">
              <w:rPr>
                <w:rFonts w:ascii="Times New Roman" w:hAnsi="Times New Roman" w:cs="Times New Roman"/>
                <w:sz w:val="24"/>
                <w:szCs w:val="24"/>
              </w:rPr>
              <w:t>l</w:t>
            </w:r>
            <w:r w:rsidR="00DB2346">
              <w:rPr>
                <w:rFonts w:ascii="Times New Roman" w:hAnsi="Times New Roman" w:cs="Times New Roman"/>
                <w:sz w:val="24"/>
                <w:szCs w:val="24"/>
              </w:rPr>
              <w:t>ow back pain</w:t>
            </w:r>
          </w:p>
        </w:tc>
        <w:tc>
          <w:tcPr>
            <w:tcW w:w="5876" w:type="dxa"/>
          </w:tcPr>
          <w:p w:rsidR="006D000F" w:rsidRDefault="006D000F" w:rsidP="00264801">
            <w:pPr>
              <w:rPr>
                <w:rFonts w:ascii="Times New Roman" w:hAnsi="Times New Roman" w:cs="Times New Roman"/>
                <w:sz w:val="24"/>
                <w:szCs w:val="24"/>
              </w:rPr>
            </w:pPr>
            <w:proofErr w:type="spellStart"/>
            <w:r>
              <w:rPr>
                <w:rFonts w:ascii="Times New Roman" w:hAnsi="Times New Roman" w:cs="Times New Roman"/>
                <w:sz w:val="24"/>
                <w:szCs w:val="24"/>
              </w:rPr>
              <w:t>Sukshma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Vyayama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Shashankasana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Ushtrasana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Vakrasana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Setubandhasana</w:t>
            </w:r>
            <w:proofErr w:type="spellEnd"/>
            <w:r>
              <w:rPr>
                <w:rFonts w:ascii="Times New Roman" w:hAnsi="Times New Roman" w:cs="Times New Roman"/>
                <w:sz w:val="24"/>
                <w:szCs w:val="24"/>
              </w:rPr>
              <w:t xml:space="preserve"> with support, </w:t>
            </w:r>
            <w:proofErr w:type="spellStart"/>
            <w:r>
              <w:rPr>
                <w:rFonts w:ascii="Times New Roman" w:hAnsi="Times New Roman" w:cs="Times New Roman"/>
                <w:sz w:val="24"/>
                <w:szCs w:val="24"/>
              </w:rPr>
              <w:t>Ardha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Dhanurasana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Pavanamuktasana</w:t>
            </w:r>
            <w:proofErr w:type="spellEnd"/>
          </w:p>
        </w:tc>
      </w:tr>
    </w:tbl>
    <w:p w:rsidR="006D000F" w:rsidRDefault="006D000F" w:rsidP="00470D05">
      <w:pPr>
        <w:rPr>
          <w:rFonts w:ascii="Times New Roman" w:hAnsi="Times New Roman" w:cs="Times New Roman"/>
          <w:sz w:val="24"/>
          <w:szCs w:val="24"/>
        </w:rPr>
      </w:pPr>
    </w:p>
    <w:p w:rsidR="006D000F" w:rsidRPr="006D000F" w:rsidRDefault="006D000F" w:rsidP="006D000F">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2 :</w:t>
      </w:r>
      <w:proofErr w:type="gramEnd"/>
      <w:r>
        <w:rPr>
          <w:rFonts w:ascii="Times New Roman" w:hAnsi="Times New Roman" w:cs="Times New Roman"/>
          <w:b/>
          <w:bCs/>
          <w:sz w:val="24"/>
          <w:szCs w:val="24"/>
        </w:rPr>
        <w:t xml:space="preserve"> </w:t>
      </w:r>
      <w:proofErr w:type="spellStart"/>
      <w:r w:rsidRPr="006D000F">
        <w:rPr>
          <w:rFonts w:ascii="Times New Roman" w:hAnsi="Times New Roman" w:cs="Times New Roman"/>
          <w:b/>
          <w:bCs/>
          <w:sz w:val="24"/>
          <w:szCs w:val="24"/>
        </w:rPr>
        <w:t>Yogasanas</w:t>
      </w:r>
      <w:proofErr w:type="spellEnd"/>
      <w:r w:rsidRPr="006D000F">
        <w:rPr>
          <w:rFonts w:ascii="Times New Roman" w:hAnsi="Times New Roman" w:cs="Times New Roman"/>
          <w:b/>
          <w:bCs/>
          <w:sz w:val="24"/>
          <w:szCs w:val="24"/>
        </w:rPr>
        <w:t xml:space="preserve"> and stretching techniques </w:t>
      </w:r>
      <w:r>
        <w:rPr>
          <w:rFonts w:ascii="Times New Roman" w:hAnsi="Times New Roman" w:cs="Times New Roman"/>
          <w:b/>
          <w:bCs/>
          <w:sz w:val="24"/>
          <w:szCs w:val="24"/>
        </w:rPr>
        <w:t>according to grade of low back pain</w:t>
      </w:r>
    </w:p>
    <w:p w:rsidR="00B53009" w:rsidRDefault="00B53009" w:rsidP="00B53009">
      <w:pPr>
        <w:rPr>
          <w:rFonts w:ascii="Times New Roman" w:hAnsi="Times New Roman" w:cs="Times New Roman"/>
          <w:b/>
          <w:bCs/>
          <w:sz w:val="24"/>
          <w:szCs w:val="24"/>
        </w:rPr>
      </w:pPr>
      <w:proofErr w:type="spellStart"/>
      <w:r>
        <w:rPr>
          <w:rFonts w:ascii="Times New Roman" w:hAnsi="Times New Roman" w:cs="Times New Roman"/>
          <w:b/>
          <w:bCs/>
          <w:sz w:val="24"/>
          <w:szCs w:val="24"/>
        </w:rPr>
        <w:t>Pranayamas</w:t>
      </w:r>
      <w:proofErr w:type="spellEnd"/>
      <w:r>
        <w:rPr>
          <w:rFonts w:ascii="Times New Roman" w:hAnsi="Times New Roman" w:cs="Times New Roman"/>
          <w:b/>
          <w:bCs/>
          <w:sz w:val="24"/>
          <w:szCs w:val="24"/>
        </w:rPr>
        <w:t xml:space="preserve"> for </w:t>
      </w:r>
      <w:r w:rsidR="000C7C8A">
        <w:rPr>
          <w:rFonts w:ascii="Times New Roman" w:hAnsi="Times New Roman" w:cs="Times New Roman"/>
          <w:b/>
          <w:bCs/>
          <w:sz w:val="24"/>
          <w:szCs w:val="24"/>
        </w:rPr>
        <w:t>l</w:t>
      </w:r>
      <w:r w:rsidR="00DB2346">
        <w:rPr>
          <w:rFonts w:ascii="Times New Roman" w:hAnsi="Times New Roman" w:cs="Times New Roman"/>
          <w:b/>
          <w:bCs/>
          <w:sz w:val="24"/>
          <w:szCs w:val="24"/>
        </w:rPr>
        <w:t>ow back pain</w:t>
      </w:r>
    </w:p>
    <w:p w:rsidR="006D000F" w:rsidRDefault="001540F1" w:rsidP="00470D05">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Pranayama</w:t>
      </w:r>
      <w:proofErr w:type="spellEnd"/>
      <w:r>
        <w:rPr>
          <w:rFonts w:ascii="Times New Roman" w:hAnsi="Times New Roman" w:cs="Times New Roman"/>
          <w:sz w:val="24"/>
          <w:szCs w:val="24"/>
        </w:rPr>
        <w:t xml:space="preserve"> helps to restore the unhindered flow of </w:t>
      </w:r>
      <w:proofErr w:type="spellStart"/>
      <w:r>
        <w:rPr>
          <w:rFonts w:ascii="Times New Roman" w:hAnsi="Times New Roman" w:cs="Times New Roman"/>
          <w:sz w:val="24"/>
          <w:szCs w:val="24"/>
        </w:rPr>
        <w:t>Prana</w:t>
      </w:r>
      <w:proofErr w:type="spellEnd"/>
      <w:r>
        <w:rPr>
          <w:rFonts w:ascii="Times New Roman" w:hAnsi="Times New Roman" w:cs="Times New Roman"/>
          <w:sz w:val="24"/>
          <w:szCs w:val="24"/>
        </w:rPr>
        <w:t xml:space="preserve"> in the body. All types of </w:t>
      </w:r>
      <w:proofErr w:type="spellStart"/>
      <w:r>
        <w:rPr>
          <w:rFonts w:ascii="Times New Roman" w:hAnsi="Times New Roman" w:cs="Times New Roman"/>
          <w:sz w:val="24"/>
          <w:szCs w:val="24"/>
        </w:rPr>
        <w:t>pranayama</w:t>
      </w:r>
      <w:proofErr w:type="spellEnd"/>
      <w:r>
        <w:rPr>
          <w:rFonts w:ascii="Times New Roman" w:hAnsi="Times New Roman" w:cs="Times New Roman"/>
          <w:sz w:val="24"/>
          <w:szCs w:val="24"/>
        </w:rPr>
        <w:t xml:space="preserve"> can be performed by people with low back pain. But these </w:t>
      </w:r>
      <w:proofErr w:type="spellStart"/>
      <w:r>
        <w:rPr>
          <w:rFonts w:ascii="Times New Roman" w:hAnsi="Times New Roman" w:cs="Times New Roman"/>
          <w:sz w:val="24"/>
          <w:szCs w:val="24"/>
        </w:rPr>
        <w:t>pranayama</w:t>
      </w:r>
      <w:proofErr w:type="spellEnd"/>
      <w:r>
        <w:rPr>
          <w:rFonts w:ascii="Times New Roman" w:hAnsi="Times New Roman" w:cs="Times New Roman"/>
          <w:sz w:val="24"/>
          <w:szCs w:val="24"/>
        </w:rPr>
        <w:t xml:space="preserve"> should be adjusted according to the cause of low back pain, condition of patient, environment and other related factors. </w:t>
      </w:r>
      <w:proofErr w:type="spellStart"/>
      <w:r w:rsidR="0067509A">
        <w:rPr>
          <w:rFonts w:ascii="Times New Roman" w:hAnsi="Times New Roman" w:cs="Times New Roman"/>
          <w:sz w:val="24"/>
          <w:szCs w:val="24"/>
        </w:rPr>
        <w:t>Nadishuddhi</w:t>
      </w:r>
      <w:proofErr w:type="spellEnd"/>
      <w:r w:rsidR="0067509A">
        <w:rPr>
          <w:rFonts w:ascii="Times New Roman" w:hAnsi="Times New Roman" w:cs="Times New Roman"/>
          <w:sz w:val="24"/>
          <w:szCs w:val="24"/>
        </w:rPr>
        <w:t xml:space="preserve"> </w:t>
      </w:r>
      <w:proofErr w:type="spellStart"/>
      <w:r w:rsidR="0067509A">
        <w:rPr>
          <w:rFonts w:ascii="Times New Roman" w:hAnsi="Times New Roman" w:cs="Times New Roman"/>
          <w:sz w:val="24"/>
          <w:szCs w:val="24"/>
        </w:rPr>
        <w:t>Pranayama</w:t>
      </w:r>
      <w:proofErr w:type="spellEnd"/>
      <w:r w:rsidR="0067509A">
        <w:rPr>
          <w:rFonts w:ascii="Times New Roman" w:hAnsi="Times New Roman" w:cs="Times New Roman"/>
          <w:sz w:val="24"/>
          <w:szCs w:val="24"/>
        </w:rPr>
        <w:t xml:space="preserve"> and </w:t>
      </w:r>
      <w:proofErr w:type="spellStart"/>
      <w:r w:rsidR="0067509A">
        <w:rPr>
          <w:rFonts w:ascii="Times New Roman" w:hAnsi="Times New Roman" w:cs="Times New Roman"/>
          <w:sz w:val="24"/>
          <w:szCs w:val="24"/>
        </w:rPr>
        <w:t>Bhramari</w:t>
      </w:r>
      <w:proofErr w:type="spellEnd"/>
      <w:r w:rsidR="00DE47F9">
        <w:rPr>
          <w:rFonts w:ascii="Times New Roman" w:hAnsi="Times New Roman" w:cs="Times New Roman"/>
          <w:sz w:val="24"/>
          <w:szCs w:val="24"/>
        </w:rPr>
        <w:t xml:space="preserve"> </w:t>
      </w:r>
      <w:proofErr w:type="spellStart"/>
      <w:r w:rsidR="00DE47F9">
        <w:rPr>
          <w:rFonts w:ascii="Times New Roman" w:hAnsi="Times New Roman" w:cs="Times New Roman"/>
          <w:sz w:val="24"/>
          <w:szCs w:val="24"/>
        </w:rPr>
        <w:t>Pranyama</w:t>
      </w:r>
      <w:proofErr w:type="spellEnd"/>
      <w:r w:rsidR="00DE47F9">
        <w:rPr>
          <w:rFonts w:ascii="Times New Roman" w:hAnsi="Times New Roman" w:cs="Times New Roman"/>
          <w:sz w:val="24"/>
          <w:szCs w:val="24"/>
        </w:rPr>
        <w:t xml:space="preserve"> </w:t>
      </w:r>
      <w:r w:rsidR="00580D2B">
        <w:rPr>
          <w:rFonts w:ascii="Times New Roman" w:hAnsi="Times New Roman" w:cs="Times New Roman"/>
          <w:sz w:val="24"/>
          <w:szCs w:val="24"/>
        </w:rPr>
        <w:t xml:space="preserve">help to relieve stress, increase the vital energy of the body, increase pain threshold and calms mind to produce a sound sleep. </w:t>
      </w:r>
    </w:p>
    <w:p w:rsidR="0064306F" w:rsidRDefault="0064306F" w:rsidP="0064306F">
      <w:pPr>
        <w:rPr>
          <w:rFonts w:ascii="Times New Roman" w:hAnsi="Times New Roman" w:cs="Times New Roman"/>
          <w:b/>
          <w:bCs/>
          <w:sz w:val="24"/>
          <w:szCs w:val="24"/>
        </w:rPr>
      </w:pPr>
      <w:r>
        <w:rPr>
          <w:rFonts w:ascii="Times New Roman" w:hAnsi="Times New Roman" w:cs="Times New Roman"/>
          <w:b/>
          <w:bCs/>
          <w:sz w:val="24"/>
          <w:szCs w:val="24"/>
        </w:rPr>
        <w:t xml:space="preserve">Meditation and relaxation for </w:t>
      </w:r>
      <w:r w:rsidR="00DB2346">
        <w:rPr>
          <w:rFonts w:ascii="Times New Roman" w:hAnsi="Times New Roman" w:cs="Times New Roman"/>
          <w:b/>
          <w:bCs/>
          <w:sz w:val="24"/>
          <w:szCs w:val="24"/>
        </w:rPr>
        <w:t>Low back pain</w:t>
      </w:r>
    </w:p>
    <w:p w:rsidR="0064306F" w:rsidRDefault="0064306F" w:rsidP="00470D05">
      <w:pPr>
        <w:rPr>
          <w:rFonts w:ascii="Times New Roman" w:hAnsi="Times New Roman" w:cs="Times New Roman"/>
          <w:sz w:val="24"/>
          <w:szCs w:val="24"/>
        </w:rPr>
      </w:pPr>
      <w:r>
        <w:rPr>
          <w:rFonts w:ascii="Times New Roman" w:hAnsi="Times New Roman" w:cs="Times New Roman"/>
          <w:sz w:val="24"/>
          <w:szCs w:val="24"/>
        </w:rPr>
        <w:tab/>
        <w:t xml:space="preserve">Meditation improves the stability of mind. It clarifies mind and improves pain tolerance levels of the patient. Calmness endowed by meditation help to reduce anxiety and stress associated with chronic pain. </w:t>
      </w:r>
      <w:r w:rsidR="00985340">
        <w:rPr>
          <w:rFonts w:ascii="Times New Roman" w:hAnsi="Times New Roman" w:cs="Times New Roman"/>
          <w:sz w:val="24"/>
          <w:szCs w:val="24"/>
        </w:rPr>
        <w:t xml:space="preserve">Guided relaxation techniques help to relieve the stiffness of muscles and regain the ability for active contraction and relaxation with natural balance. </w:t>
      </w:r>
      <w:r w:rsidR="009639F0">
        <w:rPr>
          <w:rFonts w:ascii="Times New Roman" w:hAnsi="Times New Roman" w:cs="Times New Roman"/>
          <w:sz w:val="24"/>
          <w:szCs w:val="24"/>
        </w:rPr>
        <w:t xml:space="preserve">Relaxation techniques with breathing also help to decrease stress and improve mental health. </w:t>
      </w:r>
    </w:p>
    <w:bookmarkEnd w:id="10"/>
    <w:p w:rsidR="002A1636" w:rsidRPr="0099063D" w:rsidRDefault="00D35882" w:rsidP="00470D05">
      <w:pPr>
        <w:rPr>
          <w:rFonts w:ascii="Times New Roman" w:hAnsi="Times New Roman" w:cs="Times New Roman"/>
          <w:sz w:val="24"/>
          <w:szCs w:val="24"/>
        </w:rPr>
      </w:pPr>
      <w:r w:rsidRPr="0099063D">
        <w:rPr>
          <w:rFonts w:ascii="Times New Roman" w:hAnsi="Times New Roman" w:cs="Times New Roman"/>
          <w:b/>
          <w:bCs/>
          <w:sz w:val="24"/>
          <w:szCs w:val="24"/>
        </w:rPr>
        <w:t>D</w:t>
      </w:r>
      <w:r w:rsidR="00606EAA" w:rsidRPr="0099063D">
        <w:rPr>
          <w:rFonts w:ascii="Times New Roman" w:hAnsi="Times New Roman" w:cs="Times New Roman"/>
          <w:b/>
          <w:bCs/>
          <w:sz w:val="24"/>
          <w:szCs w:val="24"/>
        </w:rPr>
        <w:t>iscussion</w:t>
      </w:r>
      <w:r w:rsidR="00734AED" w:rsidRPr="0099063D">
        <w:rPr>
          <w:rFonts w:ascii="Times New Roman" w:hAnsi="Times New Roman" w:cs="Times New Roman"/>
          <w:b/>
          <w:bCs/>
          <w:sz w:val="24"/>
          <w:szCs w:val="24"/>
        </w:rPr>
        <w:t>:</w:t>
      </w:r>
      <w:r w:rsidR="002A1636" w:rsidRPr="0099063D">
        <w:rPr>
          <w:rFonts w:ascii="Times New Roman" w:hAnsi="Times New Roman" w:cs="Times New Roman"/>
          <w:sz w:val="24"/>
          <w:szCs w:val="24"/>
        </w:rPr>
        <w:t xml:space="preserve"> </w:t>
      </w:r>
    </w:p>
    <w:p w:rsidR="006D000F" w:rsidRPr="00D51251" w:rsidRDefault="003428D0" w:rsidP="003428D0">
      <w:pPr>
        <w:ind w:firstLine="720"/>
        <w:rPr>
          <w:rFonts w:ascii="Times New Roman" w:hAnsi="Times New Roman" w:cs="Times New Roman"/>
          <w:sz w:val="24"/>
          <w:szCs w:val="24"/>
          <w:vertAlign w:val="superscript"/>
        </w:rPr>
      </w:pPr>
      <w:proofErr w:type="spellStart"/>
      <w:r>
        <w:rPr>
          <w:rFonts w:ascii="Times New Roman" w:hAnsi="Times New Roman" w:cs="Times New Roman"/>
          <w:sz w:val="24"/>
          <w:szCs w:val="24"/>
        </w:rPr>
        <w:t>H</w:t>
      </w:r>
      <w:r w:rsidR="006D000F">
        <w:rPr>
          <w:rFonts w:ascii="Times New Roman" w:hAnsi="Times New Roman" w:cs="Times New Roman"/>
          <w:sz w:val="24"/>
          <w:szCs w:val="24"/>
        </w:rPr>
        <w:t>atha</w:t>
      </w:r>
      <w:proofErr w:type="spellEnd"/>
      <w:r w:rsidR="006D000F">
        <w:rPr>
          <w:rFonts w:ascii="Times New Roman" w:hAnsi="Times New Roman" w:cs="Times New Roman"/>
          <w:sz w:val="24"/>
          <w:szCs w:val="24"/>
        </w:rPr>
        <w:t xml:space="preserve"> yoga </w:t>
      </w:r>
      <w:r>
        <w:rPr>
          <w:rFonts w:ascii="Times New Roman" w:hAnsi="Times New Roman" w:cs="Times New Roman"/>
          <w:sz w:val="24"/>
          <w:szCs w:val="24"/>
        </w:rPr>
        <w:t xml:space="preserve">improves </w:t>
      </w:r>
      <w:r w:rsidR="006D000F">
        <w:rPr>
          <w:rFonts w:ascii="Times New Roman" w:hAnsi="Times New Roman" w:cs="Times New Roman"/>
          <w:sz w:val="24"/>
          <w:szCs w:val="24"/>
        </w:rPr>
        <w:t>functional ability of patient</w:t>
      </w:r>
      <w:r>
        <w:rPr>
          <w:rFonts w:ascii="Times New Roman" w:hAnsi="Times New Roman" w:cs="Times New Roman"/>
          <w:sz w:val="24"/>
          <w:szCs w:val="24"/>
        </w:rPr>
        <w:t xml:space="preserve"> with</w:t>
      </w:r>
      <w:r w:rsidR="006D000F">
        <w:rPr>
          <w:rFonts w:ascii="Times New Roman" w:hAnsi="Times New Roman" w:cs="Times New Roman"/>
          <w:sz w:val="24"/>
          <w:szCs w:val="24"/>
        </w:rPr>
        <w:t xml:space="preserve"> </w:t>
      </w:r>
      <w:r>
        <w:rPr>
          <w:rFonts w:ascii="Times New Roman" w:hAnsi="Times New Roman" w:cs="Times New Roman"/>
          <w:sz w:val="24"/>
          <w:szCs w:val="24"/>
        </w:rPr>
        <w:t xml:space="preserve">enhanced </w:t>
      </w:r>
      <w:r w:rsidR="006D000F">
        <w:rPr>
          <w:rFonts w:ascii="Times New Roman" w:hAnsi="Times New Roman" w:cs="Times New Roman"/>
          <w:sz w:val="24"/>
          <w:szCs w:val="24"/>
        </w:rPr>
        <w:t xml:space="preserve">balance, </w:t>
      </w:r>
      <w:r>
        <w:rPr>
          <w:rFonts w:ascii="Times New Roman" w:hAnsi="Times New Roman" w:cs="Times New Roman"/>
          <w:sz w:val="24"/>
          <w:szCs w:val="24"/>
        </w:rPr>
        <w:t xml:space="preserve">muscle </w:t>
      </w:r>
      <w:r w:rsidR="006D000F">
        <w:rPr>
          <w:rFonts w:ascii="Times New Roman" w:hAnsi="Times New Roman" w:cs="Times New Roman"/>
          <w:sz w:val="24"/>
          <w:szCs w:val="24"/>
        </w:rPr>
        <w:t>flexibility, decreased disability and depression</w:t>
      </w:r>
      <w:r>
        <w:rPr>
          <w:rFonts w:ascii="Times New Roman" w:hAnsi="Times New Roman" w:cs="Times New Roman"/>
          <w:sz w:val="24"/>
          <w:szCs w:val="24"/>
        </w:rPr>
        <w:t>.</w:t>
      </w:r>
      <w:r w:rsidR="006D000F">
        <w:rPr>
          <w:rFonts w:ascii="Times New Roman" w:hAnsi="Times New Roman" w:cs="Times New Roman"/>
          <w:sz w:val="24"/>
          <w:szCs w:val="24"/>
        </w:rPr>
        <w:t xml:space="preserve"> </w:t>
      </w:r>
      <w:r w:rsidR="006D000F" w:rsidRPr="00952D88">
        <w:rPr>
          <w:rFonts w:ascii="Times New Roman" w:hAnsi="Times New Roman" w:cs="Times New Roman"/>
          <w:sz w:val="24"/>
          <w:szCs w:val="24"/>
          <w:vertAlign w:val="superscript"/>
        </w:rPr>
        <w:t>(21)</w:t>
      </w:r>
      <w:r w:rsidR="006D000F">
        <w:rPr>
          <w:rFonts w:ascii="Times New Roman" w:hAnsi="Times New Roman" w:cs="Times New Roman"/>
          <w:sz w:val="24"/>
          <w:szCs w:val="24"/>
        </w:rPr>
        <w:t xml:space="preserve">  </w:t>
      </w:r>
      <w:r w:rsidR="00A44F16">
        <w:rPr>
          <w:rFonts w:ascii="Times New Roman" w:hAnsi="Times New Roman" w:cs="Times New Roman"/>
          <w:sz w:val="24"/>
          <w:szCs w:val="24"/>
        </w:rPr>
        <w:t xml:space="preserve">Low back pain involves spinal misalignment and imbalanced posture due to involvement of musculoskeletal components. </w:t>
      </w:r>
      <w:proofErr w:type="spellStart"/>
      <w:r w:rsidR="00A44F16">
        <w:rPr>
          <w:rFonts w:ascii="Times New Roman" w:hAnsi="Times New Roman" w:cs="Times New Roman"/>
          <w:sz w:val="24"/>
          <w:szCs w:val="24"/>
        </w:rPr>
        <w:t>Asanas</w:t>
      </w:r>
      <w:proofErr w:type="spellEnd"/>
      <w:r w:rsidR="00A44F16">
        <w:rPr>
          <w:rFonts w:ascii="Times New Roman" w:hAnsi="Times New Roman" w:cs="Times New Roman"/>
          <w:sz w:val="24"/>
          <w:szCs w:val="24"/>
        </w:rPr>
        <w:t xml:space="preserve"> like </w:t>
      </w:r>
      <w:proofErr w:type="spellStart"/>
      <w:r w:rsidR="00A44F16">
        <w:rPr>
          <w:rFonts w:ascii="Times New Roman" w:hAnsi="Times New Roman" w:cs="Times New Roman"/>
          <w:sz w:val="24"/>
          <w:szCs w:val="24"/>
        </w:rPr>
        <w:t>shavasana</w:t>
      </w:r>
      <w:proofErr w:type="spellEnd"/>
      <w:r w:rsidR="00A44F16">
        <w:rPr>
          <w:rFonts w:ascii="Times New Roman" w:hAnsi="Times New Roman" w:cs="Times New Roman"/>
          <w:sz w:val="24"/>
          <w:szCs w:val="24"/>
        </w:rPr>
        <w:t xml:space="preserve"> and </w:t>
      </w:r>
      <w:proofErr w:type="spellStart"/>
      <w:r w:rsidR="00A44F16">
        <w:rPr>
          <w:rFonts w:ascii="Times New Roman" w:hAnsi="Times New Roman" w:cs="Times New Roman"/>
          <w:sz w:val="24"/>
          <w:szCs w:val="24"/>
        </w:rPr>
        <w:t>makarasana</w:t>
      </w:r>
      <w:proofErr w:type="spellEnd"/>
      <w:r w:rsidR="00A44F16">
        <w:rPr>
          <w:rFonts w:ascii="Times New Roman" w:hAnsi="Times New Roman" w:cs="Times New Roman"/>
          <w:sz w:val="24"/>
          <w:szCs w:val="24"/>
        </w:rPr>
        <w:t xml:space="preserve"> produce relaxation in the muscles. </w:t>
      </w:r>
      <w:proofErr w:type="spellStart"/>
      <w:r w:rsidR="00A44F16">
        <w:rPr>
          <w:rFonts w:ascii="Times New Roman" w:hAnsi="Times New Roman" w:cs="Times New Roman"/>
          <w:sz w:val="24"/>
          <w:szCs w:val="24"/>
        </w:rPr>
        <w:t>Ardhakatichakrasana</w:t>
      </w:r>
      <w:proofErr w:type="spellEnd"/>
      <w:r w:rsidR="00A44F16">
        <w:rPr>
          <w:rFonts w:ascii="Times New Roman" w:hAnsi="Times New Roman" w:cs="Times New Roman"/>
          <w:sz w:val="24"/>
          <w:szCs w:val="24"/>
        </w:rPr>
        <w:t xml:space="preserve"> and </w:t>
      </w:r>
      <w:proofErr w:type="spellStart"/>
      <w:r w:rsidR="00A44F16">
        <w:rPr>
          <w:rFonts w:ascii="Times New Roman" w:hAnsi="Times New Roman" w:cs="Times New Roman"/>
          <w:sz w:val="24"/>
          <w:szCs w:val="24"/>
        </w:rPr>
        <w:t>Ardhamatsyendrasana</w:t>
      </w:r>
      <w:proofErr w:type="spellEnd"/>
      <w:r w:rsidR="00A44F16">
        <w:rPr>
          <w:rFonts w:ascii="Times New Roman" w:hAnsi="Times New Roman" w:cs="Times New Roman"/>
          <w:sz w:val="24"/>
          <w:szCs w:val="24"/>
        </w:rPr>
        <w:t xml:space="preserve"> </w:t>
      </w:r>
      <w:r w:rsidR="00EB2333">
        <w:rPr>
          <w:rFonts w:ascii="Times New Roman" w:hAnsi="Times New Roman" w:cs="Times New Roman"/>
          <w:sz w:val="24"/>
          <w:szCs w:val="24"/>
        </w:rPr>
        <w:t xml:space="preserve">stretch the muscles in the lumbar region. </w:t>
      </w:r>
      <w:proofErr w:type="spellStart"/>
      <w:r w:rsidR="00EB2333">
        <w:rPr>
          <w:rFonts w:ascii="Times New Roman" w:hAnsi="Times New Roman" w:cs="Times New Roman"/>
          <w:sz w:val="24"/>
          <w:szCs w:val="24"/>
        </w:rPr>
        <w:t>Bhujangasana</w:t>
      </w:r>
      <w:proofErr w:type="spellEnd"/>
      <w:r w:rsidR="00EB2333">
        <w:rPr>
          <w:rFonts w:ascii="Times New Roman" w:hAnsi="Times New Roman" w:cs="Times New Roman"/>
          <w:sz w:val="24"/>
          <w:szCs w:val="24"/>
        </w:rPr>
        <w:t xml:space="preserve"> and </w:t>
      </w:r>
      <w:proofErr w:type="spellStart"/>
      <w:r w:rsidR="00EB2333">
        <w:rPr>
          <w:rFonts w:ascii="Times New Roman" w:hAnsi="Times New Roman" w:cs="Times New Roman"/>
          <w:sz w:val="24"/>
          <w:szCs w:val="24"/>
        </w:rPr>
        <w:t>Shalabhasana</w:t>
      </w:r>
      <w:proofErr w:type="spellEnd"/>
      <w:r w:rsidR="00EB2333">
        <w:rPr>
          <w:rFonts w:ascii="Times New Roman" w:hAnsi="Times New Roman" w:cs="Times New Roman"/>
          <w:sz w:val="24"/>
          <w:szCs w:val="24"/>
        </w:rPr>
        <w:t xml:space="preserve"> </w:t>
      </w:r>
      <w:r w:rsidR="0096106D">
        <w:rPr>
          <w:rFonts w:ascii="Times New Roman" w:hAnsi="Times New Roman" w:cs="Times New Roman"/>
          <w:sz w:val="24"/>
          <w:szCs w:val="24"/>
        </w:rPr>
        <w:t xml:space="preserve">help in the strengthening of muscles. A combination of these </w:t>
      </w:r>
      <w:proofErr w:type="spellStart"/>
      <w:r w:rsidR="0096106D">
        <w:rPr>
          <w:rFonts w:ascii="Times New Roman" w:hAnsi="Times New Roman" w:cs="Times New Roman"/>
          <w:sz w:val="24"/>
          <w:szCs w:val="24"/>
        </w:rPr>
        <w:t>asanas</w:t>
      </w:r>
      <w:proofErr w:type="spellEnd"/>
      <w:r w:rsidR="0096106D">
        <w:rPr>
          <w:rFonts w:ascii="Times New Roman" w:hAnsi="Times New Roman" w:cs="Times New Roman"/>
          <w:sz w:val="24"/>
          <w:szCs w:val="24"/>
        </w:rPr>
        <w:t xml:space="preserve"> starting with relaxation followed by stretching and strengthening ensures proper and timely improvement in the stability and posture. </w:t>
      </w:r>
      <w:r w:rsidR="00D51251">
        <w:rPr>
          <w:rFonts w:ascii="Times New Roman" w:hAnsi="Times New Roman" w:cs="Times New Roman"/>
          <w:sz w:val="24"/>
          <w:szCs w:val="24"/>
          <w:vertAlign w:val="superscript"/>
        </w:rPr>
        <w:t>(22</w:t>
      </w:r>
      <w:r w:rsidR="003A444D">
        <w:rPr>
          <w:rFonts w:ascii="Times New Roman" w:hAnsi="Times New Roman" w:cs="Times New Roman"/>
          <w:sz w:val="24"/>
          <w:szCs w:val="24"/>
          <w:vertAlign w:val="superscript"/>
        </w:rPr>
        <w:t>-24</w:t>
      </w:r>
      <w:r w:rsidR="00D51251">
        <w:rPr>
          <w:rFonts w:ascii="Times New Roman" w:hAnsi="Times New Roman" w:cs="Times New Roman"/>
          <w:sz w:val="24"/>
          <w:szCs w:val="24"/>
          <w:vertAlign w:val="superscript"/>
        </w:rPr>
        <w:t>)</w:t>
      </w:r>
    </w:p>
    <w:p w:rsidR="006D000F" w:rsidRDefault="002E16C3" w:rsidP="00470D05">
      <w:pPr>
        <w:rPr>
          <w:rFonts w:ascii="Times New Roman" w:hAnsi="Times New Roman" w:cs="Times New Roman"/>
          <w:sz w:val="24"/>
          <w:szCs w:val="24"/>
        </w:rPr>
      </w:pPr>
      <w:r>
        <w:rPr>
          <w:rFonts w:ascii="Times New Roman" w:hAnsi="Times New Roman" w:cs="Times New Roman"/>
          <w:sz w:val="24"/>
          <w:szCs w:val="24"/>
        </w:rPr>
        <w:tab/>
        <w:t xml:space="preserve">Yoga intervention not only reduces pain but also improves Quality of life of people with low back pain. Behavioral changes imparted by Yoga protocol containing </w:t>
      </w:r>
      <w:proofErr w:type="spellStart"/>
      <w:r>
        <w:rPr>
          <w:rFonts w:ascii="Times New Roman" w:hAnsi="Times New Roman" w:cs="Times New Roman"/>
          <w:sz w:val="24"/>
          <w:szCs w:val="24"/>
        </w:rPr>
        <w:t>Asanas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Pranayama</w:t>
      </w:r>
      <w:proofErr w:type="spellEnd"/>
      <w:r>
        <w:rPr>
          <w:rFonts w:ascii="Times New Roman" w:hAnsi="Times New Roman" w:cs="Times New Roman"/>
          <w:sz w:val="24"/>
          <w:szCs w:val="24"/>
        </w:rPr>
        <w:t xml:space="preserve">, Meditation and Self awareness expansion help in improvement of parameters mentioned in Quality of life scales like </w:t>
      </w:r>
      <w:proofErr w:type="spellStart"/>
      <w:r>
        <w:rPr>
          <w:rFonts w:ascii="Times New Roman" w:hAnsi="Times New Roman" w:cs="Times New Roman"/>
          <w:sz w:val="24"/>
          <w:szCs w:val="24"/>
        </w:rPr>
        <w:t>HRQoL</w:t>
      </w:r>
      <w:proofErr w:type="spellEnd"/>
      <w:r w:rsidR="00305548">
        <w:rPr>
          <w:rFonts w:ascii="Times New Roman" w:hAnsi="Times New Roman" w:cs="Times New Roman"/>
          <w:sz w:val="24"/>
          <w:szCs w:val="24"/>
        </w:rPr>
        <w:t xml:space="preserve">. </w:t>
      </w:r>
      <w:r w:rsidR="00305548">
        <w:rPr>
          <w:rFonts w:ascii="Times New Roman" w:hAnsi="Times New Roman" w:cs="Times New Roman"/>
          <w:sz w:val="24"/>
          <w:szCs w:val="24"/>
          <w:vertAlign w:val="superscript"/>
        </w:rPr>
        <w:t>(25)</w:t>
      </w:r>
      <w:r>
        <w:rPr>
          <w:rFonts w:ascii="Times New Roman" w:hAnsi="Times New Roman" w:cs="Times New Roman"/>
          <w:sz w:val="24"/>
          <w:szCs w:val="24"/>
        </w:rPr>
        <w:tab/>
      </w:r>
    </w:p>
    <w:p w:rsidR="002E16C3" w:rsidRPr="00232267" w:rsidRDefault="00232267" w:rsidP="00470D05">
      <w:pPr>
        <w:rPr>
          <w:rFonts w:ascii="Times New Roman" w:hAnsi="Times New Roman" w:cs="Times New Roman"/>
          <w:sz w:val="24"/>
          <w:szCs w:val="24"/>
          <w:vertAlign w:val="superscript"/>
        </w:rPr>
      </w:pPr>
      <w:r>
        <w:rPr>
          <w:rFonts w:ascii="Times New Roman" w:hAnsi="Times New Roman" w:cs="Times New Roman"/>
          <w:sz w:val="24"/>
          <w:szCs w:val="24"/>
        </w:rPr>
        <w:tab/>
        <w:t xml:space="preserve">Chronic pain may change the breathing pattern making it shallow, thoracic and irregularly strained. This kind of sustained stress affects neuronal flow along with higher levels of </w:t>
      </w:r>
      <w:proofErr w:type="spellStart"/>
      <w:r>
        <w:rPr>
          <w:rFonts w:ascii="Times New Roman" w:hAnsi="Times New Roman" w:cs="Times New Roman"/>
          <w:sz w:val="24"/>
          <w:szCs w:val="24"/>
        </w:rPr>
        <w:t>cortisol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Pranayama</w:t>
      </w:r>
      <w:proofErr w:type="spellEnd"/>
      <w:r>
        <w:rPr>
          <w:rFonts w:ascii="Times New Roman" w:hAnsi="Times New Roman" w:cs="Times New Roman"/>
          <w:sz w:val="24"/>
          <w:szCs w:val="24"/>
        </w:rPr>
        <w:t xml:space="preserve"> helps in deep breathing which relaxes most of the muscles of the body bringing an equilibrium between Sympathetic and parasympathetic components of nervous system. </w:t>
      </w:r>
      <w:r>
        <w:rPr>
          <w:rFonts w:ascii="Times New Roman" w:hAnsi="Times New Roman" w:cs="Times New Roman"/>
          <w:sz w:val="24"/>
          <w:szCs w:val="24"/>
          <w:vertAlign w:val="superscript"/>
        </w:rPr>
        <w:t>(25)</w:t>
      </w:r>
    </w:p>
    <w:p w:rsidR="002E16C3" w:rsidRDefault="008F2246" w:rsidP="00470D05">
      <w:pPr>
        <w:rPr>
          <w:rFonts w:ascii="Times New Roman" w:hAnsi="Times New Roman" w:cs="Times New Roman"/>
          <w:sz w:val="24"/>
          <w:szCs w:val="24"/>
        </w:rPr>
      </w:pPr>
      <w:r>
        <w:rPr>
          <w:rFonts w:ascii="Times New Roman" w:hAnsi="Times New Roman" w:cs="Times New Roman"/>
          <w:sz w:val="24"/>
          <w:szCs w:val="24"/>
        </w:rPr>
        <w:tab/>
        <w:t xml:space="preserve">Yoga protocol acts on </w:t>
      </w:r>
      <w:r w:rsidRPr="008F2246">
        <w:rPr>
          <w:rFonts w:ascii="Times New Roman" w:hAnsi="Times New Roman" w:cs="Times New Roman"/>
          <w:sz w:val="24"/>
          <w:szCs w:val="24"/>
        </w:rPr>
        <w:t>physical, cognitive, emotional, behavioral and social dimensions</w:t>
      </w:r>
      <w:r>
        <w:rPr>
          <w:rFonts w:ascii="Times New Roman" w:hAnsi="Times New Roman" w:cs="Times New Roman"/>
          <w:sz w:val="24"/>
          <w:szCs w:val="24"/>
        </w:rPr>
        <w:t xml:space="preserve"> of the one’s health. Active involvement, improved body awareness helps patients to embrace pain and disability positively. It helps to improve the mental health and reduce pain associated anxiety which may deteriorate the prevalent painful condition. Such multidimensional effectiveness of Yoga makes it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unique tool in the clinical management of low back pain. </w:t>
      </w:r>
      <w:r w:rsidR="00C708DB">
        <w:rPr>
          <w:rFonts w:ascii="Times New Roman" w:hAnsi="Times New Roman" w:cs="Times New Roman"/>
          <w:sz w:val="24"/>
          <w:szCs w:val="24"/>
          <w:vertAlign w:val="superscript"/>
        </w:rPr>
        <w:t>(26)</w:t>
      </w:r>
      <w:r>
        <w:rPr>
          <w:rFonts w:ascii="Times New Roman" w:hAnsi="Times New Roman" w:cs="Times New Roman"/>
          <w:sz w:val="24"/>
          <w:szCs w:val="24"/>
        </w:rPr>
        <w:t xml:space="preserve"> </w:t>
      </w:r>
    </w:p>
    <w:p w:rsidR="002A1636" w:rsidRPr="0099063D" w:rsidRDefault="00D35882" w:rsidP="00470D05">
      <w:pPr>
        <w:rPr>
          <w:rFonts w:ascii="Times New Roman" w:hAnsi="Times New Roman" w:cs="Times New Roman"/>
          <w:b/>
          <w:bCs/>
          <w:sz w:val="24"/>
          <w:szCs w:val="24"/>
        </w:rPr>
      </w:pPr>
      <w:bookmarkStart w:id="12" w:name="Conclusion"/>
      <w:bookmarkEnd w:id="9"/>
      <w:r w:rsidRPr="0099063D">
        <w:rPr>
          <w:rFonts w:ascii="Times New Roman" w:hAnsi="Times New Roman" w:cs="Times New Roman"/>
          <w:b/>
          <w:bCs/>
          <w:sz w:val="24"/>
          <w:szCs w:val="24"/>
        </w:rPr>
        <w:t>Conclusion</w:t>
      </w:r>
      <w:r w:rsidR="00734AED" w:rsidRPr="0099063D">
        <w:rPr>
          <w:rFonts w:ascii="Times New Roman" w:hAnsi="Times New Roman" w:cs="Times New Roman"/>
          <w:b/>
          <w:bCs/>
          <w:sz w:val="24"/>
          <w:szCs w:val="24"/>
        </w:rPr>
        <w:t>:</w:t>
      </w:r>
      <w:r w:rsidR="002A1636" w:rsidRPr="0099063D">
        <w:rPr>
          <w:rFonts w:ascii="Times New Roman" w:hAnsi="Times New Roman" w:cs="Times New Roman"/>
          <w:b/>
          <w:bCs/>
          <w:sz w:val="24"/>
          <w:szCs w:val="24"/>
        </w:rPr>
        <w:t xml:space="preserve"> </w:t>
      </w:r>
    </w:p>
    <w:p w:rsidR="00D35882" w:rsidRPr="0099063D" w:rsidRDefault="00B17342" w:rsidP="00470D05">
      <w:pPr>
        <w:rPr>
          <w:rFonts w:ascii="Times New Roman" w:hAnsi="Times New Roman" w:cs="Times New Roman"/>
          <w:b/>
          <w:bCs/>
          <w:sz w:val="24"/>
          <w:szCs w:val="24"/>
        </w:rPr>
      </w:pPr>
      <w:r>
        <w:rPr>
          <w:rFonts w:ascii="Times New Roman" w:hAnsi="Times New Roman" w:cs="Times New Roman"/>
          <w:sz w:val="24"/>
          <w:szCs w:val="24"/>
        </w:rPr>
        <w:t>Low back pain has increased prevalence in recent years across the age groups. It produces significant disability related burden on the society. Non-pharmacological and non-invasive interventions like Yoga therapy are economical and effective in low back pain. Yoga acts at physical, physiological, cognitive and emotional level. Hence Yoga treatment should be adopted for faster and better recovery of patients from the low back pain.</w:t>
      </w:r>
      <w:r w:rsidR="00E06038">
        <w:rPr>
          <w:rFonts w:ascii="Times New Roman" w:hAnsi="Times New Roman" w:cs="Times New Roman"/>
          <w:sz w:val="24"/>
          <w:szCs w:val="24"/>
        </w:rPr>
        <w:t xml:space="preserve"> In this era of integrative medicine, Yoga has an important role to reduce the disability burden due to low back pain through its different modalities. </w:t>
      </w:r>
    </w:p>
    <w:p w:rsidR="00F674B5" w:rsidRPr="0099063D" w:rsidRDefault="00275E4C" w:rsidP="00470D05">
      <w:pPr>
        <w:rPr>
          <w:rFonts w:ascii="Times New Roman" w:hAnsi="Times New Roman" w:cs="Times New Roman"/>
          <w:b/>
          <w:bCs/>
          <w:sz w:val="24"/>
          <w:szCs w:val="24"/>
        </w:rPr>
      </w:pPr>
      <w:bookmarkStart w:id="13" w:name="References"/>
      <w:bookmarkEnd w:id="12"/>
      <w:r w:rsidRPr="0099063D">
        <w:rPr>
          <w:rFonts w:ascii="Times New Roman" w:hAnsi="Times New Roman" w:cs="Times New Roman"/>
          <w:b/>
          <w:bCs/>
          <w:sz w:val="24"/>
          <w:szCs w:val="24"/>
        </w:rPr>
        <w:t>References:</w:t>
      </w:r>
    </w:p>
    <w:p w:rsidR="00374E5B" w:rsidRPr="0099063D" w:rsidRDefault="00374E5B" w:rsidP="00374E5B">
      <w:pPr>
        <w:rPr>
          <w:rFonts w:ascii="Times New Roman" w:hAnsi="Times New Roman" w:cs="Times New Roman"/>
          <w:sz w:val="24"/>
          <w:szCs w:val="24"/>
          <w:lang w:val="en-IN"/>
        </w:rPr>
      </w:pPr>
      <w:r w:rsidRPr="0099063D">
        <w:rPr>
          <w:rFonts w:ascii="Times New Roman" w:hAnsi="Times New Roman" w:cs="Times New Roman"/>
          <w:sz w:val="24"/>
          <w:szCs w:val="24"/>
        </w:rPr>
        <w:t xml:space="preserve">1. </w:t>
      </w:r>
      <w:proofErr w:type="spellStart"/>
      <w:r w:rsidRPr="0099063D">
        <w:rPr>
          <w:rFonts w:ascii="Times New Roman" w:hAnsi="Times New Roman" w:cs="Times New Roman"/>
          <w:sz w:val="24"/>
          <w:szCs w:val="24"/>
          <w:lang w:val="en-IN"/>
        </w:rPr>
        <w:t>Hartvigsen</w:t>
      </w:r>
      <w:proofErr w:type="spellEnd"/>
      <w:r w:rsidRPr="0099063D">
        <w:rPr>
          <w:rFonts w:ascii="Times New Roman" w:hAnsi="Times New Roman" w:cs="Times New Roman"/>
          <w:sz w:val="24"/>
          <w:szCs w:val="24"/>
          <w:lang w:val="en-IN"/>
        </w:rPr>
        <w:t xml:space="preserve"> J, Hancock M, </w:t>
      </w:r>
      <w:proofErr w:type="spellStart"/>
      <w:r w:rsidRPr="0099063D">
        <w:rPr>
          <w:rFonts w:ascii="Times New Roman" w:hAnsi="Times New Roman" w:cs="Times New Roman"/>
          <w:sz w:val="24"/>
          <w:szCs w:val="24"/>
          <w:lang w:val="en-IN"/>
        </w:rPr>
        <w:t>Konsted</w:t>
      </w:r>
      <w:proofErr w:type="spellEnd"/>
      <w:r w:rsidRPr="0099063D">
        <w:rPr>
          <w:rFonts w:ascii="Times New Roman" w:hAnsi="Times New Roman" w:cs="Times New Roman"/>
          <w:sz w:val="24"/>
          <w:szCs w:val="24"/>
          <w:lang w:val="en-IN"/>
        </w:rPr>
        <w:t xml:space="preserve"> A et al. What low back pain is and why we need to pay attention. Lancet 2018; 391:2356-67. Available from: http://dx.doi.org/10.1016/S0140-</w:t>
      </w:r>
      <w:proofErr w:type="gramStart"/>
      <w:r w:rsidRPr="0099063D">
        <w:rPr>
          <w:rFonts w:ascii="Times New Roman" w:hAnsi="Times New Roman" w:cs="Times New Roman"/>
          <w:sz w:val="24"/>
          <w:szCs w:val="24"/>
          <w:lang w:val="en-IN"/>
        </w:rPr>
        <w:t>6736(</w:t>
      </w:r>
      <w:proofErr w:type="gramEnd"/>
      <w:r w:rsidRPr="0099063D">
        <w:rPr>
          <w:rFonts w:ascii="Times New Roman" w:hAnsi="Times New Roman" w:cs="Times New Roman"/>
          <w:sz w:val="24"/>
          <w:szCs w:val="24"/>
          <w:lang w:val="en-IN"/>
        </w:rPr>
        <w:t>18)30480-X</w:t>
      </w:r>
    </w:p>
    <w:p w:rsidR="00374E5B" w:rsidRPr="0099063D" w:rsidRDefault="00374E5B" w:rsidP="00F639D1">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2. </w:t>
      </w:r>
      <w:proofErr w:type="spellStart"/>
      <w:r w:rsidR="00F639D1" w:rsidRPr="0099063D">
        <w:rPr>
          <w:rFonts w:ascii="Times New Roman" w:hAnsi="Times New Roman" w:cs="Times New Roman"/>
          <w:sz w:val="24"/>
          <w:szCs w:val="24"/>
          <w:lang w:val="en-IN"/>
        </w:rPr>
        <w:t>Schousboe</w:t>
      </w:r>
      <w:proofErr w:type="spellEnd"/>
      <w:r w:rsidR="00F639D1" w:rsidRPr="0099063D">
        <w:rPr>
          <w:rFonts w:ascii="Times New Roman" w:hAnsi="Times New Roman" w:cs="Times New Roman"/>
          <w:sz w:val="24"/>
          <w:szCs w:val="24"/>
          <w:lang w:val="en-IN"/>
        </w:rPr>
        <w:t xml:space="preserve"> JT. Epidemiology of vertebral fractures. J </w:t>
      </w:r>
      <w:proofErr w:type="spellStart"/>
      <w:r w:rsidR="00F639D1" w:rsidRPr="0099063D">
        <w:rPr>
          <w:rFonts w:ascii="Times New Roman" w:hAnsi="Times New Roman" w:cs="Times New Roman"/>
          <w:sz w:val="24"/>
          <w:szCs w:val="24"/>
          <w:lang w:val="en-IN"/>
        </w:rPr>
        <w:t>Clin</w:t>
      </w:r>
      <w:proofErr w:type="spellEnd"/>
      <w:r w:rsidR="00F639D1" w:rsidRPr="0099063D">
        <w:rPr>
          <w:rFonts w:ascii="Times New Roman" w:hAnsi="Times New Roman" w:cs="Times New Roman"/>
          <w:sz w:val="24"/>
          <w:szCs w:val="24"/>
          <w:lang w:val="en-IN"/>
        </w:rPr>
        <w:t xml:space="preserve"> </w:t>
      </w:r>
      <w:proofErr w:type="spellStart"/>
      <w:r w:rsidR="00F639D1" w:rsidRPr="0099063D">
        <w:rPr>
          <w:rFonts w:ascii="Times New Roman" w:hAnsi="Times New Roman" w:cs="Times New Roman"/>
          <w:sz w:val="24"/>
          <w:szCs w:val="24"/>
          <w:lang w:val="en-IN"/>
        </w:rPr>
        <w:t>Densitom</w:t>
      </w:r>
      <w:proofErr w:type="spellEnd"/>
      <w:r w:rsidR="00F639D1" w:rsidRPr="0099063D">
        <w:rPr>
          <w:rFonts w:ascii="Times New Roman" w:hAnsi="Times New Roman" w:cs="Times New Roman"/>
          <w:sz w:val="24"/>
          <w:szCs w:val="24"/>
          <w:lang w:val="en-IN"/>
        </w:rPr>
        <w:t xml:space="preserve"> 2016; 19: 8–22. Available from:</w:t>
      </w:r>
      <w:r w:rsidR="00F639D1" w:rsidRPr="0099063D">
        <w:rPr>
          <w:rFonts w:ascii="Times New Roman" w:hAnsi="Times New Roman" w:cs="Times New Roman"/>
        </w:rPr>
        <w:t xml:space="preserve"> </w:t>
      </w:r>
      <w:r w:rsidR="00F639D1" w:rsidRPr="0099063D">
        <w:rPr>
          <w:rFonts w:ascii="Times New Roman" w:hAnsi="Times New Roman" w:cs="Times New Roman"/>
          <w:sz w:val="24"/>
          <w:szCs w:val="24"/>
          <w:lang w:val="en-IN"/>
        </w:rPr>
        <w:t>https://www.sciencedirect.com/science/article/abs/pii/S1094695015001687</w:t>
      </w:r>
    </w:p>
    <w:p w:rsidR="00F639D1" w:rsidRPr="0099063D" w:rsidRDefault="00F639D1" w:rsidP="00F639D1">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3. </w:t>
      </w:r>
      <w:proofErr w:type="spellStart"/>
      <w:r w:rsidRPr="0099063D">
        <w:rPr>
          <w:rFonts w:ascii="Times New Roman" w:hAnsi="Times New Roman" w:cs="Times New Roman"/>
          <w:sz w:val="24"/>
          <w:szCs w:val="24"/>
          <w:lang w:val="en-IN"/>
        </w:rPr>
        <w:t>Downie</w:t>
      </w:r>
      <w:proofErr w:type="spellEnd"/>
      <w:r w:rsidRPr="0099063D">
        <w:rPr>
          <w:rFonts w:ascii="Times New Roman" w:hAnsi="Times New Roman" w:cs="Times New Roman"/>
          <w:sz w:val="24"/>
          <w:szCs w:val="24"/>
          <w:lang w:val="en-IN"/>
        </w:rPr>
        <w:t xml:space="preserve"> A, Williams CM, </w:t>
      </w:r>
      <w:proofErr w:type="spellStart"/>
      <w:r w:rsidRPr="0099063D">
        <w:rPr>
          <w:rFonts w:ascii="Times New Roman" w:hAnsi="Times New Roman" w:cs="Times New Roman"/>
          <w:sz w:val="24"/>
          <w:szCs w:val="24"/>
          <w:lang w:val="en-IN"/>
        </w:rPr>
        <w:t>Henschke</w:t>
      </w:r>
      <w:proofErr w:type="spellEnd"/>
      <w:r w:rsidRPr="0099063D">
        <w:rPr>
          <w:rFonts w:ascii="Times New Roman" w:hAnsi="Times New Roman" w:cs="Times New Roman"/>
          <w:sz w:val="24"/>
          <w:szCs w:val="24"/>
          <w:lang w:val="en-IN"/>
        </w:rPr>
        <w:t xml:space="preserve"> N, et al. Red flags to screen for malignancy and fracture in patients with low back pain: systematic review. BMJ 2013; 347: f7095 Available from: https://www.bmj.com/content/347/bmj.f7095</w:t>
      </w:r>
    </w:p>
    <w:p w:rsidR="00F639D1" w:rsidRPr="0099063D" w:rsidRDefault="00F639D1" w:rsidP="00F639D1">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4. </w:t>
      </w:r>
      <w:proofErr w:type="spellStart"/>
      <w:r w:rsidRPr="0099063D">
        <w:rPr>
          <w:rFonts w:ascii="Times New Roman" w:hAnsi="Times New Roman" w:cs="Times New Roman"/>
          <w:sz w:val="24"/>
          <w:szCs w:val="24"/>
          <w:lang w:val="en-IN"/>
        </w:rPr>
        <w:t>Henschke</w:t>
      </w:r>
      <w:proofErr w:type="spellEnd"/>
      <w:r w:rsidRPr="0099063D">
        <w:rPr>
          <w:rFonts w:ascii="Times New Roman" w:hAnsi="Times New Roman" w:cs="Times New Roman"/>
          <w:sz w:val="24"/>
          <w:szCs w:val="24"/>
          <w:lang w:val="en-IN"/>
        </w:rPr>
        <w:t xml:space="preserve"> N, Maher CG, </w:t>
      </w:r>
      <w:proofErr w:type="spellStart"/>
      <w:r w:rsidRPr="0099063D">
        <w:rPr>
          <w:rFonts w:ascii="Times New Roman" w:hAnsi="Times New Roman" w:cs="Times New Roman"/>
          <w:sz w:val="24"/>
          <w:szCs w:val="24"/>
          <w:lang w:val="en-IN"/>
        </w:rPr>
        <w:t>Refshauge</w:t>
      </w:r>
      <w:proofErr w:type="spellEnd"/>
      <w:r w:rsidRPr="0099063D">
        <w:rPr>
          <w:rFonts w:ascii="Times New Roman" w:hAnsi="Times New Roman" w:cs="Times New Roman"/>
          <w:sz w:val="24"/>
          <w:szCs w:val="24"/>
          <w:lang w:val="en-IN"/>
        </w:rPr>
        <w:t xml:space="preserve"> KM, et al. Prevalence of and screening for serious spinal pathology in patients presenting to primary care settings with acute low back pain. Arthritis Rheum 2009; 60: 3072–80. Available from: https://onlinelibrary.wiley.com/doi/full/10.1002/art.24853</w:t>
      </w:r>
    </w:p>
    <w:p w:rsidR="00F639D1" w:rsidRPr="0099063D" w:rsidRDefault="00F639D1" w:rsidP="00F639D1">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5. </w:t>
      </w:r>
      <w:proofErr w:type="spellStart"/>
      <w:r w:rsidRPr="0099063D">
        <w:rPr>
          <w:rFonts w:ascii="Times New Roman" w:hAnsi="Times New Roman" w:cs="Times New Roman"/>
          <w:sz w:val="24"/>
          <w:szCs w:val="24"/>
          <w:lang w:val="en-IN"/>
        </w:rPr>
        <w:t>Stolwijk</w:t>
      </w:r>
      <w:proofErr w:type="spellEnd"/>
      <w:r w:rsidRPr="0099063D">
        <w:rPr>
          <w:rFonts w:ascii="Times New Roman" w:hAnsi="Times New Roman" w:cs="Times New Roman"/>
          <w:sz w:val="24"/>
          <w:szCs w:val="24"/>
          <w:lang w:val="en-IN"/>
        </w:rPr>
        <w:t xml:space="preserve"> C, van </w:t>
      </w:r>
      <w:proofErr w:type="spellStart"/>
      <w:r w:rsidRPr="0099063D">
        <w:rPr>
          <w:rFonts w:ascii="Times New Roman" w:hAnsi="Times New Roman" w:cs="Times New Roman"/>
          <w:sz w:val="24"/>
          <w:szCs w:val="24"/>
          <w:lang w:val="en-IN"/>
        </w:rPr>
        <w:t>Onna</w:t>
      </w:r>
      <w:proofErr w:type="spellEnd"/>
      <w:r w:rsidRPr="0099063D">
        <w:rPr>
          <w:rFonts w:ascii="Times New Roman" w:hAnsi="Times New Roman" w:cs="Times New Roman"/>
          <w:sz w:val="24"/>
          <w:szCs w:val="24"/>
          <w:lang w:val="en-IN"/>
        </w:rPr>
        <w:t xml:space="preserve"> M, </w:t>
      </w:r>
      <w:proofErr w:type="spellStart"/>
      <w:r w:rsidRPr="0099063D">
        <w:rPr>
          <w:rFonts w:ascii="Times New Roman" w:hAnsi="Times New Roman" w:cs="Times New Roman"/>
          <w:sz w:val="24"/>
          <w:szCs w:val="24"/>
          <w:lang w:val="en-IN"/>
        </w:rPr>
        <w:t>Boonen</w:t>
      </w:r>
      <w:proofErr w:type="spellEnd"/>
      <w:r w:rsidRPr="0099063D">
        <w:rPr>
          <w:rFonts w:ascii="Times New Roman" w:hAnsi="Times New Roman" w:cs="Times New Roman"/>
          <w:sz w:val="24"/>
          <w:szCs w:val="24"/>
          <w:lang w:val="en-IN"/>
        </w:rPr>
        <w:t xml:space="preserve"> </w:t>
      </w:r>
      <w:proofErr w:type="gramStart"/>
      <w:r w:rsidRPr="0099063D">
        <w:rPr>
          <w:rFonts w:ascii="Times New Roman" w:hAnsi="Times New Roman" w:cs="Times New Roman"/>
          <w:sz w:val="24"/>
          <w:szCs w:val="24"/>
          <w:lang w:val="en-IN"/>
        </w:rPr>
        <w:t>A</w:t>
      </w:r>
      <w:proofErr w:type="gramEnd"/>
      <w:r w:rsidRPr="0099063D">
        <w:rPr>
          <w:rFonts w:ascii="Times New Roman" w:hAnsi="Times New Roman" w:cs="Times New Roman"/>
          <w:sz w:val="24"/>
          <w:szCs w:val="24"/>
          <w:lang w:val="en-IN"/>
        </w:rPr>
        <w:t xml:space="preserve">, van </w:t>
      </w:r>
      <w:proofErr w:type="spellStart"/>
      <w:r w:rsidRPr="0099063D">
        <w:rPr>
          <w:rFonts w:ascii="Times New Roman" w:hAnsi="Times New Roman" w:cs="Times New Roman"/>
          <w:sz w:val="24"/>
          <w:szCs w:val="24"/>
          <w:lang w:val="en-IN"/>
        </w:rPr>
        <w:t>Tubergen</w:t>
      </w:r>
      <w:proofErr w:type="spellEnd"/>
      <w:r w:rsidRPr="0099063D">
        <w:rPr>
          <w:rFonts w:ascii="Times New Roman" w:hAnsi="Times New Roman" w:cs="Times New Roman"/>
          <w:sz w:val="24"/>
          <w:szCs w:val="24"/>
          <w:lang w:val="en-IN"/>
        </w:rPr>
        <w:t xml:space="preserve"> A. The global prevalence of </w:t>
      </w:r>
      <w:proofErr w:type="spellStart"/>
      <w:r w:rsidRPr="0099063D">
        <w:rPr>
          <w:rFonts w:ascii="Times New Roman" w:hAnsi="Times New Roman" w:cs="Times New Roman"/>
          <w:sz w:val="24"/>
          <w:szCs w:val="24"/>
          <w:lang w:val="en-IN"/>
        </w:rPr>
        <w:t>spondyloarthritis</w:t>
      </w:r>
      <w:proofErr w:type="spellEnd"/>
      <w:r w:rsidRPr="0099063D">
        <w:rPr>
          <w:rFonts w:ascii="Times New Roman" w:hAnsi="Times New Roman" w:cs="Times New Roman"/>
          <w:sz w:val="24"/>
          <w:szCs w:val="24"/>
          <w:lang w:val="en-IN"/>
        </w:rPr>
        <w:t>: A systematic review and meta-regression analysis. Arthritis Care Res 2015; 68: 1320–31. Available from: https://onlinelibrary.wiley.com/doi/full/10.1002/acr.22831</w:t>
      </w:r>
    </w:p>
    <w:p w:rsidR="00F639D1" w:rsidRPr="0099063D" w:rsidRDefault="00F639D1" w:rsidP="00F639D1">
      <w:pPr>
        <w:rPr>
          <w:rFonts w:ascii="Times New Roman" w:hAnsi="Times New Roman" w:cs="Times New Roman"/>
          <w:sz w:val="24"/>
          <w:szCs w:val="24"/>
          <w:lang w:val="en-IN"/>
        </w:rPr>
      </w:pPr>
      <w:r w:rsidRPr="0099063D">
        <w:rPr>
          <w:rFonts w:ascii="Times New Roman" w:hAnsi="Times New Roman" w:cs="Times New Roman"/>
          <w:sz w:val="24"/>
          <w:szCs w:val="24"/>
          <w:lang w:val="en-IN"/>
        </w:rPr>
        <w:lastRenderedPageBreak/>
        <w:t xml:space="preserve">6. Akiyama T, </w:t>
      </w:r>
      <w:proofErr w:type="spellStart"/>
      <w:r w:rsidRPr="0099063D">
        <w:rPr>
          <w:rFonts w:ascii="Times New Roman" w:hAnsi="Times New Roman" w:cs="Times New Roman"/>
          <w:sz w:val="24"/>
          <w:szCs w:val="24"/>
          <w:lang w:val="en-IN"/>
        </w:rPr>
        <w:t>Chikuda</w:t>
      </w:r>
      <w:proofErr w:type="spellEnd"/>
      <w:r w:rsidRPr="0099063D">
        <w:rPr>
          <w:rFonts w:ascii="Times New Roman" w:hAnsi="Times New Roman" w:cs="Times New Roman"/>
          <w:sz w:val="24"/>
          <w:szCs w:val="24"/>
          <w:lang w:val="en-IN"/>
        </w:rPr>
        <w:t xml:space="preserve"> H, </w:t>
      </w:r>
      <w:proofErr w:type="spellStart"/>
      <w:r w:rsidRPr="0099063D">
        <w:rPr>
          <w:rFonts w:ascii="Times New Roman" w:hAnsi="Times New Roman" w:cs="Times New Roman"/>
          <w:sz w:val="24"/>
          <w:szCs w:val="24"/>
          <w:lang w:val="en-IN"/>
        </w:rPr>
        <w:t>Yasunaga</w:t>
      </w:r>
      <w:proofErr w:type="spellEnd"/>
      <w:r w:rsidRPr="0099063D">
        <w:rPr>
          <w:rFonts w:ascii="Times New Roman" w:hAnsi="Times New Roman" w:cs="Times New Roman"/>
          <w:sz w:val="24"/>
          <w:szCs w:val="24"/>
          <w:lang w:val="en-IN"/>
        </w:rPr>
        <w:t xml:space="preserve"> H, </w:t>
      </w:r>
      <w:proofErr w:type="spellStart"/>
      <w:r w:rsidRPr="0099063D">
        <w:rPr>
          <w:rFonts w:ascii="Times New Roman" w:hAnsi="Times New Roman" w:cs="Times New Roman"/>
          <w:sz w:val="24"/>
          <w:szCs w:val="24"/>
          <w:lang w:val="en-IN"/>
        </w:rPr>
        <w:t>Horiguchi</w:t>
      </w:r>
      <w:proofErr w:type="spellEnd"/>
      <w:r w:rsidRPr="0099063D">
        <w:rPr>
          <w:rFonts w:ascii="Times New Roman" w:hAnsi="Times New Roman" w:cs="Times New Roman"/>
          <w:sz w:val="24"/>
          <w:szCs w:val="24"/>
          <w:lang w:val="en-IN"/>
        </w:rPr>
        <w:t xml:space="preserve"> H, Fushimi K, </w:t>
      </w:r>
      <w:proofErr w:type="spellStart"/>
      <w:r w:rsidRPr="0099063D">
        <w:rPr>
          <w:rFonts w:ascii="Times New Roman" w:hAnsi="Times New Roman" w:cs="Times New Roman"/>
          <w:sz w:val="24"/>
          <w:szCs w:val="24"/>
          <w:lang w:val="en-IN"/>
        </w:rPr>
        <w:t>Saita</w:t>
      </w:r>
      <w:proofErr w:type="spellEnd"/>
      <w:r w:rsidRPr="0099063D">
        <w:rPr>
          <w:rFonts w:ascii="Times New Roman" w:hAnsi="Times New Roman" w:cs="Times New Roman"/>
          <w:sz w:val="24"/>
          <w:szCs w:val="24"/>
          <w:lang w:val="en-IN"/>
        </w:rPr>
        <w:t xml:space="preserve"> K. Incidence and risk factors for mortality of vertebral osteomyelitis: a retrospective analysis using the Japanese diagnosis procedure combination database. BMJ Open 2013; 3: e002412. Available from: https://bmjopen.bmj.com/content/3/3/e002412.long</w:t>
      </w:r>
    </w:p>
    <w:p w:rsidR="00F639D1" w:rsidRPr="0099063D" w:rsidRDefault="00F639D1" w:rsidP="00494282">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7. </w:t>
      </w:r>
      <w:proofErr w:type="spellStart"/>
      <w:r w:rsidR="00494282" w:rsidRPr="0099063D">
        <w:rPr>
          <w:rFonts w:ascii="Times New Roman" w:hAnsi="Times New Roman" w:cs="Times New Roman"/>
          <w:sz w:val="24"/>
          <w:szCs w:val="24"/>
          <w:lang w:val="en-IN"/>
        </w:rPr>
        <w:t>Kehrer</w:t>
      </w:r>
      <w:proofErr w:type="spellEnd"/>
      <w:r w:rsidR="00494282" w:rsidRPr="0099063D">
        <w:rPr>
          <w:rFonts w:ascii="Times New Roman" w:hAnsi="Times New Roman" w:cs="Times New Roman"/>
          <w:sz w:val="24"/>
          <w:szCs w:val="24"/>
          <w:lang w:val="en-IN"/>
        </w:rPr>
        <w:t xml:space="preserve"> M, Pedersen C, Jensen TG, </w:t>
      </w:r>
      <w:proofErr w:type="spellStart"/>
      <w:r w:rsidR="00494282" w:rsidRPr="0099063D">
        <w:rPr>
          <w:rFonts w:ascii="Times New Roman" w:hAnsi="Times New Roman" w:cs="Times New Roman"/>
          <w:sz w:val="24"/>
          <w:szCs w:val="24"/>
          <w:lang w:val="en-IN"/>
        </w:rPr>
        <w:t>Lassen</w:t>
      </w:r>
      <w:proofErr w:type="spellEnd"/>
      <w:r w:rsidR="00494282" w:rsidRPr="0099063D">
        <w:rPr>
          <w:rFonts w:ascii="Times New Roman" w:hAnsi="Times New Roman" w:cs="Times New Roman"/>
          <w:sz w:val="24"/>
          <w:szCs w:val="24"/>
          <w:lang w:val="en-IN"/>
        </w:rPr>
        <w:t xml:space="preserve"> AT. Increasing incidence of </w:t>
      </w:r>
      <w:proofErr w:type="spellStart"/>
      <w:r w:rsidR="00494282" w:rsidRPr="0099063D">
        <w:rPr>
          <w:rFonts w:ascii="Times New Roman" w:hAnsi="Times New Roman" w:cs="Times New Roman"/>
          <w:sz w:val="24"/>
          <w:szCs w:val="24"/>
          <w:lang w:val="en-IN"/>
        </w:rPr>
        <w:t>pyogenic</w:t>
      </w:r>
      <w:proofErr w:type="spellEnd"/>
      <w:r w:rsidR="00494282" w:rsidRPr="0099063D">
        <w:rPr>
          <w:rFonts w:ascii="Times New Roman" w:hAnsi="Times New Roman" w:cs="Times New Roman"/>
          <w:sz w:val="24"/>
          <w:szCs w:val="24"/>
          <w:lang w:val="en-IN"/>
        </w:rPr>
        <w:t xml:space="preserve"> </w:t>
      </w:r>
      <w:proofErr w:type="spellStart"/>
      <w:r w:rsidR="00494282" w:rsidRPr="0099063D">
        <w:rPr>
          <w:rFonts w:ascii="Times New Roman" w:hAnsi="Times New Roman" w:cs="Times New Roman"/>
          <w:sz w:val="24"/>
          <w:szCs w:val="24"/>
          <w:lang w:val="en-IN"/>
        </w:rPr>
        <w:t>spondylodiscitis</w:t>
      </w:r>
      <w:proofErr w:type="spellEnd"/>
      <w:r w:rsidR="00494282" w:rsidRPr="0099063D">
        <w:rPr>
          <w:rFonts w:ascii="Times New Roman" w:hAnsi="Times New Roman" w:cs="Times New Roman"/>
          <w:sz w:val="24"/>
          <w:szCs w:val="24"/>
          <w:lang w:val="en-IN"/>
        </w:rPr>
        <w:t>: a 14-year population-based study. J Infect 2014; 68: 313–20. Available from: https://www.journalofinfection.com/article/S0163-</w:t>
      </w:r>
      <w:proofErr w:type="gramStart"/>
      <w:r w:rsidR="00494282" w:rsidRPr="0099063D">
        <w:rPr>
          <w:rFonts w:ascii="Times New Roman" w:hAnsi="Times New Roman" w:cs="Times New Roman"/>
          <w:sz w:val="24"/>
          <w:szCs w:val="24"/>
          <w:lang w:val="en-IN"/>
        </w:rPr>
        <w:t>4453(</w:t>
      </w:r>
      <w:proofErr w:type="gramEnd"/>
      <w:r w:rsidR="00494282" w:rsidRPr="0099063D">
        <w:rPr>
          <w:rFonts w:ascii="Times New Roman" w:hAnsi="Times New Roman" w:cs="Times New Roman"/>
          <w:sz w:val="24"/>
          <w:szCs w:val="24"/>
          <w:lang w:val="en-IN"/>
        </w:rPr>
        <w:t>13)00371-X/fulltext</w:t>
      </w:r>
    </w:p>
    <w:p w:rsidR="00494282" w:rsidRPr="0099063D" w:rsidRDefault="00494282" w:rsidP="00494282">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8. </w:t>
      </w:r>
      <w:r w:rsidR="00064838" w:rsidRPr="0099063D">
        <w:rPr>
          <w:rFonts w:ascii="Times New Roman" w:hAnsi="Times New Roman" w:cs="Times New Roman"/>
          <w:sz w:val="24"/>
          <w:szCs w:val="24"/>
          <w:lang w:val="en-IN"/>
        </w:rPr>
        <w:t xml:space="preserve">Lawton AJ, Lee KA, </w:t>
      </w:r>
      <w:proofErr w:type="spellStart"/>
      <w:r w:rsidR="00064838" w:rsidRPr="0099063D">
        <w:rPr>
          <w:rFonts w:ascii="Times New Roman" w:hAnsi="Times New Roman" w:cs="Times New Roman"/>
          <w:sz w:val="24"/>
          <w:szCs w:val="24"/>
          <w:lang w:val="en-IN"/>
        </w:rPr>
        <w:t>Cheville</w:t>
      </w:r>
      <w:proofErr w:type="spellEnd"/>
      <w:r w:rsidR="00064838" w:rsidRPr="0099063D">
        <w:rPr>
          <w:rFonts w:ascii="Times New Roman" w:hAnsi="Times New Roman" w:cs="Times New Roman"/>
          <w:sz w:val="24"/>
          <w:szCs w:val="24"/>
          <w:lang w:val="en-IN"/>
        </w:rPr>
        <w:t xml:space="preserve"> AL et al.</w:t>
      </w:r>
      <w:r w:rsidRPr="0099063D">
        <w:rPr>
          <w:rFonts w:ascii="Times New Roman" w:hAnsi="Times New Roman" w:cs="Times New Roman"/>
          <w:sz w:val="24"/>
          <w:szCs w:val="24"/>
          <w:lang w:val="en-IN"/>
        </w:rPr>
        <w:t xml:space="preserve"> </w:t>
      </w:r>
      <w:r w:rsidR="00064838" w:rsidRPr="0099063D">
        <w:rPr>
          <w:rFonts w:ascii="Times New Roman" w:hAnsi="Times New Roman" w:cs="Times New Roman"/>
          <w:sz w:val="24"/>
          <w:szCs w:val="24"/>
          <w:lang w:val="en-IN"/>
        </w:rPr>
        <w:t xml:space="preserve">Assessment and Management of Patients </w:t>
      </w:r>
      <w:proofErr w:type="gramStart"/>
      <w:r w:rsidR="00064838" w:rsidRPr="0099063D">
        <w:rPr>
          <w:rFonts w:ascii="Times New Roman" w:hAnsi="Times New Roman" w:cs="Times New Roman"/>
          <w:sz w:val="24"/>
          <w:szCs w:val="24"/>
          <w:lang w:val="en-IN"/>
        </w:rPr>
        <w:t>With</w:t>
      </w:r>
      <w:proofErr w:type="gramEnd"/>
      <w:r w:rsidR="00064838" w:rsidRPr="0099063D">
        <w:rPr>
          <w:rFonts w:ascii="Times New Roman" w:hAnsi="Times New Roman" w:cs="Times New Roman"/>
          <w:sz w:val="24"/>
          <w:szCs w:val="24"/>
          <w:lang w:val="en-IN"/>
        </w:rPr>
        <w:t xml:space="preserve"> Metastatic Spinal Cord Compression: A Multidisciplinary Review. J </w:t>
      </w:r>
      <w:proofErr w:type="spellStart"/>
      <w:r w:rsidR="00064838" w:rsidRPr="0099063D">
        <w:rPr>
          <w:rFonts w:ascii="Times New Roman" w:hAnsi="Times New Roman" w:cs="Times New Roman"/>
          <w:sz w:val="24"/>
          <w:szCs w:val="24"/>
          <w:lang w:val="en-IN"/>
        </w:rPr>
        <w:t>Clin</w:t>
      </w:r>
      <w:proofErr w:type="spellEnd"/>
      <w:r w:rsidR="00064838" w:rsidRPr="0099063D">
        <w:rPr>
          <w:rFonts w:ascii="Times New Roman" w:hAnsi="Times New Roman" w:cs="Times New Roman"/>
          <w:sz w:val="24"/>
          <w:szCs w:val="24"/>
          <w:lang w:val="en-IN"/>
        </w:rPr>
        <w:t xml:space="preserve"> </w:t>
      </w:r>
      <w:proofErr w:type="spellStart"/>
      <w:r w:rsidR="00064838" w:rsidRPr="0099063D">
        <w:rPr>
          <w:rFonts w:ascii="Times New Roman" w:hAnsi="Times New Roman" w:cs="Times New Roman"/>
          <w:sz w:val="24"/>
          <w:szCs w:val="24"/>
          <w:lang w:val="en-IN"/>
        </w:rPr>
        <w:t>Oncol</w:t>
      </w:r>
      <w:proofErr w:type="spellEnd"/>
      <w:r w:rsidR="00064838" w:rsidRPr="0099063D">
        <w:rPr>
          <w:rFonts w:ascii="Times New Roman" w:hAnsi="Times New Roman" w:cs="Times New Roman"/>
          <w:sz w:val="24"/>
          <w:szCs w:val="24"/>
          <w:lang w:val="en-IN"/>
        </w:rPr>
        <w:t>. 2019</w:t>
      </w:r>
      <w:proofErr w:type="gramStart"/>
      <w:r w:rsidR="00064838" w:rsidRPr="0099063D">
        <w:rPr>
          <w:rFonts w:ascii="Times New Roman" w:hAnsi="Times New Roman" w:cs="Times New Roman"/>
          <w:sz w:val="24"/>
          <w:szCs w:val="24"/>
          <w:lang w:val="en-IN"/>
        </w:rPr>
        <w:t>;37</w:t>
      </w:r>
      <w:proofErr w:type="gramEnd"/>
      <w:r w:rsidR="00064838" w:rsidRPr="0099063D">
        <w:rPr>
          <w:rFonts w:ascii="Times New Roman" w:hAnsi="Times New Roman" w:cs="Times New Roman"/>
          <w:sz w:val="24"/>
          <w:szCs w:val="24"/>
          <w:lang w:val="en-IN"/>
        </w:rPr>
        <w:t xml:space="preserve">(1):61-71. Available from: </w:t>
      </w:r>
      <w:r w:rsidR="00A02F80" w:rsidRPr="0099063D">
        <w:rPr>
          <w:rFonts w:ascii="Times New Roman" w:hAnsi="Times New Roman" w:cs="Times New Roman"/>
          <w:sz w:val="24"/>
          <w:szCs w:val="24"/>
          <w:lang w:val="en-IN"/>
        </w:rPr>
        <w:t>https://ascopubs.org/doi/abs/10.1200/JCO.2018.78.1211</w:t>
      </w:r>
    </w:p>
    <w:p w:rsidR="00A02F80" w:rsidRPr="0099063D" w:rsidRDefault="00A02F80" w:rsidP="001C6A65">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9. </w:t>
      </w:r>
      <w:proofErr w:type="spellStart"/>
      <w:r w:rsidR="001C6A65" w:rsidRPr="0099063D">
        <w:rPr>
          <w:rFonts w:ascii="Times New Roman" w:hAnsi="Times New Roman" w:cs="Times New Roman"/>
          <w:sz w:val="24"/>
          <w:szCs w:val="24"/>
          <w:lang w:val="en-IN"/>
        </w:rPr>
        <w:t>Galukande</w:t>
      </w:r>
      <w:proofErr w:type="spellEnd"/>
      <w:r w:rsidR="001C6A65" w:rsidRPr="0099063D">
        <w:rPr>
          <w:rFonts w:ascii="Times New Roman" w:hAnsi="Times New Roman" w:cs="Times New Roman"/>
          <w:sz w:val="24"/>
          <w:szCs w:val="24"/>
          <w:lang w:val="en-IN"/>
        </w:rPr>
        <w:t xml:space="preserve"> M, </w:t>
      </w:r>
      <w:proofErr w:type="spellStart"/>
      <w:r w:rsidR="001C6A65" w:rsidRPr="0099063D">
        <w:rPr>
          <w:rFonts w:ascii="Times New Roman" w:hAnsi="Times New Roman" w:cs="Times New Roman"/>
          <w:sz w:val="24"/>
          <w:szCs w:val="24"/>
          <w:lang w:val="en-IN"/>
        </w:rPr>
        <w:t>Muwazi</w:t>
      </w:r>
      <w:proofErr w:type="spellEnd"/>
      <w:r w:rsidR="001C6A65" w:rsidRPr="0099063D">
        <w:rPr>
          <w:rFonts w:ascii="Times New Roman" w:hAnsi="Times New Roman" w:cs="Times New Roman"/>
          <w:sz w:val="24"/>
          <w:szCs w:val="24"/>
          <w:lang w:val="en-IN"/>
        </w:rPr>
        <w:t xml:space="preserve"> S, </w:t>
      </w:r>
      <w:proofErr w:type="spellStart"/>
      <w:r w:rsidR="001C6A65" w:rsidRPr="0099063D">
        <w:rPr>
          <w:rFonts w:ascii="Times New Roman" w:hAnsi="Times New Roman" w:cs="Times New Roman"/>
          <w:sz w:val="24"/>
          <w:szCs w:val="24"/>
          <w:lang w:val="en-IN"/>
        </w:rPr>
        <w:t>Mugisa</w:t>
      </w:r>
      <w:proofErr w:type="spellEnd"/>
      <w:r w:rsidR="001C6A65" w:rsidRPr="0099063D">
        <w:rPr>
          <w:rFonts w:ascii="Times New Roman" w:hAnsi="Times New Roman" w:cs="Times New Roman"/>
          <w:sz w:val="24"/>
          <w:szCs w:val="24"/>
          <w:lang w:val="en-IN"/>
        </w:rPr>
        <w:t xml:space="preserve"> DB. Aetiology of low back pain in </w:t>
      </w:r>
      <w:proofErr w:type="spellStart"/>
      <w:r w:rsidR="001C6A65" w:rsidRPr="0099063D">
        <w:rPr>
          <w:rFonts w:ascii="Times New Roman" w:hAnsi="Times New Roman" w:cs="Times New Roman"/>
          <w:sz w:val="24"/>
          <w:szCs w:val="24"/>
          <w:lang w:val="en-IN"/>
        </w:rPr>
        <w:t>Mulago</w:t>
      </w:r>
      <w:proofErr w:type="spellEnd"/>
      <w:r w:rsidR="001C6A65" w:rsidRPr="0099063D">
        <w:rPr>
          <w:rFonts w:ascii="Times New Roman" w:hAnsi="Times New Roman" w:cs="Times New Roman"/>
          <w:sz w:val="24"/>
          <w:szCs w:val="24"/>
          <w:lang w:val="en-IN"/>
        </w:rPr>
        <w:t xml:space="preserve"> Hospital, Uganda. </w:t>
      </w:r>
      <w:proofErr w:type="spellStart"/>
      <w:r w:rsidR="001C6A65" w:rsidRPr="0099063D">
        <w:rPr>
          <w:rFonts w:ascii="Times New Roman" w:hAnsi="Times New Roman" w:cs="Times New Roman"/>
          <w:sz w:val="24"/>
          <w:szCs w:val="24"/>
          <w:lang w:val="en-IN"/>
        </w:rPr>
        <w:t>Afr</w:t>
      </w:r>
      <w:proofErr w:type="spellEnd"/>
      <w:r w:rsidR="001C6A65" w:rsidRPr="0099063D">
        <w:rPr>
          <w:rFonts w:ascii="Times New Roman" w:hAnsi="Times New Roman" w:cs="Times New Roman"/>
          <w:sz w:val="24"/>
          <w:szCs w:val="24"/>
          <w:lang w:val="en-IN"/>
        </w:rPr>
        <w:t xml:space="preserve"> Health </w:t>
      </w:r>
      <w:proofErr w:type="spellStart"/>
      <w:r w:rsidR="001C6A65" w:rsidRPr="0099063D">
        <w:rPr>
          <w:rFonts w:ascii="Times New Roman" w:hAnsi="Times New Roman" w:cs="Times New Roman"/>
          <w:sz w:val="24"/>
          <w:szCs w:val="24"/>
          <w:lang w:val="en-IN"/>
        </w:rPr>
        <w:t>Sci</w:t>
      </w:r>
      <w:proofErr w:type="spellEnd"/>
      <w:r w:rsidR="001C6A65" w:rsidRPr="0099063D">
        <w:rPr>
          <w:rFonts w:ascii="Times New Roman" w:hAnsi="Times New Roman" w:cs="Times New Roman"/>
          <w:sz w:val="24"/>
          <w:szCs w:val="24"/>
          <w:lang w:val="en-IN"/>
        </w:rPr>
        <w:t xml:space="preserve"> 2005; 5: 164–67. Available from: https://www.ncbi.nlm.nih.gov/pmc/articles/PMC1831909/</w:t>
      </w:r>
    </w:p>
    <w:p w:rsidR="00A02F80" w:rsidRPr="0099063D" w:rsidRDefault="001C6A65" w:rsidP="004A2499">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10. </w:t>
      </w:r>
      <w:r w:rsidR="004A2499" w:rsidRPr="0099063D">
        <w:rPr>
          <w:rFonts w:ascii="Times New Roman" w:hAnsi="Times New Roman" w:cs="Times New Roman"/>
          <w:sz w:val="24"/>
          <w:szCs w:val="24"/>
          <w:lang w:val="en-IN"/>
        </w:rPr>
        <w:t xml:space="preserve">Underwood M, </w:t>
      </w:r>
      <w:proofErr w:type="spellStart"/>
      <w:r w:rsidR="004A2499" w:rsidRPr="0099063D">
        <w:rPr>
          <w:rFonts w:ascii="Times New Roman" w:hAnsi="Times New Roman" w:cs="Times New Roman"/>
          <w:sz w:val="24"/>
          <w:szCs w:val="24"/>
          <w:lang w:val="en-IN"/>
        </w:rPr>
        <w:t>Buchbinder</w:t>
      </w:r>
      <w:proofErr w:type="spellEnd"/>
      <w:r w:rsidR="004A2499" w:rsidRPr="0099063D">
        <w:rPr>
          <w:rFonts w:ascii="Times New Roman" w:hAnsi="Times New Roman" w:cs="Times New Roman"/>
          <w:sz w:val="24"/>
          <w:szCs w:val="24"/>
          <w:lang w:val="en-IN"/>
        </w:rPr>
        <w:t xml:space="preserve"> R. Red flags for back pain. BMJ 2013</w:t>
      </w:r>
      <w:proofErr w:type="gramStart"/>
      <w:r w:rsidR="004A2499" w:rsidRPr="0099063D">
        <w:rPr>
          <w:rFonts w:ascii="Times New Roman" w:hAnsi="Times New Roman" w:cs="Times New Roman"/>
          <w:sz w:val="24"/>
          <w:szCs w:val="24"/>
          <w:lang w:val="en-IN"/>
        </w:rPr>
        <w:t>;347</w:t>
      </w:r>
      <w:proofErr w:type="gramEnd"/>
      <w:r w:rsidR="004A2499" w:rsidRPr="0099063D">
        <w:rPr>
          <w:rFonts w:ascii="Times New Roman" w:hAnsi="Times New Roman" w:cs="Times New Roman"/>
          <w:sz w:val="24"/>
          <w:szCs w:val="24"/>
          <w:lang w:val="en-IN"/>
        </w:rPr>
        <w:t>: f7432. Available from: https://www.bmj.com/content/347/bmj.f7432</w:t>
      </w:r>
    </w:p>
    <w:p w:rsidR="00574AED" w:rsidRPr="0099063D" w:rsidRDefault="00D80BB4" w:rsidP="00723D2E">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11. </w:t>
      </w:r>
      <w:r w:rsidR="00723D2E" w:rsidRPr="0099063D">
        <w:rPr>
          <w:rFonts w:ascii="Times New Roman" w:hAnsi="Times New Roman" w:cs="Times New Roman"/>
          <w:sz w:val="24"/>
          <w:szCs w:val="24"/>
          <w:lang w:val="en-IN"/>
        </w:rPr>
        <w:t xml:space="preserve">National Guideline Centre (UK) ‘Low back pain and sciatica in over 16s: assessment and management’. </w:t>
      </w:r>
      <w:proofErr w:type="spellStart"/>
      <w:r w:rsidR="00723D2E" w:rsidRPr="0099063D">
        <w:rPr>
          <w:rFonts w:ascii="Times New Roman" w:hAnsi="Times New Roman" w:cs="Times New Roman"/>
          <w:sz w:val="24"/>
          <w:szCs w:val="24"/>
          <w:lang w:val="en-IN"/>
        </w:rPr>
        <w:t>Manchester</w:t>
      </w:r>
      <w:proofErr w:type="gramStart"/>
      <w:r w:rsidR="00723D2E" w:rsidRPr="0099063D">
        <w:rPr>
          <w:rFonts w:ascii="Times New Roman" w:hAnsi="Times New Roman" w:cs="Times New Roman"/>
          <w:sz w:val="24"/>
          <w:szCs w:val="24"/>
          <w:lang w:val="en-IN"/>
        </w:rPr>
        <w:t>:National</w:t>
      </w:r>
      <w:proofErr w:type="spellEnd"/>
      <w:proofErr w:type="gramEnd"/>
      <w:r w:rsidR="00723D2E" w:rsidRPr="0099063D">
        <w:rPr>
          <w:rFonts w:ascii="Times New Roman" w:hAnsi="Times New Roman" w:cs="Times New Roman"/>
          <w:sz w:val="24"/>
          <w:szCs w:val="24"/>
          <w:lang w:val="en-IN"/>
        </w:rPr>
        <w:t xml:space="preserve"> Institute for Health and Care Excellence; 2016. Available from: https://www.nice.org.uk/guidance/ng59.</w:t>
      </w:r>
    </w:p>
    <w:p w:rsidR="00574AED" w:rsidRPr="0099063D" w:rsidRDefault="00723D2E" w:rsidP="00723D2E">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12. </w:t>
      </w:r>
      <w:proofErr w:type="gramStart"/>
      <w:r w:rsidRPr="0099063D">
        <w:rPr>
          <w:rFonts w:ascii="Times New Roman" w:hAnsi="Times New Roman" w:cs="Times New Roman"/>
          <w:sz w:val="24"/>
          <w:szCs w:val="24"/>
          <w:lang w:val="en-IN"/>
        </w:rPr>
        <w:t>Toward</w:t>
      </w:r>
      <w:proofErr w:type="gramEnd"/>
      <w:r w:rsidRPr="0099063D">
        <w:rPr>
          <w:rFonts w:ascii="Times New Roman" w:hAnsi="Times New Roman" w:cs="Times New Roman"/>
          <w:sz w:val="24"/>
          <w:szCs w:val="24"/>
          <w:lang w:val="en-IN"/>
        </w:rPr>
        <w:t xml:space="preserve"> Optimized Practice (TOP) Low Back Pain Working Group. Evidence-informed primary care management of low back pain: clinical practice guideline. Edmonton, AB: Toward Optimized Practice; 2015. Available from: http://www.topalbertadoctors.org/cpgs/885801.</w:t>
      </w:r>
    </w:p>
    <w:p w:rsidR="00574AED" w:rsidRPr="0099063D" w:rsidRDefault="00723D2E" w:rsidP="00723D2E">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13. Chou R, </w:t>
      </w:r>
      <w:proofErr w:type="spellStart"/>
      <w:r w:rsidRPr="0099063D">
        <w:rPr>
          <w:rFonts w:ascii="Times New Roman" w:hAnsi="Times New Roman" w:cs="Times New Roman"/>
          <w:sz w:val="24"/>
          <w:szCs w:val="24"/>
          <w:lang w:val="en-IN"/>
        </w:rPr>
        <w:t>Qaseem</w:t>
      </w:r>
      <w:proofErr w:type="spellEnd"/>
      <w:r w:rsidRPr="0099063D">
        <w:rPr>
          <w:rFonts w:ascii="Times New Roman" w:hAnsi="Times New Roman" w:cs="Times New Roman"/>
          <w:sz w:val="24"/>
          <w:szCs w:val="24"/>
          <w:lang w:val="en-IN"/>
        </w:rPr>
        <w:t xml:space="preserve"> A, Snow V, et al. Diagnosis and treatment of low back pain: a joint clinical practice guideline from the American College of Physicians and the American Pain Society. Ann Intern Med 2007</w:t>
      </w:r>
      <w:proofErr w:type="gramStart"/>
      <w:r w:rsidRPr="0099063D">
        <w:rPr>
          <w:rFonts w:ascii="Times New Roman" w:hAnsi="Times New Roman" w:cs="Times New Roman"/>
          <w:sz w:val="24"/>
          <w:szCs w:val="24"/>
          <w:lang w:val="en-IN"/>
        </w:rPr>
        <w:t>;147</w:t>
      </w:r>
      <w:proofErr w:type="gramEnd"/>
      <w:r w:rsidRPr="0099063D">
        <w:rPr>
          <w:rFonts w:ascii="Times New Roman" w:hAnsi="Times New Roman" w:cs="Times New Roman"/>
          <w:sz w:val="24"/>
          <w:szCs w:val="24"/>
          <w:lang w:val="en-IN"/>
        </w:rPr>
        <w:t xml:space="preserve">(7):478e91. Available from: </w:t>
      </w:r>
      <w:r w:rsidR="0042661A" w:rsidRPr="0099063D">
        <w:rPr>
          <w:rFonts w:ascii="Times New Roman" w:hAnsi="Times New Roman" w:cs="Times New Roman"/>
          <w:sz w:val="24"/>
          <w:szCs w:val="24"/>
          <w:lang w:val="en-IN"/>
        </w:rPr>
        <w:t>https://annals.org/aim/fullarticle/736814/diagnosis-treatment-low-back-pain-joint-clinical-practice-guideline-from</w:t>
      </w:r>
    </w:p>
    <w:p w:rsidR="0042661A" w:rsidRPr="0099063D" w:rsidRDefault="0042661A" w:rsidP="00F5336E">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14. </w:t>
      </w:r>
      <w:r w:rsidR="00F5336E" w:rsidRPr="0099063D">
        <w:rPr>
          <w:rFonts w:ascii="Times New Roman" w:hAnsi="Times New Roman" w:cs="Times New Roman"/>
          <w:sz w:val="24"/>
          <w:szCs w:val="24"/>
          <w:lang w:val="en-IN"/>
        </w:rPr>
        <w:t xml:space="preserve">Jorgensen JE, </w:t>
      </w:r>
      <w:proofErr w:type="spellStart"/>
      <w:r w:rsidR="00F5336E" w:rsidRPr="0099063D">
        <w:rPr>
          <w:rFonts w:ascii="Times New Roman" w:hAnsi="Times New Roman" w:cs="Times New Roman"/>
          <w:sz w:val="24"/>
          <w:szCs w:val="24"/>
          <w:lang w:val="en-IN"/>
        </w:rPr>
        <w:t>Afzali</w:t>
      </w:r>
      <w:proofErr w:type="spellEnd"/>
      <w:r w:rsidR="00F5336E" w:rsidRPr="0099063D">
        <w:rPr>
          <w:rFonts w:ascii="Times New Roman" w:hAnsi="Times New Roman" w:cs="Times New Roman"/>
          <w:sz w:val="24"/>
          <w:szCs w:val="24"/>
          <w:lang w:val="en-IN"/>
        </w:rPr>
        <w:t xml:space="preserve"> T, Riis A. Effect of differentiating</w:t>
      </w:r>
      <w:r w:rsidR="00160178" w:rsidRPr="0099063D">
        <w:rPr>
          <w:rFonts w:ascii="Times New Roman" w:hAnsi="Times New Roman" w:cs="Times New Roman"/>
          <w:sz w:val="24"/>
          <w:szCs w:val="24"/>
          <w:lang w:val="en-IN"/>
        </w:rPr>
        <w:t xml:space="preserve"> </w:t>
      </w:r>
      <w:r w:rsidR="00F5336E" w:rsidRPr="0099063D">
        <w:rPr>
          <w:rFonts w:ascii="Times New Roman" w:hAnsi="Times New Roman" w:cs="Times New Roman"/>
          <w:sz w:val="24"/>
          <w:szCs w:val="24"/>
          <w:lang w:val="en-IN"/>
        </w:rPr>
        <w:t>exercise guidance based on a patient’s level</w:t>
      </w:r>
      <w:r w:rsidR="00160178" w:rsidRPr="0099063D">
        <w:rPr>
          <w:rFonts w:ascii="Times New Roman" w:hAnsi="Times New Roman" w:cs="Times New Roman"/>
          <w:sz w:val="24"/>
          <w:szCs w:val="24"/>
          <w:lang w:val="en-IN"/>
        </w:rPr>
        <w:t xml:space="preserve"> </w:t>
      </w:r>
      <w:r w:rsidR="00F5336E" w:rsidRPr="0099063D">
        <w:rPr>
          <w:rFonts w:ascii="Times New Roman" w:hAnsi="Times New Roman" w:cs="Times New Roman"/>
          <w:sz w:val="24"/>
          <w:szCs w:val="24"/>
          <w:lang w:val="en-IN"/>
        </w:rPr>
        <w:t>of low back pain in primary care: a mixed-methods</w:t>
      </w:r>
      <w:r w:rsidR="00160178" w:rsidRPr="0099063D">
        <w:rPr>
          <w:rFonts w:ascii="Times New Roman" w:hAnsi="Times New Roman" w:cs="Times New Roman"/>
          <w:sz w:val="24"/>
          <w:szCs w:val="24"/>
          <w:lang w:val="en-IN"/>
        </w:rPr>
        <w:t xml:space="preserve"> </w:t>
      </w:r>
      <w:r w:rsidR="00F5336E" w:rsidRPr="0099063D">
        <w:rPr>
          <w:rFonts w:ascii="Times New Roman" w:hAnsi="Times New Roman" w:cs="Times New Roman"/>
          <w:sz w:val="24"/>
          <w:szCs w:val="24"/>
          <w:lang w:val="en-IN"/>
        </w:rPr>
        <w:t>systematic review protocol. BMJ Open.</w:t>
      </w:r>
      <w:r w:rsidR="00160178" w:rsidRPr="0099063D">
        <w:rPr>
          <w:rFonts w:ascii="Times New Roman" w:hAnsi="Times New Roman" w:cs="Times New Roman"/>
          <w:sz w:val="24"/>
          <w:szCs w:val="24"/>
          <w:lang w:val="en-IN"/>
        </w:rPr>
        <w:t xml:space="preserve"> </w:t>
      </w:r>
      <w:r w:rsidR="00F5336E" w:rsidRPr="0099063D">
        <w:rPr>
          <w:rFonts w:ascii="Times New Roman" w:hAnsi="Times New Roman" w:cs="Times New Roman"/>
          <w:sz w:val="24"/>
          <w:szCs w:val="24"/>
          <w:lang w:val="en-IN"/>
        </w:rPr>
        <w:t>2018</w:t>
      </w:r>
      <w:proofErr w:type="gramStart"/>
      <w:r w:rsidR="00F5336E" w:rsidRPr="0099063D">
        <w:rPr>
          <w:rFonts w:ascii="Times New Roman" w:hAnsi="Times New Roman" w:cs="Times New Roman"/>
          <w:sz w:val="24"/>
          <w:szCs w:val="24"/>
          <w:lang w:val="en-IN"/>
        </w:rPr>
        <w:t>;8</w:t>
      </w:r>
      <w:proofErr w:type="gramEnd"/>
      <w:r w:rsidR="00F5336E" w:rsidRPr="0099063D">
        <w:rPr>
          <w:rFonts w:ascii="Times New Roman" w:hAnsi="Times New Roman" w:cs="Times New Roman"/>
          <w:sz w:val="24"/>
          <w:szCs w:val="24"/>
          <w:lang w:val="en-IN"/>
        </w:rPr>
        <w:t>(1):e019742.</w:t>
      </w:r>
      <w:r w:rsidR="00EB120B" w:rsidRPr="0099063D">
        <w:rPr>
          <w:rFonts w:ascii="Times New Roman" w:hAnsi="Times New Roman" w:cs="Times New Roman"/>
          <w:sz w:val="24"/>
          <w:szCs w:val="24"/>
          <w:lang w:val="en-IN"/>
        </w:rPr>
        <w:t xml:space="preserve"> Available from:</w:t>
      </w:r>
      <w:r w:rsidR="00AF6293">
        <w:rPr>
          <w:rFonts w:ascii="Times New Roman" w:hAnsi="Times New Roman" w:cs="Times New Roman"/>
          <w:sz w:val="24"/>
          <w:szCs w:val="24"/>
          <w:lang w:val="en-IN"/>
        </w:rPr>
        <w:t xml:space="preserve"> </w:t>
      </w:r>
      <w:r w:rsidR="00AF6293" w:rsidRPr="00AF6293">
        <w:rPr>
          <w:rFonts w:ascii="Times New Roman" w:hAnsi="Times New Roman" w:cs="Times New Roman"/>
          <w:sz w:val="24"/>
          <w:szCs w:val="24"/>
          <w:lang w:val="en-IN"/>
        </w:rPr>
        <w:t>https://bmjopen.bmj.com/content/8/1/e019742</w:t>
      </w:r>
    </w:p>
    <w:p w:rsidR="00F5336E" w:rsidRPr="0099063D" w:rsidRDefault="00F5336E" w:rsidP="00F5336E">
      <w:pPr>
        <w:rPr>
          <w:rFonts w:ascii="Times New Roman" w:hAnsi="Times New Roman" w:cs="Times New Roman"/>
          <w:sz w:val="24"/>
          <w:szCs w:val="24"/>
          <w:lang w:val="en-IN"/>
        </w:rPr>
      </w:pPr>
      <w:r w:rsidRPr="0099063D">
        <w:rPr>
          <w:rFonts w:ascii="Times New Roman" w:hAnsi="Times New Roman" w:cs="Times New Roman"/>
          <w:sz w:val="24"/>
          <w:szCs w:val="24"/>
          <w:lang w:val="en-IN"/>
        </w:rPr>
        <w:t>15. O’Connell NE, Cook CE, Wand BM, Ward SP.</w:t>
      </w:r>
      <w:r w:rsidR="00160178" w:rsidRPr="0099063D">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Clinical guidelines for low back pain: a critical review</w:t>
      </w:r>
      <w:r w:rsidR="00160178" w:rsidRPr="0099063D">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of consensus and inconsistencies across three</w:t>
      </w:r>
      <w:r w:rsidR="00160178" w:rsidRPr="0099063D">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 xml:space="preserve">major guidelines. Best </w:t>
      </w:r>
      <w:proofErr w:type="spellStart"/>
      <w:r w:rsidRPr="0099063D">
        <w:rPr>
          <w:rFonts w:ascii="Times New Roman" w:hAnsi="Times New Roman" w:cs="Times New Roman"/>
          <w:sz w:val="24"/>
          <w:szCs w:val="24"/>
          <w:lang w:val="en-IN"/>
        </w:rPr>
        <w:t>Pract</w:t>
      </w:r>
      <w:proofErr w:type="spellEnd"/>
      <w:r w:rsidRPr="0099063D">
        <w:rPr>
          <w:rFonts w:ascii="Times New Roman" w:hAnsi="Times New Roman" w:cs="Times New Roman"/>
          <w:sz w:val="24"/>
          <w:szCs w:val="24"/>
          <w:lang w:val="en-IN"/>
        </w:rPr>
        <w:t xml:space="preserve"> Res </w:t>
      </w:r>
      <w:proofErr w:type="spellStart"/>
      <w:r w:rsidRPr="0099063D">
        <w:rPr>
          <w:rFonts w:ascii="Times New Roman" w:hAnsi="Times New Roman" w:cs="Times New Roman"/>
          <w:sz w:val="24"/>
          <w:szCs w:val="24"/>
          <w:lang w:val="en-IN"/>
        </w:rPr>
        <w:t>Clin</w:t>
      </w:r>
      <w:proofErr w:type="spellEnd"/>
      <w:r w:rsidRPr="0099063D">
        <w:rPr>
          <w:rFonts w:ascii="Times New Roman" w:hAnsi="Times New Roman" w:cs="Times New Roman"/>
          <w:sz w:val="24"/>
          <w:szCs w:val="24"/>
          <w:lang w:val="en-IN"/>
        </w:rPr>
        <w:t xml:space="preserve"> </w:t>
      </w:r>
      <w:proofErr w:type="spellStart"/>
      <w:r w:rsidRPr="0099063D">
        <w:rPr>
          <w:rFonts w:ascii="Times New Roman" w:hAnsi="Times New Roman" w:cs="Times New Roman"/>
          <w:sz w:val="24"/>
          <w:szCs w:val="24"/>
          <w:lang w:val="en-IN"/>
        </w:rPr>
        <w:t>Rheumatol</w:t>
      </w:r>
      <w:proofErr w:type="spellEnd"/>
      <w:r w:rsidRPr="0099063D">
        <w:rPr>
          <w:rFonts w:ascii="Times New Roman" w:hAnsi="Times New Roman" w:cs="Times New Roman"/>
          <w:sz w:val="24"/>
          <w:szCs w:val="24"/>
          <w:lang w:val="en-IN"/>
        </w:rPr>
        <w:t>.</w:t>
      </w:r>
      <w:r w:rsidR="00160178" w:rsidRPr="0099063D">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2016</w:t>
      </w:r>
      <w:proofErr w:type="gramStart"/>
      <w:r w:rsidRPr="0099063D">
        <w:rPr>
          <w:rFonts w:ascii="Times New Roman" w:hAnsi="Times New Roman" w:cs="Times New Roman"/>
          <w:sz w:val="24"/>
          <w:szCs w:val="24"/>
          <w:lang w:val="en-IN"/>
        </w:rPr>
        <w:t>;30</w:t>
      </w:r>
      <w:proofErr w:type="gramEnd"/>
      <w:r w:rsidRPr="0099063D">
        <w:rPr>
          <w:rFonts w:ascii="Times New Roman" w:hAnsi="Times New Roman" w:cs="Times New Roman"/>
          <w:sz w:val="24"/>
          <w:szCs w:val="24"/>
          <w:lang w:val="en-IN"/>
        </w:rPr>
        <w:t>(6):968–80.</w:t>
      </w:r>
      <w:r w:rsidR="00EB120B" w:rsidRPr="0099063D">
        <w:rPr>
          <w:rFonts w:ascii="Times New Roman" w:hAnsi="Times New Roman" w:cs="Times New Roman"/>
          <w:sz w:val="24"/>
          <w:szCs w:val="24"/>
          <w:lang w:val="en-IN"/>
        </w:rPr>
        <w:t xml:space="preserve"> Available from:</w:t>
      </w:r>
      <w:r w:rsidR="00AF6293">
        <w:rPr>
          <w:rFonts w:ascii="Times New Roman" w:hAnsi="Times New Roman" w:cs="Times New Roman"/>
          <w:sz w:val="24"/>
          <w:szCs w:val="24"/>
          <w:lang w:val="en-IN"/>
        </w:rPr>
        <w:t xml:space="preserve"> </w:t>
      </w:r>
      <w:r w:rsidR="00AF6293" w:rsidRPr="00AF6293">
        <w:rPr>
          <w:rFonts w:ascii="Times New Roman" w:hAnsi="Times New Roman" w:cs="Times New Roman"/>
          <w:sz w:val="24"/>
          <w:szCs w:val="24"/>
          <w:lang w:val="en-IN"/>
        </w:rPr>
        <w:t>https://www.sciencedirect.com/science/article/abs/pii/S1521694217300049</w:t>
      </w:r>
    </w:p>
    <w:p w:rsidR="001C426D" w:rsidRPr="0099063D" w:rsidRDefault="001C426D" w:rsidP="001C426D">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16. Foster NE, </w:t>
      </w:r>
      <w:proofErr w:type="spellStart"/>
      <w:r w:rsidRPr="0099063D">
        <w:rPr>
          <w:rFonts w:ascii="Times New Roman" w:hAnsi="Times New Roman" w:cs="Times New Roman"/>
          <w:sz w:val="24"/>
          <w:szCs w:val="24"/>
          <w:lang w:val="en-IN"/>
        </w:rPr>
        <w:t>Anema</w:t>
      </w:r>
      <w:proofErr w:type="spellEnd"/>
      <w:r w:rsidRPr="0099063D">
        <w:rPr>
          <w:rFonts w:ascii="Times New Roman" w:hAnsi="Times New Roman" w:cs="Times New Roman"/>
          <w:sz w:val="24"/>
          <w:szCs w:val="24"/>
          <w:lang w:val="en-IN"/>
        </w:rPr>
        <w:t xml:space="preserve"> JR, </w:t>
      </w:r>
      <w:proofErr w:type="spellStart"/>
      <w:r w:rsidRPr="0099063D">
        <w:rPr>
          <w:rFonts w:ascii="Times New Roman" w:hAnsi="Times New Roman" w:cs="Times New Roman"/>
          <w:sz w:val="24"/>
          <w:szCs w:val="24"/>
          <w:lang w:val="en-IN"/>
        </w:rPr>
        <w:t>Cherkin</w:t>
      </w:r>
      <w:proofErr w:type="spellEnd"/>
      <w:r w:rsidRPr="0099063D">
        <w:rPr>
          <w:rFonts w:ascii="Times New Roman" w:hAnsi="Times New Roman" w:cs="Times New Roman"/>
          <w:sz w:val="24"/>
          <w:szCs w:val="24"/>
          <w:lang w:val="en-IN"/>
        </w:rPr>
        <w:t xml:space="preserve"> D</w:t>
      </w:r>
      <w:r w:rsidR="00160178" w:rsidRPr="0099063D">
        <w:rPr>
          <w:rFonts w:ascii="Times New Roman" w:hAnsi="Times New Roman" w:cs="Times New Roman"/>
          <w:sz w:val="24"/>
          <w:szCs w:val="24"/>
          <w:lang w:val="en-IN"/>
        </w:rPr>
        <w:t xml:space="preserve"> et al. </w:t>
      </w:r>
      <w:r w:rsidRPr="0099063D">
        <w:rPr>
          <w:rFonts w:ascii="Times New Roman" w:hAnsi="Times New Roman" w:cs="Times New Roman"/>
          <w:sz w:val="24"/>
          <w:szCs w:val="24"/>
          <w:lang w:val="en-IN"/>
        </w:rPr>
        <w:t>Lancet Low Back Pain</w:t>
      </w:r>
      <w:r w:rsidR="00160178" w:rsidRPr="0099063D">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Series Working Group. Prevention and treatment of</w:t>
      </w:r>
      <w:r w:rsidR="00160178" w:rsidRPr="0099063D">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low back pain: evidence, challenges, and promising</w:t>
      </w:r>
      <w:r w:rsidR="00160178" w:rsidRPr="0099063D">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 xml:space="preserve">directions. </w:t>
      </w:r>
      <w:r w:rsidRPr="0099063D">
        <w:rPr>
          <w:rFonts w:ascii="Times New Roman" w:hAnsi="Times New Roman" w:cs="Times New Roman"/>
          <w:sz w:val="24"/>
          <w:szCs w:val="24"/>
          <w:lang w:val="en-IN"/>
        </w:rPr>
        <w:lastRenderedPageBreak/>
        <w:t>Lancet. 2018</w:t>
      </w:r>
      <w:proofErr w:type="gramStart"/>
      <w:r w:rsidRPr="0099063D">
        <w:rPr>
          <w:rFonts w:ascii="Times New Roman" w:hAnsi="Times New Roman" w:cs="Times New Roman"/>
          <w:sz w:val="24"/>
          <w:szCs w:val="24"/>
          <w:lang w:val="en-IN"/>
        </w:rPr>
        <w:t>;391</w:t>
      </w:r>
      <w:proofErr w:type="gramEnd"/>
      <w:r w:rsidRPr="0099063D">
        <w:rPr>
          <w:rFonts w:ascii="Times New Roman" w:hAnsi="Times New Roman" w:cs="Times New Roman"/>
          <w:sz w:val="24"/>
          <w:szCs w:val="24"/>
          <w:lang w:val="en-IN"/>
        </w:rPr>
        <w:t>(10137):2368–83.</w:t>
      </w:r>
      <w:r w:rsidR="00EB120B" w:rsidRPr="0099063D">
        <w:rPr>
          <w:rFonts w:ascii="Times New Roman" w:hAnsi="Times New Roman" w:cs="Times New Roman"/>
          <w:sz w:val="24"/>
          <w:szCs w:val="24"/>
          <w:lang w:val="en-IN"/>
        </w:rPr>
        <w:t xml:space="preserve"> Available from:</w:t>
      </w:r>
      <w:r w:rsidR="00AF6293">
        <w:rPr>
          <w:rFonts w:ascii="Times New Roman" w:hAnsi="Times New Roman" w:cs="Times New Roman"/>
          <w:sz w:val="24"/>
          <w:szCs w:val="24"/>
          <w:lang w:val="en-IN"/>
        </w:rPr>
        <w:t xml:space="preserve"> </w:t>
      </w:r>
      <w:r w:rsidR="00AF6293" w:rsidRPr="00AF6293">
        <w:rPr>
          <w:rFonts w:ascii="Times New Roman" w:hAnsi="Times New Roman" w:cs="Times New Roman"/>
          <w:sz w:val="24"/>
          <w:szCs w:val="24"/>
          <w:lang w:val="en-IN"/>
        </w:rPr>
        <w:t>https://www.thelancet.com/article/S0140-</w:t>
      </w:r>
      <w:proofErr w:type="gramStart"/>
      <w:r w:rsidR="00AF6293" w:rsidRPr="00AF6293">
        <w:rPr>
          <w:rFonts w:ascii="Times New Roman" w:hAnsi="Times New Roman" w:cs="Times New Roman"/>
          <w:sz w:val="24"/>
          <w:szCs w:val="24"/>
          <w:lang w:val="en-IN"/>
        </w:rPr>
        <w:t>6736(</w:t>
      </w:r>
      <w:proofErr w:type="gramEnd"/>
      <w:r w:rsidR="00AF6293" w:rsidRPr="00AF6293">
        <w:rPr>
          <w:rFonts w:ascii="Times New Roman" w:hAnsi="Times New Roman" w:cs="Times New Roman"/>
          <w:sz w:val="24"/>
          <w:szCs w:val="24"/>
          <w:lang w:val="en-IN"/>
        </w:rPr>
        <w:t>18)30489-6/fulltext</w:t>
      </w:r>
    </w:p>
    <w:p w:rsidR="001C426D" w:rsidRPr="0099063D" w:rsidRDefault="00160178" w:rsidP="00160178">
      <w:pPr>
        <w:rPr>
          <w:rFonts w:ascii="Times New Roman" w:hAnsi="Times New Roman" w:cs="Times New Roman"/>
          <w:sz w:val="24"/>
          <w:szCs w:val="24"/>
          <w:lang w:val="en-IN"/>
        </w:rPr>
      </w:pPr>
      <w:r w:rsidRPr="0099063D">
        <w:rPr>
          <w:rFonts w:ascii="Times New Roman" w:hAnsi="Times New Roman" w:cs="Times New Roman"/>
          <w:sz w:val="24"/>
          <w:szCs w:val="24"/>
          <w:lang w:val="en-IN"/>
        </w:rPr>
        <w:t>17. UK National Institute for Health and Care Excellence. Low back pain and sciatica in over 16 s</w:t>
      </w:r>
      <w:proofErr w:type="gramStart"/>
      <w:r w:rsidRPr="0099063D">
        <w:rPr>
          <w:rFonts w:ascii="Times New Roman" w:hAnsi="Times New Roman" w:cs="Times New Roman"/>
          <w:sz w:val="24"/>
          <w:szCs w:val="24"/>
          <w:lang w:val="en-IN"/>
        </w:rPr>
        <w:t>:assessment</w:t>
      </w:r>
      <w:proofErr w:type="gramEnd"/>
      <w:r w:rsidRPr="0099063D">
        <w:rPr>
          <w:rFonts w:ascii="Times New Roman" w:hAnsi="Times New Roman" w:cs="Times New Roman"/>
          <w:sz w:val="24"/>
          <w:szCs w:val="24"/>
          <w:lang w:val="en-IN"/>
        </w:rPr>
        <w:t xml:space="preserve"> and management. November 2016. Available from: https://www.nice.org.uk/guidance/ng59. </w:t>
      </w:r>
    </w:p>
    <w:p w:rsidR="00160178" w:rsidRPr="0099063D" w:rsidRDefault="00160178" w:rsidP="00160178">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18. </w:t>
      </w:r>
      <w:proofErr w:type="spellStart"/>
      <w:r w:rsidRPr="0099063D">
        <w:rPr>
          <w:rFonts w:ascii="Times New Roman" w:hAnsi="Times New Roman" w:cs="Times New Roman"/>
          <w:sz w:val="24"/>
          <w:szCs w:val="24"/>
          <w:lang w:val="en-IN"/>
        </w:rPr>
        <w:t>Stochkendahl</w:t>
      </w:r>
      <w:proofErr w:type="spellEnd"/>
      <w:r w:rsidRPr="0099063D">
        <w:rPr>
          <w:rFonts w:ascii="Times New Roman" w:hAnsi="Times New Roman" w:cs="Times New Roman"/>
          <w:sz w:val="24"/>
          <w:szCs w:val="24"/>
          <w:lang w:val="en-IN"/>
        </w:rPr>
        <w:t xml:space="preserve"> MJ, </w:t>
      </w:r>
      <w:proofErr w:type="spellStart"/>
      <w:r w:rsidRPr="0099063D">
        <w:rPr>
          <w:rFonts w:ascii="Times New Roman" w:hAnsi="Times New Roman" w:cs="Times New Roman"/>
          <w:sz w:val="24"/>
          <w:szCs w:val="24"/>
          <w:lang w:val="en-IN"/>
        </w:rPr>
        <w:t>Kjaer</w:t>
      </w:r>
      <w:proofErr w:type="spellEnd"/>
      <w:r w:rsidRPr="0099063D">
        <w:rPr>
          <w:rFonts w:ascii="Times New Roman" w:hAnsi="Times New Roman" w:cs="Times New Roman"/>
          <w:sz w:val="24"/>
          <w:szCs w:val="24"/>
          <w:lang w:val="en-IN"/>
        </w:rPr>
        <w:t xml:space="preserve"> P, </w:t>
      </w:r>
      <w:proofErr w:type="spellStart"/>
      <w:r w:rsidRPr="0099063D">
        <w:rPr>
          <w:rFonts w:ascii="Times New Roman" w:hAnsi="Times New Roman" w:cs="Times New Roman"/>
          <w:sz w:val="24"/>
          <w:szCs w:val="24"/>
          <w:lang w:val="en-IN"/>
        </w:rPr>
        <w:t>Hartvigsen</w:t>
      </w:r>
      <w:proofErr w:type="spellEnd"/>
      <w:r w:rsidRPr="0099063D">
        <w:rPr>
          <w:rFonts w:ascii="Times New Roman" w:hAnsi="Times New Roman" w:cs="Times New Roman"/>
          <w:sz w:val="24"/>
          <w:szCs w:val="24"/>
          <w:lang w:val="en-IN"/>
        </w:rPr>
        <w:t xml:space="preserve"> J, et al.</w:t>
      </w:r>
      <w:r w:rsidR="00AF6293">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National clinical guidelines for non-surgical treatment</w:t>
      </w:r>
      <w:r w:rsidR="00AF6293">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of patients with recent onset low back pain or</w:t>
      </w:r>
      <w:r w:rsidR="00AF6293">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 xml:space="preserve">lumbar </w:t>
      </w:r>
      <w:proofErr w:type="spellStart"/>
      <w:r w:rsidRPr="0099063D">
        <w:rPr>
          <w:rFonts w:ascii="Times New Roman" w:hAnsi="Times New Roman" w:cs="Times New Roman"/>
          <w:sz w:val="24"/>
          <w:szCs w:val="24"/>
          <w:lang w:val="en-IN"/>
        </w:rPr>
        <w:t>radiculopathy</w:t>
      </w:r>
      <w:proofErr w:type="spellEnd"/>
      <w:r w:rsidRPr="0099063D">
        <w:rPr>
          <w:rFonts w:ascii="Times New Roman" w:hAnsi="Times New Roman" w:cs="Times New Roman"/>
          <w:sz w:val="24"/>
          <w:szCs w:val="24"/>
          <w:lang w:val="en-IN"/>
        </w:rPr>
        <w:t xml:space="preserve">. </w:t>
      </w:r>
      <w:proofErr w:type="spellStart"/>
      <w:r w:rsidRPr="0099063D">
        <w:rPr>
          <w:rFonts w:ascii="Times New Roman" w:hAnsi="Times New Roman" w:cs="Times New Roman"/>
          <w:sz w:val="24"/>
          <w:szCs w:val="24"/>
          <w:lang w:val="en-IN"/>
        </w:rPr>
        <w:t>Eur</w:t>
      </w:r>
      <w:proofErr w:type="spellEnd"/>
      <w:r w:rsidRPr="0099063D">
        <w:rPr>
          <w:rFonts w:ascii="Times New Roman" w:hAnsi="Times New Roman" w:cs="Times New Roman"/>
          <w:sz w:val="24"/>
          <w:szCs w:val="24"/>
          <w:lang w:val="en-IN"/>
        </w:rPr>
        <w:t xml:space="preserve"> Spine J. 2018</w:t>
      </w:r>
      <w:proofErr w:type="gramStart"/>
      <w:r w:rsidRPr="0099063D">
        <w:rPr>
          <w:rFonts w:ascii="Times New Roman" w:hAnsi="Times New Roman" w:cs="Times New Roman"/>
          <w:sz w:val="24"/>
          <w:szCs w:val="24"/>
          <w:lang w:val="en-IN"/>
        </w:rPr>
        <w:t>;27:60</w:t>
      </w:r>
      <w:proofErr w:type="gramEnd"/>
      <w:r w:rsidRPr="0099063D">
        <w:rPr>
          <w:rFonts w:ascii="Times New Roman" w:hAnsi="Times New Roman" w:cs="Times New Roman"/>
          <w:sz w:val="24"/>
          <w:szCs w:val="24"/>
          <w:lang w:val="en-IN"/>
        </w:rPr>
        <w:t>–75.</w:t>
      </w:r>
      <w:r w:rsidR="00EB120B" w:rsidRPr="0099063D">
        <w:rPr>
          <w:rFonts w:ascii="Times New Roman" w:hAnsi="Times New Roman" w:cs="Times New Roman"/>
          <w:sz w:val="24"/>
          <w:szCs w:val="24"/>
          <w:lang w:val="en-IN"/>
        </w:rPr>
        <w:t xml:space="preserve"> Available from:</w:t>
      </w:r>
      <w:r w:rsidR="00AF6293">
        <w:rPr>
          <w:rFonts w:ascii="Times New Roman" w:hAnsi="Times New Roman" w:cs="Times New Roman"/>
          <w:sz w:val="24"/>
          <w:szCs w:val="24"/>
          <w:lang w:val="en-IN"/>
        </w:rPr>
        <w:t xml:space="preserve"> </w:t>
      </w:r>
      <w:r w:rsidR="00AF6293" w:rsidRPr="00AF6293">
        <w:rPr>
          <w:rFonts w:ascii="Times New Roman" w:hAnsi="Times New Roman" w:cs="Times New Roman"/>
          <w:sz w:val="24"/>
          <w:szCs w:val="24"/>
          <w:lang w:val="en-IN"/>
        </w:rPr>
        <w:t>http://europepmc.org/article/med/28429142</w:t>
      </w:r>
      <w:r w:rsidR="00AF6293">
        <w:rPr>
          <w:rFonts w:ascii="Times New Roman" w:hAnsi="Times New Roman" w:cs="Times New Roman"/>
          <w:sz w:val="24"/>
          <w:szCs w:val="24"/>
          <w:lang w:val="en-IN"/>
        </w:rPr>
        <w:t>v</w:t>
      </w:r>
    </w:p>
    <w:p w:rsidR="00160178" w:rsidRPr="0099063D" w:rsidRDefault="00160178" w:rsidP="00160178">
      <w:pPr>
        <w:rPr>
          <w:rFonts w:ascii="Times New Roman" w:hAnsi="Times New Roman" w:cs="Times New Roman"/>
          <w:sz w:val="24"/>
          <w:szCs w:val="24"/>
          <w:lang w:val="en-IN"/>
        </w:rPr>
      </w:pPr>
      <w:r w:rsidRPr="0099063D">
        <w:rPr>
          <w:rFonts w:ascii="Times New Roman" w:hAnsi="Times New Roman" w:cs="Times New Roman"/>
          <w:sz w:val="24"/>
          <w:szCs w:val="24"/>
          <w:lang w:val="en-IN"/>
        </w:rPr>
        <w:t xml:space="preserve">19. </w:t>
      </w:r>
      <w:proofErr w:type="spellStart"/>
      <w:r w:rsidRPr="0099063D">
        <w:rPr>
          <w:rFonts w:ascii="Times New Roman" w:hAnsi="Times New Roman" w:cs="Times New Roman"/>
          <w:sz w:val="24"/>
          <w:szCs w:val="24"/>
          <w:lang w:val="en-IN"/>
        </w:rPr>
        <w:t>Qaseem</w:t>
      </w:r>
      <w:proofErr w:type="spellEnd"/>
      <w:r w:rsidRPr="0099063D">
        <w:rPr>
          <w:rFonts w:ascii="Times New Roman" w:hAnsi="Times New Roman" w:cs="Times New Roman"/>
          <w:sz w:val="24"/>
          <w:szCs w:val="24"/>
          <w:lang w:val="en-IN"/>
        </w:rPr>
        <w:t xml:space="preserve"> A, Wilt TJ, McLean RM, </w:t>
      </w:r>
      <w:proofErr w:type="spellStart"/>
      <w:r w:rsidRPr="0099063D">
        <w:rPr>
          <w:rFonts w:ascii="Times New Roman" w:hAnsi="Times New Roman" w:cs="Times New Roman"/>
          <w:sz w:val="24"/>
          <w:szCs w:val="24"/>
          <w:lang w:val="en-IN"/>
        </w:rPr>
        <w:t>Forciea</w:t>
      </w:r>
      <w:proofErr w:type="spellEnd"/>
      <w:r w:rsidRPr="0099063D">
        <w:rPr>
          <w:rFonts w:ascii="Times New Roman" w:hAnsi="Times New Roman" w:cs="Times New Roman"/>
          <w:sz w:val="24"/>
          <w:szCs w:val="24"/>
          <w:lang w:val="en-IN"/>
        </w:rPr>
        <w:t xml:space="preserve"> MA, Clinical</w:t>
      </w:r>
      <w:r w:rsidR="00AF6293">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Guidelines Committee of the American College</w:t>
      </w:r>
      <w:r w:rsidR="00AF6293">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 xml:space="preserve">of Physicians. </w:t>
      </w:r>
      <w:proofErr w:type="spellStart"/>
      <w:r w:rsidRPr="0099063D">
        <w:rPr>
          <w:rFonts w:ascii="Times New Roman" w:hAnsi="Times New Roman" w:cs="Times New Roman"/>
          <w:sz w:val="24"/>
          <w:szCs w:val="24"/>
          <w:lang w:val="en-IN"/>
        </w:rPr>
        <w:t>Noninvasive</w:t>
      </w:r>
      <w:proofErr w:type="spellEnd"/>
      <w:r w:rsidRPr="0099063D">
        <w:rPr>
          <w:rFonts w:ascii="Times New Roman" w:hAnsi="Times New Roman" w:cs="Times New Roman"/>
          <w:sz w:val="24"/>
          <w:szCs w:val="24"/>
          <w:lang w:val="en-IN"/>
        </w:rPr>
        <w:t xml:space="preserve"> treatments for acute,</w:t>
      </w:r>
      <w:r w:rsidR="00AF6293">
        <w:rPr>
          <w:rFonts w:ascii="Times New Roman" w:hAnsi="Times New Roman" w:cs="Times New Roman"/>
          <w:sz w:val="24"/>
          <w:szCs w:val="24"/>
          <w:lang w:val="en-IN"/>
        </w:rPr>
        <w:t xml:space="preserve"> </w:t>
      </w:r>
      <w:proofErr w:type="spellStart"/>
      <w:r w:rsidRPr="0099063D">
        <w:rPr>
          <w:rFonts w:ascii="Times New Roman" w:hAnsi="Times New Roman" w:cs="Times New Roman"/>
          <w:sz w:val="24"/>
          <w:szCs w:val="24"/>
          <w:lang w:val="en-IN"/>
        </w:rPr>
        <w:t>subacute</w:t>
      </w:r>
      <w:proofErr w:type="spellEnd"/>
      <w:r w:rsidRPr="0099063D">
        <w:rPr>
          <w:rFonts w:ascii="Times New Roman" w:hAnsi="Times New Roman" w:cs="Times New Roman"/>
          <w:sz w:val="24"/>
          <w:szCs w:val="24"/>
          <w:lang w:val="en-IN"/>
        </w:rPr>
        <w:t>, and chronic low back pain: a clinical</w:t>
      </w:r>
      <w:r w:rsidR="00AF6293">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practice guideline from the American College of</w:t>
      </w:r>
      <w:r w:rsidR="00AF6293">
        <w:rPr>
          <w:rFonts w:ascii="Times New Roman" w:hAnsi="Times New Roman" w:cs="Times New Roman"/>
          <w:sz w:val="24"/>
          <w:szCs w:val="24"/>
          <w:lang w:val="en-IN"/>
        </w:rPr>
        <w:t xml:space="preserve"> </w:t>
      </w:r>
      <w:r w:rsidRPr="0099063D">
        <w:rPr>
          <w:rFonts w:ascii="Times New Roman" w:hAnsi="Times New Roman" w:cs="Times New Roman"/>
          <w:sz w:val="24"/>
          <w:szCs w:val="24"/>
          <w:lang w:val="en-IN"/>
        </w:rPr>
        <w:t>Physicians. Ann Intern Med. 2017</w:t>
      </w:r>
      <w:proofErr w:type="gramStart"/>
      <w:r w:rsidRPr="0099063D">
        <w:rPr>
          <w:rFonts w:ascii="Times New Roman" w:hAnsi="Times New Roman" w:cs="Times New Roman"/>
          <w:sz w:val="24"/>
          <w:szCs w:val="24"/>
          <w:lang w:val="en-IN"/>
        </w:rPr>
        <w:t>;166:514</w:t>
      </w:r>
      <w:proofErr w:type="gramEnd"/>
      <w:r w:rsidRPr="0099063D">
        <w:rPr>
          <w:rFonts w:ascii="Times New Roman" w:hAnsi="Times New Roman" w:cs="Times New Roman"/>
          <w:sz w:val="24"/>
          <w:szCs w:val="24"/>
          <w:lang w:val="en-IN"/>
        </w:rPr>
        <w:t>–30.</w:t>
      </w:r>
      <w:r w:rsidR="00EB120B" w:rsidRPr="0099063D">
        <w:rPr>
          <w:rFonts w:ascii="Times New Roman" w:hAnsi="Times New Roman" w:cs="Times New Roman"/>
          <w:sz w:val="24"/>
          <w:szCs w:val="24"/>
          <w:lang w:val="en-IN"/>
        </w:rPr>
        <w:t xml:space="preserve"> Available from:</w:t>
      </w:r>
      <w:r w:rsidR="00AF6293">
        <w:rPr>
          <w:rFonts w:ascii="Times New Roman" w:hAnsi="Times New Roman" w:cs="Times New Roman"/>
          <w:sz w:val="24"/>
          <w:szCs w:val="24"/>
          <w:lang w:val="en-IN"/>
        </w:rPr>
        <w:t xml:space="preserve">  </w:t>
      </w:r>
      <w:r w:rsidR="00AF6293" w:rsidRPr="00AF6293">
        <w:rPr>
          <w:rFonts w:ascii="Times New Roman" w:hAnsi="Times New Roman" w:cs="Times New Roman"/>
          <w:sz w:val="24"/>
          <w:szCs w:val="24"/>
          <w:lang w:val="en-IN"/>
        </w:rPr>
        <w:t>https://annals.org/aim/fullarticle/2603228/noninvasive-treatments-acute-subacute-chronic-low-back-pain-clinical-practice</w:t>
      </w:r>
    </w:p>
    <w:p w:rsidR="00160178" w:rsidRPr="0099063D" w:rsidRDefault="0037674B" w:rsidP="00F5336E">
      <w:pPr>
        <w:rPr>
          <w:rFonts w:ascii="Times New Roman" w:hAnsi="Times New Roman" w:cs="Times New Roman"/>
          <w:sz w:val="24"/>
          <w:szCs w:val="24"/>
          <w:lang w:val="en-IN"/>
        </w:rPr>
      </w:pPr>
      <w:r>
        <w:rPr>
          <w:rFonts w:ascii="Times New Roman" w:hAnsi="Times New Roman" w:cs="Times New Roman"/>
          <w:sz w:val="24"/>
          <w:szCs w:val="24"/>
          <w:lang w:val="en-IN"/>
        </w:rPr>
        <w:t xml:space="preserve">20. </w:t>
      </w:r>
      <w:proofErr w:type="spellStart"/>
      <w:r w:rsidR="00927069">
        <w:rPr>
          <w:rFonts w:ascii="Times New Roman" w:hAnsi="Times New Roman" w:cs="Times New Roman"/>
          <w:sz w:val="24"/>
          <w:szCs w:val="24"/>
          <w:lang w:val="en-IN"/>
        </w:rPr>
        <w:t>Woodyard</w:t>
      </w:r>
      <w:proofErr w:type="spellEnd"/>
      <w:r w:rsidR="00927069">
        <w:rPr>
          <w:rFonts w:ascii="Times New Roman" w:hAnsi="Times New Roman" w:cs="Times New Roman"/>
          <w:sz w:val="24"/>
          <w:szCs w:val="24"/>
          <w:lang w:val="en-IN"/>
        </w:rPr>
        <w:t xml:space="preserve"> C. </w:t>
      </w:r>
      <w:r w:rsidR="00927069" w:rsidRPr="00927069">
        <w:rPr>
          <w:rFonts w:ascii="Times New Roman" w:hAnsi="Times New Roman" w:cs="Times New Roman"/>
          <w:sz w:val="24"/>
          <w:szCs w:val="24"/>
          <w:lang w:val="en-IN"/>
        </w:rPr>
        <w:t>Exploring the therapeutic effects of yoga and its ability to increase quality of life</w:t>
      </w:r>
      <w:r w:rsidR="00927069">
        <w:rPr>
          <w:rFonts w:ascii="Times New Roman" w:hAnsi="Times New Roman" w:cs="Times New Roman"/>
          <w:sz w:val="24"/>
          <w:szCs w:val="24"/>
          <w:lang w:val="en-IN"/>
        </w:rPr>
        <w:t xml:space="preserve">. </w:t>
      </w:r>
      <w:proofErr w:type="spellStart"/>
      <w:r w:rsidR="00927069" w:rsidRPr="00927069">
        <w:rPr>
          <w:rFonts w:ascii="Times New Roman" w:hAnsi="Times New Roman" w:cs="Times New Roman"/>
          <w:sz w:val="24"/>
          <w:szCs w:val="24"/>
          <w:lang w:val="en-IN"/>
        </w:rPr>
        <w:t>Int</w:t>
      </w:r>
      <w:proofErr w:type="spellEnd"/>
      <w:r w:rsidR="00927069" w:rsidRPr="00927069">
        <w:rPr>
          <w:rFonts w:ascii="Times New Roman" w:hAnsi="Times New Roman" w:cs="Times New Roman"/>
          <w:sz w:val="24"/>
          <w:szCs w:val="24"/>
          <w:lang w:val="en-IN"/>
        </w:rPr>
        <w:t xml:space="preserve"> J Yoga. 2011 Jul-Dec; 4(2): 49–54.</w:t>
      </w:r>
      <w:r w:rsidR="00927069">
        <w:rPr>
          <w:rFonts w:ascii="Times New Roman" w:hAnsi="Times New Roman" w:cs="Times New Roman"/>
          <w:sz w:val="24"/>
          <w:szCs w:val="24"/>
          <w:lang w:val="en-IN"/>
        </w:rPr>
        <w:t xml:space="preserve"> Available from: </w:t>
      </w:r>
      <w:r w:rsidR="00687BB7" w:rsidRPr="00687BB7">
        <w:rPr>
          <w:rFonts w:ascii="Times New Roman" w:hAnsi="Times New Roman" w:cs="Times New Roman"/>
          <w:sz w:val="24"/>
          <w:szCs w:val="24"/>
          <w:lang w:val="en-IN"/>
        </w:rPr>
        <w:t>https://www.ncbi.nlm.nih.gov/pmc/articles/PMC3193654/</w:t>
      </w:r>
    </w:p>
    <w:p w:rsidR="00160178" w:rsidRPr="0099063D" w:rsidRDefault="0037674B" w:rsidP="00C76780">
      <w:pPr>
        <w:rPr>
          <w:rFonts w:ascii="Times New Roman" w:hAnsi="Times New Roman" w:cs="Times New Roman"/>
          <w:sz w:val="24"/>
          <w:szCs w:val="24"/>
          <w:lang w:val="en-IN"/>
        </w:rPr>
      </w:pPr>
      <w:r>
        <w:rPr>
          <w:rFonts w:ascii="Times New Roman" w:hAnsi="Times New Roman" w:cs="Times New Roman"/>
          <w:sz w:val="24"/>
          <w:szCs w:val="24"/>
          <w:lang w:val="en-IN"/>
        </w:rPr>
        <w:t xml:space="preserve">21. </w:t>
      </w:r>
      <w:proofErr w:type="spellStart"/>
      <w:r w:rsidR="00C76780" w:rsidRPr="00C76780">
        <w:rPr>
          <w:rFonts w:ascii="Times New Roman" w:hAnsi="Times New Roman" w:cs="Times New Roman"/>
          <w:sz w:val="24"/>
          <w:szCs w:val="24"/>
          <w:lang w:val="en-IN"/>
        </w:rPr>
        <w:t>Galantino</w:t>
      </w:r>
      <w:proofErr w:type="spellEnd"/>
      <w:r w:rsidR="00C76780" w:rsidRPr="00C76780">
        <w:rPr>
          <w:rFonts w:ascii="Times New Roman" w:hAnsi="Times New Roman" w:cs="Times New Roman"/>
          <w:sz w:val="24"/>
          <w:szCs w:val="24"/>
          <w:lang w:val="en-IN"/>
        </w:rPr>
        <w:t xml:space="preserve"> ML, </w:t>
      </w:r>
      <w:proofErr w:type="spellStart"/>
      <w:r w:rsidR="00C76780" w:rsidRPr="00C76780">
        <w:rPr>
          <w:rFonts w:ascii="Times New Roman" w:hAnsi="Times New Roman" w:cs="Times New Roman"/>
          <w:sz w:val="24"/>
          <w:szCs w:val="24"/>
          <w:lang w:val="en-IN"/>
        </w:rPr>
        <w:t>Bzdewka</w:t>
      </w:r>
      <w:proofErr w:type="spellEnd"/>
      <w:r w:rsidR="00C76780" w:rsidRPr="00C76780">
        <w:rPr>
          <w:rFonts w:ascii="Times New Roman" w:hAnsi="Times New Roman" w:cs="Times New Roman"/>
          <w:sz w:val="24"/>
          <w:szCs w:val="24"/>
          <w:lang w:val="en-IN"/>
        </w:rPr>
        <w:t xml:space="preserve"> TM, </w:t>
      </w:r>
      <w:proofErr w:type="spellStart"/>
      <w:r w:rsidR="00C76780" w:rsidRPr="00C76780">
        <w:rPr>
          <w:rFonts w:ascii="Times New Roman" w:hAnsi="Times New Roman" w:cs="Times New Roman"/>
          <w:sz w:val="24"/>
          <w:szCs w:val="24"/>
          <w:lang w:val="en-IN"/>
        </w:rPr>
        <w:t>Eissler</w:t>
      </w:r>
      <w:proofErr w:type="spellEnd"/>
      <w:r w:rsidR="00C76780" w:rsidRPr="00C76780">
        <w:rPr>
          <w:rFonts w:ascii="Times New Roman" w:hAnsi="Times New Roman" w:cs="Times New Roman"/>
          <w:sz w:val="24"/>
          <w:szCs w:val="24"/>
          <w:lang w:val="en-IN"/>
        </w:rPr>
        <w:t>-Russo J, et al. The</w:t>
      </w:r>
      <w:r w:rsidR="00C76780">
        <w:rPr>
          <w:rFonts w:ascii="Times New Roman" w:hAnsi="Times New Roman" w:cs="Times New Roman"/>
          <w:sz w:val="24"/>
          <w:szCs w:val="24"/>
          <w:lang w:val="en-IN"/>
        </w:rPr>
        <w:t xml:space="preserve"> </w:t>
      </w:r>
      <w:r w:rsidR="00C76780" w:rsidRPr="00C76780">
        <w:rPr>
          <w:rFonts w:ascii="Times New Roman" w:hAnsi="Times New Roman" w:cs="Times New Roman"/>
          <w:sz w:val="24"/>
          <w:szCs w:val="24"/>
          <w:lang w:val="en-IN"/>
        </w:rPr>
        <w:t>impact of modified Hatha yoga on chronic low back pain:</w:t>
      </w:r>
      <w:r w:rsidR="00C76780">
        <w:rPr>
          <w:rFonts w:ascii="Times New Roman" w:hAnsi="Times New Roman" w:cs="Times New Roman"/>
          <w:sz w:val="24"/>
          <w:szCs w:val="24"/>
          <w:lang w:val="en-IN"/>
        </w:rPr>
        <w:t xml:space="preserve"> </w:t>
      </w:r>
      <w:r w:rsidR="00C76780" w:rsidRPr="00C76780">
        <w:rPr>
          <w:rFonts w:ascii="Times New Roman" w:hAnsi="Times New Roman" w:cs="Times New Roman"/>
          <w:sz w:val="24"/>
          <w:szCs w:val="24"/>
          <w:lang w:val="en-IN"/>
        </w:rPr>
        <w:t xml:space="preserve">a pilot study. </w:t>
      </w:r>
      <w:proofErr w:type="spellStart"/>
      <w:r w:rsidR="00C76780" w:rsidRPr="00C76780">
        <w:rPr>
          <w:rFonts w:ascii="Times New Roman" w:hAnsi="Times New Roman" w:cs="Times New Roman"/>
          <w:sz w:val="24"/>
          <w:szCs w:val="24"/>
          <w:lang w:val="en-IN"/>
        </w:rPr>
        <w:t>Altern</w:t>
      </w:r>
      <w:proofErr w:type="spellEnd"/>
      <w:r w:rsidR="00C76780" w:rsidRPr="00C76780">
        <w:rPr>
          <w:rFonts w:ascii="Times New Roman" w:hAnsi="Times New Roman" w:cs="Times New Roman"/>
          <w:sz w:val="24"/>
          <w:szCs w:val="24"/>
          <w:lang w:val="en-IN"/>
        </w:rPr>
        <w:t xml:space="preserve"> </w:t>
      </w:r>
      <w:proofErr w:type="spellStart"/>
      <w:r w:rsidR="00C76780" w:rsidRPr="00C76780">
        <w:rPr>
          <w:rFonts w:ascii="Times New Roman" w:hAnsi="Times New Roman" w:cs="Times New Roman"/>
          <w:sz w:val="24"/>
          <w:szCs w:val="24"/>
          <w:lang w:val="en-IN"/>
        </w:rPr>
        <w:t>Ther</w:t>
      </w:r>
      <w:proofErr w:type="spellEnd"/>
      <w:r w:rsidR="00C76780" w:rsidRPr="00C76780">
        <w:rPr>
          <w:rFonts w:ascii="Times New Roman" w:hAnsi="Times New Roman" w:cs="Times New Roman"/>
          <w:sz w:val="24"/>
          <w:szCs w:val="24"/>
          <w:lang w:val="en-IN"/>
        </w:rPr>
        <w:t xml:space="preserve"> Health Med 2004; 10:56–58.</w:t>
      </w:r>
      <w:r w:rsidR="00C76780">
        <w:rPr>
          <w:rFonts w:ascii="Times New Roman" w:hAnsi="Times New Roman" w:cs="Times New Roman"/>
          <w:sz w:val="24"/>
          <w:szCs w:val="24"/>
          <w:lang w:val="en-IN"/>
        </w:rPr>
        <w:t xml:space="preserve"> Available from: </w:t>
      </w:r>
      <w:r w:rsidR="00D139CC" w:rsidRPr="00D139CC">
        <w:rPr>
          <w:rFonts w:ascii="Times New Roman" w:hAnsi="Times New Roman" w:cs="Times New Roman"/>
          <w:sz w:val="24"/>
          <w:szCs w:val="24"/>
          <w:lang w:val="en-IN"/>
        </w:rPr>
        <w:t>https://www.researchgate.net/publication/8646318_The_impact_of_modified_Hatha_yoga_on_chronic_low_back_pain_A_pilot_study</w:t>
      </w:r>
    </w:p>
    <w:p w:rsidR="00160178" w:rsidRPr="0099063D" w:rsidRDefault="00D139CC" w:rsidP="00F5336E">
      <w:pPr>
        <w:rPr>
          <w:rFonts w:ascii="Times New Roman" w:hAnsi="Times New Roman" w:cs="Times New Roman"/>
          <w:sz w:val="24"/>
          <w:szCs w:val="24"/>
          <w:lang w:val="en-IN"/>
        </w:rPr>
      </w:pPr>
      <w:r>
        <w:rPr>
          <w:rFonts w:ascii="Times New Roman" w:hAnsi="Times New Roman" w:cs="Times New Roman"/>
          <w:sz w:val="24"/>
          <w:szCs w:val="24"/>
          <w:lang w:val="en-IN"/>
        </w:rPr>
        <w:t xml:space="preserve">22. </w:t>
      </w:r>
      <w:r w:rsidR="00D51251">
        <w:rPr>
          <w:rFonts w:ascii="Times New Roman" w:hAnsi="Times New Roman" w:cs="Times New Roman"/>
          <w:sz w:val="24"/>
          <w:szCs w:val="24"/>
          <w:lang w:val="en-IN"/>
        </w:rPr>
        <w:t xml:space="preserve">Williams KA, </w:t>
      </w:r>
      <w:proofErr w:type="spellStart"/>
      <w:r w:rsidR="00D51251">
        <w:rPr>
          <w:rFonts w:ascii="Times New Roman" w:hAnsi="Times New Roman" w:cs="Times New Roman"/>
          <w:sz w:val="24"/>
          <w:szCs w:val="24"/>
          <w:lang w:val="en-IN"/>
        </w:rPr>
        <w:t>Petronis</w:t>
      </w:r>
      <w:proofErr w:type="spellEnd"/>
      <w:r w:rsidR="00D51251">
        <w:rPr>
          <w:rFonts w:ascii="Times New Roman" w:hAnsi="Times New Roman" w:cs="Times New Roman"/>
          <w:sz w:val="24"/>
          <w:szCs w:val="24"/>
          <w:lang w:val="en-IN"/>
        </w:rPr>
        <w:t xml:space="preserve"> J, Smith D et al. </w:t>
      </w:r>
      <w:r w:rsidR="00D51251" w:rsidRPr="00D51251">
        <w:rPr>
          <w:rFonts w:ascii="Times New Roman" w:hAnsi="Times New Roman" w:cs="Times New Roman"/>
          <w:sz w:val="24"/>
          <w:szCs w:val="24"/>
          <w:lang w:val="en-IN"/>
        </w:rPr>
        <w:t xml:space="preserve">Effect of </w:t>
      </w:r>
      <w:proofErr w:type="spellStart"/>
      <w:r w:rsidR="00D51251" w:rsidRPr="00D51251">
        <w:rPr>
          <w:rFonts w:ascii="Times New Roman" w:hAnsi="Times New Roman" w:cs="Times New Roman"/>
          <w:sz w:val="24"/>
          <w:szCs w:val="24"/>
          <w:lang w:val="en-IN"/>
        </w:rPr>
        <w:t>Iyengar</w:t>
      </w:r>
      <w:proofErr w:type="spellEnd"/>
      <w:r w:rsidR="00D51251" w:rsidRPr="00D51251">
        <w:rPr>
          <w:rFonts w:ascii="Times New Roman" w:hAnsi="Times New Roman" w:cs="Times New Roman"/>
          <w:sz w:val="24"/>
          <w:szCs w:val="24"/>
          <w:lang w:val="en-IN"/>
        </w:rPr>
        <w:t xml:space="preserve"> yoga therapy for chronic low back pain</w:t>
      </w:r>
      <w:r w:rsidR="00D51251">
        <w:rPr>
          <w:rFonts w:ascii="Times New Roman" w:hAnsi="Times New Roman" w:cs="Times New Roman"/>
          <w:sz w:val="24"/>
          <w:szCs w:val="24"/>
          <w:lang w:val="en-IN"/>
        </w:rPr>
        <w:t xml:space="preserve">. PAIN 2005; 115: 107-117. Available from: </w:t>
      </w:r>
      <w:r w:rsidR="00D51251" w:rsidRPr="00D51251">
        <w:rPr>
          <w:rFonts w:ascii="Times New Roman" w:hAnsi="Times New Roman" w:cs="Times New Roman"/>
          <w:sz w:val="24"/>
          <w:szCs w:val="24"/>
          <w:lang w:val="en-IN"/>
        </w:rPr>
        <w:t>https://www.researchgate.net/publication/7900179_Effect_of_Iyengar_Yoga_therapy_for_chronic_low_back_pain</w:t>
      </w:r>
    </w:p>
    <w:p w:rsidR="00160178" w:rsidRPr="0099063D" w:rsidRDefault="00D51251" w:rsidP="00F5336E">
      <w:pPr>
        <w:rPr>
          <w:rFonts w:ascii="Times New Roman" w:hAnsi="Times New Roman" w:cs="Times New Roman"/>
          <w:sz w:val="24"/>
          <w:szCs w:val="24"/>
          <w:lang w:val="en-IN"/>
        </w:rPr>
      </w:pPr>
      <w:r>
        <w:rPr>
          <w:rFonts w:ascii="Times New Roman" w:hAnsi="Times New Roman" w:cs="Times New Roman"/>
          <w:sz w:val="24"/>
          <w:szCs w:val="24"/>
          <w:lang w:val="en-IN"/>
        </w:rPr>
        <w:t xml:space="preserve">23. </w:t>
      </w:r>
      <w:proofErr w:type="spellStart"/>
      <w:r w:rsidR="00232267">
        <w:rPr>
          <w:rFonts w:ascii="Times New Roman" w:hAnsi="Times New Roman" w:cs="Times New Roman"/>
          <w:sz w:val="24"/>
          <w:szCs w:val="24"/>
          <w:lang w:val="en-IN"/>
        </w:rPr>
        <w:t>Nambi</w:t>
      </w:r>
      <w:proofErr w:type="spellEnd"/>
      <w:r w:rsidR="00232267">
        <w:rPr>
          <w:rFonts w:ascii="Times New Roman" w:hAnsi="Times New Roman" w:cs="Times New Roman"/>
          <w:sz w:val="24"/>
          <w:szCs w:val="24"/>
          <w:lang w:val="en-IN"/>
        </w:rPr>
        <w:t xml:space="preserve"> GS, </w:t>
      </w:r>
      <w:proofErr w:type="spellStart"/>
      <w:r w:rsidR="00232267">
        <w:rPr>
          <w:rFonts w:ascii="Times New Roman" w:hAnsi="Times New Roman" w:cs="Times New Roman"/>
          <w:sz w:val="24"/>
          <w:szCs w:val="24"/>
          <w:lang w:val="en-IN"/>
        </w:rPr>
        <w:t>Inbasekaran</w:t>
      </w:r>
      <w:proofErr w:type="spellEnd"/>
      <w:r w:rsidR="00232267">
        <w:rPr>
          <w:rFonts w:ascii="Times New Roman" w:hAnsi="Times New Roman" w:cs="Times New Roman"/>
          <w:sz w:val="24"/>
          <w:szCs w:val="24"/>
          <w:lang w:val="en-IN"/>
        </w:rPr>
        <w:t xml:space="preserve"> D, </w:t>
      </w:r>
      <w:proofErr w:type="spellStart"/>
      <w:r w:rsidR="00232267">
        <w:rPr>
          <w:rFonts w:ascii="Times New Roman" w:hAnsi="Times New Roman" w:cs="Times New Roman"/>
          <w:sz w:val="24"/>
          <w:szCs w:val="24"/>
          <w:lang w:val="en-IN"/>
        </w:rPr>
        <w:t>Khuman</w:t>
      </w:r>
      <w:proofErr w:type="spellEnd"/>
      <w:r w:rsidR="00232267">
        <w:rPr>
          <w:rFonts w:ascii="Times New Roman" w:hAnsi="Times New Roman" w:cs="Times New Roman"/>
          <w:sz w:val="24"/>
          <w:szCs w:val="24"/>
          <w:lang w:val="en-IN"/>
        </w:rPr>
        <w:t xml:space="preserve"> R et al. </w:t>
      </w:r>
      <w:r w:rsidR="00232267" w:rsidRPr="00E5451C">
        <w:rPr>
          <w:rFonts w:ascii="Times New Roman" w:hAnsi="Times New Roman" w:cs="Times New Roman"/>
          <w:sz w:val="24"/>
          <w:szCs w:val="24"/>
          <w:lang w:val="en-IN"/>
        </w:rPr>
        <w:t>Changes in pain intensity and health related quality of life with</w:t>
      </w:r>
      <w:r w:rsidR="00232267">
        <w:rPr>
          <w:rFonts w:ascii="Times New Roman" w:hAnsi="Times New Roman" w:cs="Times New Roman"/>
          <w:sz w:val="24"/>
          <w:szCs w:val="24"/>
          <w:lang w:val="en-IN"/>
        </w:rPr>
        <w:t xml:space="preserve"> </w:t>
      </w:r>
      <w:proofErr w:type="spellStart"/>
      <w:r w:rsidR="00232267" w:rsidRPr="00E5451C">
        <w:rPr>
          <w:rFonts w:ascii="Times New Roman" w:hAnsi="Times New Roman" w:cs="Times New Roman"/>
          <w:sz w:val="24"/>
          <w:szCs w:val="24"/>
          <w:lang w:val="en-IN"/>
        </w:rPr>
        <w:t>Iyengar</w:t>
      </w:r>
      <w:proofErr w:type="spellEnd"/>
      <w:r w:rsidR="00232267" w:rsidRPr="00E5451C">
        <w:rPr>
          <w:rFonts w:ascii="Times New Roman" w:hAnsi="Times New Roman" w:cs="Times New Roman"/>
          <w:sz w:val="24"/>
          <w:szCs w:val="24"/>
          <w:lang w:val="en-IN"/>
        </w:rPr>
        <w:t xml:space="preserve"> yoga in nonspecific chronic low back pain: A randomized</w:t>
      </w:r>
      <w:r w:rsidR="00232267">
        <w:rPr>
          <w:rFonts w:ascii="Times New Roman" w:hAnsi="Times New Roman" w:cs="Times New Roman"/>
          <w:sz w:val="24"/>
          <w:szCs w:val="24"/>
          <w:lang w:val="en-IN"/>
        </w:rPr>
        <w:t xml:space="preserve"> </w:t>
      </w:r>
      <w:r w:rsidR="00232267" w:rsidRPr="00E5451C">
        <w:rPr>
          <w:rFonts w:ascii="Times New Roman" w:hAnsi="Times New Roman" w:cs="Times New Roman"/>
          <w:sz w:val="24"/>
          <w:szCs w:val="24"/>
          <w:lang w:val="en-IN"/>
        </w:rPr>
        <w:t>controlled study</w:t>
      </w:r>
      <w:r w:rsidR="00232267">
        <w:rPr>
          <w:rFonts w:ascii="Times New Roman" w:hAnsi="Times New Roman" w:cs="Times New Roman"/>
          <w:sz w:val="24"/>
          <w:szCs w:val="24"/>
          <w:lang w:val="en-IN"/>
        </w:rPr>
        <w:t xml:space="preserve">. </w:t>
      </w:r>
      <w:proofErr w:type="spellStart"/>
      <w:proofErr w:type="gramStart"/>
      <w:r w:rsidR="00232267" w:rsidRPr="00E5451C">
        <w:rPr>
          <w:rFonts w:ascii="Times New Roman" w:hAnsi="Times New Roman" w:cs="Times New Roman"/>
          <w:sz w:val="24"/>
          <w:szCs w:val="24"/>
          <w:lang w:val="en-IN"/>
        </w:rPr>
        <w:t>Int</w:t>
      </w:r>
      <w:proofErr w:type="spellEnd"/>
      <w:r w:rsidR="00232267" w:rsidRPr="00E5451C">
        <w:rPr>
          <w:rFonts w:ascii="Times New Roman" w:hAnsi="Times New Roman" w:cs="Times New Roman"/>
          <w:sz w:val="24"/>
          <w:szCs w:val="24"/>
          <w:lang w:val="en-IN"/>
        </w:rPr>
        <w:t xml:space="preserve"> J Y </w:t>
      </w:r>
      <w:proofErr w:type="spellStart"/>
      <w:r w:rsidR="00232267" w:rsidRPr="00E5451C">
        <w:rPr>
          <w:rFonts w:ascii="Times New Roman" w:hAnsi="Times New Roman" w:cs="Times New Roman"/>
          <w:sz w:val="24"/>
          <w:szCs w:val="24"/>
          <w:lang w:val="en-IN"/>
        </w:rPr>
        <w:t>oga</w:t>
      </w:r>
      <w:proofErr w:type="spellEnd"/>
      <w:r w:rsidR="00232267" w:rsidRPr="00E5451C">
        <w:rPr>
          <w:rFonts w:ascii="Times New Roman" w:hAnsi="Times New Roman" w:cs="Times New Roman"/>
          <w:sz w:val="24"/>
          <w:szCs w:val="24"/>
          <w:lang w:val="en-IN"/>
        </w:rPr>
        <w:t>.</w:t>
      </w:r>
      <w:proofErr w:type="gramEnd"/>
      <w:r w:rsidR="00232267" w:rsidRPr="00E5451C">
        <w:rPr>
          <w:rFonts w:ascii="Times New Roman" w:hAnsi="Times New Roman" w:cs="Times New Roman"/>
          <w:sz w:val="24"/>
          <w:szCs w:val="24"/>
          <w:lang w:val="en-IN"/>
        </w:rPr>
        <w:t xml:space="preserve"> 2014 Jan-Jun; 7(1): 48–53.</w:t>
      </w:r>
      <w:r w:rsidR="00232267">
        <w:rPr>
          <w:rFonts w:ascii="Times New Roman" w:hAnsi="Times New Roman" w:cs="Times New Roman"/>
          <w:sz w:val="24"/>
          <w:szCs w:val="24"/>
          <w:lang w:val="en-IN"/>
        </w:rPr>
        <w:t xml:space="preserve"> Available from: </w:t>
      </w:r>
      <w:r w:rsidR="00232267" w:rsidRPr="00E5451C">
        <w:rPr>
          <w:rFonts w:ascii="Times New Roman" w:hAnsi="Times New Roman" w:cs="Times New Roman"/>
          <w:sz w:val="24"/>
          <w:szCs w:val="24"/>
          <w:lang w:val="en-IN"/>
        </w:rPr>
        <w:t>https://www.ncbi.nlm.nih.gov/pmc/articles/PMC4097916/</w:t>
      </w:r>
    </w:p>
    <w:p w:rsidR="00A02F80" w:rsidRPr="0099063D" w:rsidRDefault="003A444D" w:rsidP="00D80BB4">
      <w:pPr>
        <w:rPr>
          <w:rFonts w:ascii="Times New Roman" w:hAnsi="Times New Roman" w:cs="Times New Roman"/>
          <w:sz w:val="24"/>
          <w:szCs w:val="24"/>
          <w:lang w:val="en-IN"/>
        </w:rPr>
      </w:pPr>
      <w:r>
        <w:rPr>
          <w:rFonts w:ascii="Times New Roman" w:hAnsi="Times New Roman" w:cs="Times New Roman"/>
          <w:sz w:val="24"/>
          <w:szCs w:val="24"/>
          <w:lang w:val="en-IN"/>
        </w:rPr>
        <w:t xml:space="preserve">24. </w:t>
      </w:r>
      <w:proofErr w:type="spellStart"/>
      <w:r w:rsidR="00D80BB4" w:rsidRPr="0099063D">
        <w:rPr>
          <w:rFonts w:ascii="Times New Roman" w:hAnsi="Times New Roman" w:cs="Times New Roman"/>
          <w:sz w:val="24"/>
          <w:szCs w:val="24"/>
          <w:lang w:val="en-IN"/>
        </w:rPr>
        <w:t>Hammill</w:t>
      </w:r>
      <w:proofErr w:type="spellEnd"/>
      <w:r w:rsidR="00D80BB4" w:rsidRPr="0099063D">
        <w:rPr>
          <w:rFonts w:ascii="Times New Roman" w:hAnsi="Times New Roman" w:cs="Times New Roman"/>
          <w:sz w:val="24"/>
          <w:szCs w:val="24"/>
          <w:lang w:val="en-IN"/>
        </w:rPr>
        <w:t xml:space="preserve"> RR, </w:t>
      </w:r>
      <w:proofErr w:type="spellStart"/>
      <w:r w:rsidR="00D80BB4" w:rsidRPr="0099063D">
        <w:rPr>
          <w:rFonts w:ascii="Times New Roman" w:hAnsi="Times New Roman" w:cs="Times New Roman"/>
          <w:sz w:val="24"/>
          <w:szCs w:val="24"/>
          <w:lang w:val="en-IN"/>
        </w:rPr>
        <w:t>Beazell</w:t>
      </w:r>
      <w:proofErr w:type="spellEnd"/>
      <w:r w:rsidR="00D80BB4" w:rsidRPr="0099063D">
        <w:rPr>
          <w:rFonts w:ascii="Times New Roman" w:hAnsi="Times New Roman" w:cs="Times New Roman"/>
          <w:sz w:val="24"/>
          <w:szCs w:val="24"/>
          <w:lang w:val="en-IN"/>
        </w:rPr>
        <w:t xml:space="preserve"> JR, Hart JM. Neuromuscular consequences of low back pain and core dysfunction. </w:t>
      </w:r>
      <w:proofErr w:type="spellStart"/>
      <w:r w:rsidR="00D80BB4" w:rsidRPr="0099063D">
        <w:rPr>
          <w:rFonts w:ascii="Times New Roman" w:hAnsi="Times New Roman" w:cs="Times New Roman"/>
          <w:sz w:val="24"/>
          <w:szCs w:val="24"/>
          <w:lang w:val="en-IN"/>
        </w:rPr>
        <w:t>Clin</w:t>
      </w:r>
      <w:proofErr w:type="spellEnd"/>
      <w:r w:rsidR="00D80BB4" w:rsidRPr="0099063D">
        <w:rPr>
          <w:rFonts w:ascii="Times New Roman" w:hAnsi="Times New Roman" w:cs="Times New Roman"/>
          <w:sz w:val="24"/>
          <w:szCs w:val="24"/>
          <w:lang w:val="en-IN"/>
        </w:rPr>
        <w:t xml:space="preserve"> Sports Med 2008; 27(3):449–462. Available from: </w:t>
      </w:r>
      <w:r w:rsidRPr="003A444D">
        <w:rPr>
          <w:rFonts w:ascii="Times New Roman" w:hAnsi="Times New Roman" w:cs="Times New Roman"/>
          <w:sz w:val="24"/>
          <w:szCs w:val="24"/>
          <w:lang w:val="en-IN"/>
        </w:rPr>
        <w:t>https://www.sportsmed.theclinics.com/article/S0278-</w:t>
      </w:r>
      <w:proofErr w:type="gramStart"/>
      <w:r w:rsidRPr="003A444D">
        <w:rPr>
          <w:rFonts w:ascii="Times New Roman" w:hAnsi="Times New Roman" w:cs="Times New Roman"/>
          <w:sz w:val="24"/>
          <w:szCs w:val="24"/>
          <w:lang w:val="en-IN"/>
        </w:rPr>
        <w:t>5919(</w:t>
      </w:r>
      <w:proofErr w:type="gramEnd"/>
      <w:r w:rsidRPr="003A444D">
        <w:rPr>
          <w:rFonts w:ascii="Times New Roman" w:hAnsi="Times New Roman" w:cs="Times New Roman"/>
          <w:sz w:val="24"/>
          <w:szCs w:val="24"/>
          <w:lang w:val="en-IN"/>
        </w:rPr>
        <w:t>08)00020-3/fulltext</w:t>
      </w:r>
    </w:p>
    <w:p w:rsidR="00A02F80" w:rsidRPr="0099063D" w:rsidRDefault="003A444D" w:rsidP="00E5451C">
      <w:pPr>
        <w:rPr>
          <w:rFonts w:ascii="Times New Roman" w:hAnsi="Times New Roman" w:cs="Times New Roman"/>
          <w:sz w:val="24"/>
          <w:szCs w:val="24"/>
          <w:lang w:val="en-IN"/>
        </w:rPr>
      </w:pPr>
      <w:r>
        <w:rPr>
          <w:rFonts w:ascii="Times New Roman" w:hAnsi="Times New Roman" w:cs="Times New Roman"/>
          <w:sz w:val="24"/>
          <w:szCs w:val="24"/>
          <w:lang w:val="en-IN"/>
        </w:rPr>
        <w:t>25.</w:t>
      </w:r>
      <w:r w:rsidR="00232267" w:rsidRPr="00232267">
        <w:rPr>
          <w:rFonts w:ascii="Times New Roman" w:hAnsi="Times New Roman" w:cs="Times New Roman"/>
          <w:sz w:val="24"/>
          <w:szCs w:val="24"/>
          <w:lang w:val="en-IN"/>
        </w:rPr>
        <w:t xml:space="preserve"> </w:t>
      </w:r>
      <w:proofErr w:type="spellStart"/>
      <w:r w:rsidR="00232267">
        <w:rPr>
          <w:rFonts w:ascii="Times New Roman" w:hAnsi="Times New Roman" w:cs="Times New Roman"/>
          <w:sz w:val="24"/>
          <w:szCs w:val="24"/>
          <w:lang w:val="en-IN"/>
        </w:rPr>
        <w:t>Vallath</w:t>
      </w:r>
      <w:proofErr w:type="spellEnd"/>
      <w:r w:rsidR="00232267">
        <w:rPr>
          <w:rFonts w:ascii="Times New Roman" w:hAnsi="Times New Roman" w:cs="Times New Roman"/>
          <w:sz w:val="24"/>
          <w:szCs w:val="24"/>
          <w:lang w:val="en-IN"/>
        </w:rPr>
        <w:t xml:space="preserve"> N. </w:t>
      </w:r>
      <w:r w:rsidR="00232267" w:rsidRPr="00DB35DA">
        <w:rPr>
          <w:rFonts w:ascii="Times New Roman" w:hAnsi="Times New Roman" w:cs="Times New Roman"/>
          <w:sz w:val="24"/>
          <w:szCs w:val="24"/>
          <w:lang w:val="en-IN"/>
        </w:rPr>
        <w:t>Perspectives on Yoga Inputs in the Management of Chronic Pain</w:t>
      </w:r>
      <w:r w:rsidR="00232267">
        <w:rPr>
          <w:rFonts w:ascii="Times New Roman" w:hAnsi="Times New Roman" w:cs="Times New Roman"/>
          <w:sz w:val="24"/>
          <w:szCs w:val="24"/>
          <w:lang w:val="en-IN"/>
        </w:rPr>
        <w:t xml:space="preserve">. </w:t>
      </w:r>
      <w:proofErr w:type="gramStart"/>
      <w:r w:rsidR="00232267" w:rsidRPr="00DB35DA">
        <w:rPr>
          <w:rFonts w:ascii="Times New Roman" w:hAnsi="Times New Roman" w:cs="Times New Roman"/>
          <w:sz w:val="24"/>
          <w:szCs w:val="24"/>
          <w:lang w:val="en-IN"/>
        </w:rPr>
        <w:t xml:space="preserve">Indian J </w:t>
      </w:r>
      <w:proofErr w:type="spellStart"/>
      <w:r w:rsidR="00232267" w:rsidRPr="00DB35DA">
        <w:rPr>
          <w:rFonts w:ascii="Times New Roman" w:hAnsi="Times New Roman" w:cs="Times New Roman"/>
          <w:sz w:val="24"/>
          <w:szCs w:val="24"/>
          <w:lang w:val="en-IN"/>
        </w:rPr>
        <w:t>Palliat</w:t>
      </w:r>
      <w:proofErr w:type="spellEnd"/>
      <w:r w:rsidR="00232267" w:rsidRPr="00DB35DA">
        <w:rPr>
          <w:rFonts w:ascii="Times New Roman" w:hAnsi="Times New Roman" w:cs="Times New Roman"/>
          <w:sz w:val="24"/>
          <w:szCs w:val="24"/>
          <w:lang w:val="en-IN"/>
        </w:rPr>
        <w:t xml:space="preserve"> Care.</w:t>
      </w:r>
      <w:proofErr w:type="gramEnd"/>
      <w:r w:rsidR="00232267" w:rsidRPr="00DB35DA">
        <w:rPr>
          <w:rFonts w:ascii="Times New Roman" w:hAnsi="Times New Roman" w:cs="Times New Roman"/>
          <w:sz w:val="24"/>
          <w:szCs w:val="24"/>
          <w:lang w:val="en-IN"/>
        </w:rPr>
        <w:t xml:space="preserve"> 2010 Jan-Apr; 16(1): 1–7.</w:t>
      </w:r>
      <w:r w:rsidR="00232267">
        <w:rPr>
          <w:rFonts w:ascii="Times New Roman" w:hAnsi="Times New Roman" w:cs="Times New Roman"/>
          <w:sz w:val="24"/>
          <w:szCs w:val="24"/>
          <w:lang w:val="en-IN"/>
        </w:rPr>
        <w:t xml:space="preserve"> Available from: </w:t>
      </w:r>
      <w:r w:rsidR="00232267" w:rsidRPr="00DB35DA">
        <w:rPr>
          <w:rFonts w:ascii="Times New Roman" w:hAnsi="Times New Roman" w:cs="Times New Roman"/>
          <w:sz w:val="24"/>
          <w:szCs w:val="24"/>
          <w:lang w:val="en-IN"/>
        </w:rPr>
        <w:t>https://www.researchgate.net/publication/46393844_Perspectives_on_Yoga_Inputs_in_the_Management_of_Chronic_Pain</w:t>
      </w:r>
      <w:r>
        <w:rPr>
          <w:rFonts w:ascii="Times New Roman" w:hAnsi="Times New Roman" w:cs="Times New Roman"/>
          <w:sz w:val="24"/>
          <w:szCs w:val="24"/>
          <w:lang w:val="en-IN"/>
        </w:rPr>
        <w:t xml:space="preserve"> </w:t>
      </w:r>
    </w:p>
    <w:bookmarkEnd w:id="13"/>
    <w:p w:rsidR="00A02F80" w:rsidRPr="0099063D" w:rsidRDefault="00E5451C" w:rsidP="00D76077">
      <w:pPr>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26. </w:t>
      </w:r>
      <w:r w:rsidR="00D76077">
        <w:rPr>
          <w:rFonts w:ascii="Times New Roman" w:hAnsi="Times New Roman" w:cs="Times New Roman"/>
          <w:sz w:val="24"/>
          <w:szCs w:val="24"/>
          <w:lang w:val="en-IN"/>
        </w:rPr>
        <w:t xml:space="preserve"> Cramer H, </w:t>
      </w:r>
      <w:proofErr w:type="spellStart"/>
      <w:r w:rsidR="00D76077">
        <w:rPr>
          <w:rFonts w:ascii="Times New Roman" w:hAnsi="Times New Roman" w:cs="Times New Roman"/>
          <w:sz w:val="24"/>
          <w:szCs w:val="24"/>
          <w:lang w:val="en-IN"/>
        </w:rPr>
        <w:t>Lauche</w:t>
      </w:r>
      <w:proofErr w:type="spellEnd"/>
      <w:r w:rsidR="00D76077">
        <w:rPr>
          <w:rFonts w:ascii="Times New Roman" w:hAnsi="Times New Roman" w:cs="Times New Roman"/>
          <w:sz w:val="24"/>
          <w:szCs w:val="24"/>
          <w:lang w:val="en-IN"/>
        </w:rPr>
        <w:t xml:space="preserve"> R, Haller H et al. </w:t>
      </w:r>
      <w:r w:rsidR="00D76077" w:rsidRPr="00D76077">
        <w:rPr>
          <w:rFonts w:ascii="Times New Roman" w:hAnsi="Times New Roman" w:cs="Times New Roman"/>
          <w:sz w:val="24"/>
          <w:szCs w:val="24"/>
          <w:lang w:val="en-IN"/>
        </w:rPr>
        <w:t xml:space="preserve">‘‘I’m </w:t>
      </w:r>
      <w:proofErr w:type="gramStart"/>
      <w:r w:rsidR="00D76077" w:rsidRPr="00D76077">
        <w:rPr>
          <w:rFonts w:ascii="Times New Roman" w:hAnsi="Times New Roman" w:cs="Times New Roman"/>
          <w:sz w:val="24"/>
          <w:szCs w:val="24"/>
          <w:lang w:val="en-IN"/>
        </w:rPr>
        <w:t>More</w:t>
      </w:r>
      <w:proofErr w:type="gramEnd"/>
      <w:r w:rsidR="00D76077" w:rsidRPr="00D76077">
        <w:rPr>
          <w:rFonts w:ascii="Times New Roman" w:hAnsi="Times New Roman" w:cs="Times New Roman"/>
          <w:sz w:val="24"/>
          <w:szCs w:val="24"/>
          <w:lang w:val="en-IN"/>
        </w:rPr>
        <w:t xml:space="preserve"> in Balance’’: A Qualitative Study of Yoga</w:t>
      </w:r>
      <w:r w:rsidR="00D76077">
        <w:rPr>
          <w:rFonts w:ascii="Times New Roman" w:hAnsi="Times New Roman" w:cs="Times New Roman"/>
          <w:sz w:val="24"/>
          <w:szCs w:val="24"/>
          <w:lang w:val="en-IN"/>
        </w:rPr>
        <w:t xml:space="preserve"> </w:t>
      </w:r>
      <w:r w:rsidR="00D76077" w:rsidRPr="00D76077">
        <w:rPr>
          <w:rFonts w:ascii="Times New Roman" w:hAnsi="Times New Roman" w:cs="Times New Roman"/>
          <w:sz w:val="24"/>
          <w:szCs w:val="24"/>
          <w:lang w:val="en-IN"/>
        </w:rPr>
        <w:t>for Patients with Chronic Neck Pain</w:t>
      </w:r>
      <w:r w:rsidR="00D76077">
        <w:rPr>
          <w:rFonts w:ascii="Times New Roman" w:hAnsi="Times New Roman" w:cs="Times New Roman"/>
          <w:sz w:val="24"/>
          <w:szCs w:val="24"/>
          <w:lang w:val="en-IN"/>
        </w:rPr>
        <w:t xml:space="preserve">. </w:t>
      </w:r>
      <w:r w:rsidR="00D76077" w:rsidRPr="00D76077">
        <w:rPr>
          <w:rFonts w:ascii="Times New Roman" w:hAnsi="Times New Roman" w:cs="Times New Roman"/>
          <w:sz w:val="24"/>
          <w:szCs w:val="24"/>
          <w:lang w:val="en-IN"/>
        </w:rPr>
        <w:t xml:space="preserve">The Journal </w:t>
      </w:r>
      <w:proofErr w:type="gramStart"/>
      <w:r w:rsidR="00D76077" w:rsidRPr="00D76077">
        <w:rPr>
          <w:rFonts w:ascii="Times New Roman" w:hAnsi="Times New Roman" w:cs="Times New Roman"/>
          <w:sz w:val="24"/>
          <w:szCs w:val="24"/>
          <w:lang w:val="en-IN"/>
        </w:rPr>
        <w:t>Of</w:t>
      </w:r>
      <w:proofErr w:type="gramEnd"/>
      <w:r w:rsidR="00D76077" w:rsidRPr="00D76077">
        <w:rPr>
          <w:rFonts w:ascii="Times New Roman" w:hAnsi="Times New Roman" w:cs="Times New Roman"/>
          <w:sz w:val="24"/>
          <w:szCs w:val="24"/>
          <w:lang w:val="en-IN"/>
        </w:rPr>
        <w:t xml:space="preserve"> Alternative And Complementary Medicine</w:t>
      </w:r>
      <w:r w:rsidR="00D76077">
        <w:rPr>
          <w:rFonts w:ascii="Times New Roman" w:hAnsi="Times New Roman" w:cs="Times New Roman"/>
          <w:sz w:val="24"/>
          <w:szCs w:val="24"/>
          <w:lang w:val="en-IN"/>
        </w:rPr>
        <w:t xml:space="preserve">. 2013; 19(6): 536-542. </w:t>
      </w:r>
      <w:r w:rsidR="00D33567">
        <w:rPr>
          <w:rFonts w:ascii="Times New Roman" w:hAnsi="Times New Roman" w:cs="Times New Roman"/>
          <w:sz w:val="24"/>
          <w:szCs w:val="24"/>
          <w:lang w:val="en-IN"/>
        </w:rPr>
        <w:t xml:space="preserve">Available from: </w:t>
      </w:r>
      <w:r w:rsidR="00D33567" w:rsidRPr="00D33567">
        <w:rPr>
          <w:rFonts w:ascii="Times New Roman" w:hAnsi="Times New Roman" w:cs="Times New Roman"/>
          <w:sz w:val="24"/>
          <w:szCs w:val="24"/>
          <w:lang w:val="en-IN"/>
        </w:rPr>
        <w:t>https://www.researchgate.net/publication/234821524_I'm_More_in_Balance_A_Qualitative_Study_of_Yoga_for_Patients_with_Chronic_Neck_Pain</w:t>
      </w:r>
    </w:p>
    <w:sectPr w:rsidR="00A02F80" w:rsidRPr="0099063D" w:rsidSect="00DE758F">
      <w:headerReference w:type="even" r:id="rId9"/>
      <w:headerReference w:type="default" r:id="rId10"/>
      <w:footerReference w:type="default" r:id="rId11"/>
      <w:headerReference w:type="first" r:id="rId12"/>
      <w:footerReference w:type="first" r:id="rId13"/>
      <w:type w:val="continuous"/>
      <w:pgSz w:w="11909" w:h="16834"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F9C" w:rsidRDefault="003D2F9C" w:rsidP="00F674B5">
      <w:pPr>
        <w:spacing w:after="0" w:line="240" w:lineRule="auto"/>
      </w:pPr>
      <w:r>
        <w:separator/>
      </w:r>
    </w:p>
  </w:endnote>
  <w:endnote w:type="continuationSeparator" w:id="0">
    <w:p w:rsidR="003D2F9C" w:rsidRDefault="003D2F9C" w:rsidP="00F674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E65" w:rsidRDefault="00251EC8">
    <w:pPr>
      <w:pStyle w:val="Footer"/>
    </w:pPr>
    <w:r w:rsidRPr="00251EC8">
      <w:rPr>
        <w:noProof/>
      </w:rPr>
      <w:pict>
        <v:shapetype id="_x0000_t202" coordsize="21600,21600" o:spt="202" path="m,l,21600r21600,l21600,xe">
          <v:stroke joinstyle="miter"/>
          <v:path gradientshapeok="t" o:connecttype="rect"/>
        </v:shapetype>
        <v:shape id="_x0000_s2056" type="#_x0000_t202" style="position:absolute;margin-left:-84.25pt;margin-top:782.5pt;width:613.4pt;height:67.9pt;z-index:251662336;mso-wrap-distance-left:2.88pt;mso-wrap-distance-top:2.88pt;mso-wrap-distance-right:2.88pt;mso-wrap-distance-bottom:2.88pt;mso-position-vertical-relative:page;v-text-anchor:middle" fillcolor="#92cddc [1944]" strokecolor="#92cddc [1944]" strokeweight="1pt" insetpen="t" o:cliptowrap="t">
          <v:fill color2="#daeef3 [664]" angle="-45" focus="-50%" type="gradient"/>
          <v:stroke color2="#fffffe">
            <o:left v:ext="view" color="#212120" color2="#fffffe" joinstyle="miter" insetpen="t"/>
            <o:top v:ext="view" color="#212120" color2="#fffffe" joinstyle="miter" insetpen="t"/>
            <o:right v:ext="view" color="#212120" color2="#fffffe" joinstyle="miter" insetpen="t"/>
            <o:bottom v:ext="view" color="#212120" color2="#fffffe" joinstyle="miter" insetpen="t"/>
            <o:column v:ext="view" color="#212120" color2="#fffffe"/>
          </v:stroke>
          <v:shadow on="t" type="perspective" color="#205867 [1608]" opacity=".5" offset="1pt" offset2="-3pt"/>
          <v:textbox style="mso-next-textbox:#_x0000_s2056;mso-column-margin:5.76pt" inset="2.88pt,2.88pt,2.88pt,2.88pt">
            <w:txbxContent>
              <w:p w:rsidR="004C6E65" w:rsidRPr="00B401D9" w:rsidRDefault="004C6E65" w:rsidP="00B401D9"/>
            </w:txbxContent>
          </v:textbox>
          <w10:wrap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E65" w:rsidRDefault="00251EC8">
    <w:pPr>
      <w:pStyle w:val="Footer"/>
    </w:pPr>
    <w:r w:rsidRPr="00251EC8">
      <w:rPr>
        <w:noProof/>
      </w:rPr>
      <w:pict>
        <v:shapetype id="_x0000_t202" coordsize="21600,21600" o:spt="202" path="m,l,21600r21600,l21600,xe">
          <v:stroke joinstyle="miter"/>
          <v:path gradientshapeok="t" o:connecttype="rect"/>
        </v:shapetype>
        <v:shape id="_x0000_s2064" type="#_x0000_t202" style="position:absolute;margin-left:-72.25pt;margin-top:788.9pt;width:613.4pt;height:67.9pt;z-index:251669504;mso-wrap-distance-left:2.88pt;mso-wrap-distance-top:2.88pt;mso-wrap-distance-right:2.88pt;mso-wrap-distance-bottom:2.88pt;mso-position-vertical-relative:page;v-text-anchor:middle" fillcolor="#92cddc [1944]" strokecolor="#92cddc [1944]" strokeweight="1pt" insetpen="t" o:cliptowrap="t">
          <v:fill color2="#daeef3 [664]" angle="-45" focus="-50%" type="gradient"/>
          <v:stroke color2="#fffffe">
            <o:left v:ext="view" color="#212120" color2="#fffffe" joinstyle="miter" insetpen="t"/>
            <o:top v:ext="view" color="#212120" color2="#fffffe" joinstyle="miter" insetpen="t"/>
            <o:right v:ext="view" color="#212120" color2="#fffffe" joinstyle="miter" insetpen="t"/>
            <o:bottom v:ext="view" color="#212120" color2="#fffffe" joinstyle="miter" insetpen="t"/>
            <o:column v:ext="view" color="#212120" color2="#fffffe"/>
          </v:stroke>
          <v:shadow on="t" type="perspective" color="#205867 [1608]" opacity=".5" offset="1pt" offset2="-3pt"/>
          <v:textbox style="mso-next-textbox:#_x0000_s2064;mso-column-margin:5.76pt" inset="2.88pt,2.88pt,2.88pt,2.88pt">
            <w:txbxContent>
              <w:p w:rsidR="004C6E65" w:rsidRPr="00AF533C" w:rsidRDefault="004C6E65" w:rsidP="00217C76">
                <w:pPr>
                  <w:jc w:val="center"/>
                  <w:rPr>
                    <w:rFonts w:ascii="Arial" w:eastAsia="Calibri" w:hAnsi="Arial" w:cs="Arial"/>
                    <w:bCs/>
                    <w:color w:val="0F243E"/>
                    <w:sz w:val="24"/>
                    <w:szCs w:val="24"/>
                  </w:rPr>
                </w:pPr>
                <w:r w:rsidRPr="00AF533C">
                  <w:rPr>
                    <w:rFonts w:ascii="Arial" w:hAnsi="Arial" w:cs="Arial"/>
                    <w:bCs/>
                    <w:color w:val="0F243E" w:themeColor="text2" w:themeShade="80"/>
                    <w:sz w:val="24"/>
                    <w:szCs w:val="24"/>
                  </w:rPr>
                  <w:t xml:space="preserve">Website: </w:t>
                </w:r>
                <w:hyperlink r:id="rId1" w:history="1">
                  <w:r w:rsidRPr="00AF533C">
                    <w:rPr>
                      <w:rStyle w:val="Hyperlink"/>
                      <w:rFonts w:ascii="Arial" w:hAnsi="Arial" w:cs="Arial"/>
                      <w:bCs/>
                      <w:sz w:val="24"/>
                      <w:szCs w:val="24"/>
                    </w:rPr>
                    <w:t>http://www.ayurlog.com</w:t>
                  </w:r>
                </w:hyperlink>
                <w:r w:rsidRPr="00AF533C">
                  <w:rPr>
                    <w:rFonts w:ascii="Arial" w:hAnsi="Arial" w:cs="Arial"/>
                    <w:bCs/>
                    <w:color w:val="0F243E" w:themeColor="text2" w:themeShade="80"/>
                    <w:sz w:val="24"/>
                    <w:szCs w:val="24"/>
                  </w:rPr>
                  <w:t xml:space="preserve">   </w:t>
                </w:r>
                <w:proofErr w:type="gramStart"/>
                <w:r w:rsidRPr="00AF533C">
                  <w:rPr>
                    <w:rFonts w:ascii="Arial" w:hAnsi="Arial" w:cs="Arial"/>
                    <w:bCs/>
                    <w:color w:val="0F243E" w:themeColor="text2" w:themeShade="80"/>
                    <w:sz w:val="24"/>
                    <w:szCs w:val="24"/>
                  </w:rPr>
                  <w:t>Volume  6</w:t>
                </w:r>
                <w:r w:rsidRPr="00AF533C">
                  <w:rPr>
                    <w:rFonts w:ascii="Arial" w:hAnsi="Arial" w:cs="Arial"/>
                    <w:bCs/>
                    <w:color w:val="0F243E" w:themeColor="text2" w:themeShade="80"/>
                    <w:sz w:val="24"/>
                    <w:szCs w:val="24"/>
                    <w:vertAlign w:val="superscript"/>
                  </w:rPr>
                  <w:t>th</w:t>
                </w:r>
                <w:proofErr w:type="gramEnd"/>
                <w:r w:rsidRPr="00AF533C">
                  <w:rPr>
                    <w:rFonts w:ascii="Arial" w:hAnsi="Arial" w:cs="Arial"/>
                    <w:bCs/>
                    <w:color w:val="0F243E" w:themeColor="text2" w:themeShade="80"/>
                    <w:sz w:val="24"/>
                    <w:szCs w:val="24"/>
                  </w:rPr>
                  <w:t xml:space="preserve"> | Issue: </w:t>
                </w:r>
                <w:r>
                  <w:rPr>
                    <w:rFonts w:ascii="Arial" w:hAnsi="Arial" w:cs="Arial"/>
                    <w:bCs/>
                    <w:color w:val="0F243E" w:themeColor="text2" w:themeShade="80"/>
                    <w:sz w:val="24"/>
                    <w:szCs w:val="24"/>
                  </w:rPr>
                  <w:t>3</w:t>
                </w:r>
                <w:r w:rsidRPr="006659D2">
                  <w:rPr>
                    <w:rFonts w:ascii="Arial" w:hAnsi="Arial" w:cs="Arial"/>
                    <w:bCs/>
                    <w:color w:val="0F243E" w:themeColor="text2" w:themeShade="80"/>
                    <w:sz w:val="24"/>
                    <w:szCs w:val="24"/>
                    <w:vertAlign w:val="superscript"/>
                  </w:rPr>
                  <w:t>rd</w:t>
                </w:r>
                <w:r>
                  <w:rPr>
                    <w:rFonts w:ascii="Arial" w:hAnsi="Arial" w:cs="Arial"/>
                    <w:bCs/>
                    <w:color w:val="0F243E" w:themeColor="text2" w:themeShade="80"/>
                    <w:sz w:val="24"/>
                    <w:szCs w:val="24"/>
                  </w:rPr>
                  <w:t xml:space="preserve">  April</w:t>
                </w:r>
                <w:r w:rsidRPr="00AF533C">
                  <w:rPr>
                    <w:rFonts w:ascii="Arial" w:hAnsi="Arial" w:cs="Arial"/>
                    <w:bCs/>
                    <w:color w:val="0F243E" w:themeColor="text2" w:themeShade="80"/>
                    <w:sz w:val="24"/>
                    <w:szCs w:val="24"/>
                  </w:rPr>
                  <w:t xml:space="preserve"> 2018</w:t>
                </w:r>
              </w:p>
            </w:txbxContent>
          </v:textbox>
          <w10:wrap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F9C" w:rsidRDefault="003D2F9C" w:rsidP="00F674B5">
      <w:pPr>
        <w:spacing w:after="0" w:line="240" w:lineRule="auto"/>
      </w:pPr>
      <w:r>
        <w:separator/>
      </w:r>
    </w:p>
  </w:footnote>
  <w:footnote w:type="continuationSeparator" w:id="0">
    <w:p w:rsidR="003D2F9C" w:rsidRDefault="003D2F9C" w:rsidP="00F674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E65" w:rsidRDefault="004C6E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E65" w:rsidRDefault="00251EC8">
    <w:pPr>
      <w:pStyle w:val="Header"/>
    </w:pPr>
    <w:r>
      <w:fldChar w:fldCharType="begin"/>
    </w:r>
    <w:r w:rsidR="00021C28">
      <w:instrText xml:space="preserve"> PAGE   \* MERGEFORMAT </w:instrText>
    </w:r>
    <w:r>
      <w:fldChar w:fldCharType="separate"/>
    </w:r>
    <w:r w:rsidR="000C7C8A">
      <w:rPr>
        <w:noProof/>
      </w:rPr>
      <w:t>8</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E65" w:rsidRDefault="00251EC8">
    <w:pPr>
      <w:pStyle w:val="Header"/>
    </w:pPr>
    <w:sdt>
      <w:sdtPr>
        <w:id w:val="10387617"/>
        <w:docPartObj>
          <w:docPartGallery w:val="Page Numbers (Top of Page)"/>
          <w:docPartUnique/>
        </w:docPartObj>
      </w:sdtPr>
      <w:sdtContent>
        <w:r>
          <w:fldChar w:fldCharType="begin"/>
        </w:r>
        <w:r w:rsidR="00021C28">
          <w:instrText xml:space="preserve"> PAGE   \* MERGEFORMAT </w:instrText>
        </w:r>
        <w:r>
          <w:fldChar w:fldCharType="separate"/>
        </w:r>
        <w:r w:rsidR="00DF0948">
          <w:rPr>
            <w:noProof/>
          </w:rPr>
          <w:t>1</w:t>
        </w:r>
        <w:r>
          <w:rPr>
            <w:noProof/>
          </w:rPr>
          <w:fldChar w:fldCharType="end"/>
        </w:r>
        <w:r w:rsidR="004C6E65">
          <w:t xml:space="preserve"> </w:t>
        </w:r>
      </w:sdtContent>
    </w:sdt>
  </w:p>
  <w:p w:rsidR="004C6E65" w:rsidRDefault="004C6E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3CC3"/>
    <w:multiLevelType w:val="hybridMultilevel"/>
    <w:tmpl w:val="A3CC73C8"/>
    <w:lvl w:ilvl="0" w:tplc="1FD6AE86">
      <w:start w:val="2"/>
      <w:numFmt w:val="upperRoman"/>
      <w:lvlText w:val="%1."/>
      <w:lvlJc w:val="right"/>
      <w:pPr>
        <w:tabs>
          <w:tab w:val="num" w:pos="720"/>
        </w:tabs>
        <w:ind w:left="720" w:hanging="360"/>
      </w:pPr>
    </w:lvl>
    <w:lvl w:ilvl="1" w:tplc="D51E7398" w:tentative="1">
      <w:start w:val="1"/>
      <w:numFmt w:val="upperRoman"/>
      <w:lvlText w:val="%2."/>
      <w:lvlJc w:val="right"/>
      <w:pPr>
        <w:tabs>
          <w:tab w:val="num" w:pos="1440"/>
        </w:tabs>
        <w:ind w:left="1440" w:hanging="360"/>
      </w:pPr>
    </w:lvl>
    <w:lvl w:ilvl="2" w:tplc="F54264F4" w:tentative="1">
      <w:start w:val="1"/>
      <w:numFmt w:val="upperRoman"/>
      <w:lvlText w:val="%3."/>
      <w:lvlJc w:val="right"/>
      <w:pPr>
        <w:tabs>
          <w:tab w:val="num" w:pos="2160"/>
        </w:tabs>
        <w:ind w:left="2160" w:hanging="360"/>
      </w:pPr>
    </w:lvl>
    <w:lvl w:ilvl="3" w:tplc="7FB83538" w:tentative="1">
      <w:start w:val="1"/>
      <w:numFmt w:val="upperRoman"/>
      <w:lvlText w:val="%4."/>
      <w:lvlJc w:val="right"/>
      <w:pPr>
        <w:tabs>
          <w:tab w:val="num" w:pos="2880"/>
        </w:tabs>
        <w:ind w:left="2880" w:hanging="360"/>
      </w:pPr>
    </w:lvl>
    <w:lvl w:ilvl="4" w:tplc="263E9720" w:tentative="1">
      <w:start w:val="1"/>
      <w:numFmt w:val="upperRoman"/>
      <w:lvlText w:val="%5."/>
      <w:lvlJc w:val="right"/>
      <w:pPr>
        <w:tabs>
          <w:tab w:val="num" w:pos="3600"/>
        </w:tabs>
        <w:ind w:left="3600" w:hanging="360"/>
      </w:pPr>
    </w:lvl>
    <w:lvl w:ilvl="5" w:tplc="53D8E76C" w:tentative="1">
      <w:start w:val="1"/>
      <w:numFmt w:val="upperRoman"/>
      <w:lvlText w:val="%6."/>
      <w:lvlJc w:val="right"/>
      <w:pPr>
        <w:tabs>
          <w:tab w:val="num" w:pos="4320"/>
        </w:tabs>
        <w:ind w:left="4320" w:hanging="360"/>
      </w:pPr>
    </w:lvl>
    <w:lvl w:ilvl="6" w:tplc="B9E03DD6" w:tentative="1">
      <w:start w:val="1"/>
      <w:numFmt w:val="upperRoman"/>
      <w:lvlText w:val="%7."/>
      <w:lvlJc w:val="right"/>
      <w:pPr>
        <w:tabs>
          <w:tab w:val="num" w:pos="5040"/>
        </w:tabs>
        <w:ind w:left="5040" w:hanging="360"/>
      </w:pPr>
    </w:lvl>
    <w:lvl w:ilvl="7" w:tplc="9138B744" w:tentative="1">
      <w:start w:val="1"/>
      <w:numFmt w:val="upperRoman"/>
      <w:lvlText w:val="%8."/>
      <w:lvlJc w:val="right"/>
      <w:pPr>
        <w:tabs>
          <w:tab w:val="num" w:pos="5760"/>
        </w:tabs>
        <w:ind w:left="5760" w:hanging="360"/>
      </w:pPr>
    </w:lvl>
    <w:lvl w:ilvl="8" w:tplc="50DED320" w:tentative="1">
      <w:start w:val="1"/>
      <w:numFmt w:val="upperRoman"/>
      <w:lvlText w:val="%9."/>
      <w:lvlJc w:val="right"/>
      <w:pPr>
        <w:tabs>
          <w:tab w:val="num" w:pos="6480"/>
        </w:tabs>
        <w:ind w:left="6480" w:hanging="360"/>
      </w:pPr>
    </w:lvl>
  </w:abstractNum>
  <w:abstractNum w:abstractNumId="1">
    <w:nsid w:val="10E30562"/>
    <w:multiLevelType w:val="hybridMultilevel"/>
    <w:tmpl w:val="A0C882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60D9A"/>
    <w:multiLevelType w:val="hybridMultilevel"/>
    <w:tmpl w:val="F27649A4"/>
    <w:lvl w:ilvl="0" w:tplc="A5E4CA94">
      <w:start w:val="2"/>
      <w:numFmt w:val="lowerLetter"/>
      <w:lvlText w:val="%1)"/>
      <w:lvlJc w:val="left"/>
      <w:pPr>
        <w:tabs>
          <w:tab w:val="num" w:pos="720"/>
        </w:tabs>
        <w:ind w:left="720" w:hanging="360"/>
      </w:pPr>
    </w:lvl>
    <w:lvl w:ilvl="1" w:tplc="419C7978" w:tentative="1">
      <w:start w:val="1"/>
      <w:numFmt w:val="lowerLetter"/>
      <w:lvlText w:val="%2)"/>
      <w:lvlJc w:val="left"/>
      <w:pPr>
        <w:tabs>
          <w:tab w:val="num" w:pos="1440"/>
        </w:tabs>
        <w:ind w:left="1440" w:hanging="360"/>
      </w:pPr>
    </w:lvl>
    <w:lvl w:ilvl="2" w:tplc="60A0631C" w:tentative="1">
      <w:start w:val="1"/>
      <w:numFmt w:val="lowerLetter"/>
      <w:lvlText w:val="%3)"/>
      <w:lvlJc w:val="left"/>
      <w:pPr>
        <w:tabs>
          <w:tab w:val="num" w:pos="2160"/>
        </w:tabs>
        <w:ind w:left="2160" w:hanging="360"/>
      </w:pPr>
    </w:lvl>
    <w:lvl w:ilvl="3" w:tplc="AB74FF56" w:tentative="1">
      <w:start w:val="1"/>
      <w:numFmt w:val="lowerLetter"/>
      <w:lvlText w:val="%4)"/>
      <w:lvlJc w:val="left"/>
      <w:pPr>
        <w:tabs>
          <w:tab w:val="num" w:pos="2880"/>
        </w:tabs>
        <w:ind w:left="2880" w:hanging="360"/>
      </w:pPr>
    </w:lvl>
    <w:lvl w:ilvl="4" w:tplc="0DB88F2C" w:tentative="1">
      <w:start w:val="1"/>
      <w:numFmt w:val="lowerLetter"/>
      <w:lvlText w:val="%5)"/>
      <w:lvlJc w:val="left"/>
      <w:pPr>
        <w:tabs>
          <w:tab w:val="num" w:pos="3600"/>
        </w:tabs>
        <w:ind w:left="3600" w:hanging="360"/>
      </w:pPr>
    </w:lvl>
    <w:lvl w:ilvl="5" w:tplc="288606A2" w:tentative="1">
      <w:start w:val="1"/>
      <w:numFmt w:val="lowerLetter"/>
      <w:lvlText w:val="%6)"/>
      <w:lvlJc w:val="left"/>
      <w:pPr>
        <w:tabs>
          <w:tab w:val="num" w:pos="4320"/>
        </w:tabs>
        <w:ind w:left="4320" w:hanging="360"/>
      </w:pPr>
    </w:lvl>
    <w:lvl w:ilvl="6" w:tplc="C9208D38" w:tentative="1">
      <w:start w:val="1"/>
      <w:numFmt w:val="lowerLetter"/>
      <w:lvlText w:val="%7)"/>
      <w:lvlJc w:val="left"/>
      <w:pPr>
        <w:tabs>
          <w:tab w:val="num" w:pos="5040"/>
        </w:tabs>
        <w:ind w:left="5040" w:hanging="360"/>
      </w:pPr>
    </w:lvl>
    <w:lvl w:ilvl="7" w:tplc="06BA6D14" w:tentative="1">
      <w:start w:val="1"/>
      <w:numFmt w:val="lowerLetter"/>
      <w:lvlText w:val="%8)"/>
      <w:lvlJc w:val="left"/>
      <w:pPr>
        <w:tabs>
          <w:tab w:val="num" w:pos="5760"/>
        </w:tabs>
        <w:ind w:left="5760" w:hanging="360"/>
      </w:pPr>
    </w:lvl>
    <w:lvl w:ilvl="8" w:tplc="F4924950" w:tentative="1">
      <w:start w:val="1"/>
      <w:numFmt w:val="lowerLetter"/>
      <w:lvlText w:val="%9)"/>
      <w:lvlJc w:val="left"/>
      <w:pPr>
        <w:tabs>
          <w:tab w:val="num" w:pos="6480"/>
        </w:tabs>
        <w:ind w:left="6480" w:hanging="360"/>
      </w:pPr>
    </w:lvl>
  </w:abstractNum>
  <w:abstractNum w:abstractNumId="3">
    <w:nsid w:val="18762A88"/>
    <w:multiLevelType w:val="hybridMultilevel"/>
    <w:tmpl w:val="CFB4A1F2"/>
    <w:lvl w:ilvl="0" w:tplc="2BCCAB9A">
      <w:start w:val="1"/>
      <w:numFmt w:val="lowerLetter"/>
      <w:lvlText w:val="%1)"/>
      <w:lvlJc w:val="left"/>
      <w:pPr>
        <w:tabs>
          <w:tab w:val="num" w:pos="720"/>
        </w:tabs>
        <w:ind w:left="720" w:hanging="360"/>
      </w:pPr>
    </w:lvl>
    <w:lvl w:ilvl="1" w:tplc="AC2A6FA8" w:tentative="1">
      <w:start w:val="1"/>
      <w:numFmt w:val="lowerLetter"/>
      <w:lvlText w:val="%2)"/>
      <w:lvlJc w:val="left"/>
      <w:pPr>
        <w:tabs>
          <w:tab w:val="num" w:pos="1440"/>
        </w:tabs>
        <w:ind w:left="1440" w:hanging="360"/>
      </w:pPr>
    </w:lvl>
    <w:lvl w:ilvl="2" w:tplc="20D6069C" w:tentative="1">
      <w:start w:val="1"/>
      <w:numFmt w:val="lowerLetter"/>
      <w:lvlText w:val="%3)"/>
      <w:lvlJc w:val="left"/>
      <w:pPr>
        <w:tabs>
          <w:tab w:val="num" w:pos="2160"/>
        </w:tabs>
        <w:ind w:left="2160" w:hanging="360"/>
      </w:pPr>
    </w:lvl>
    <w:lvl w:ilvl="3" w:tplc="E39683A8" w:tentative="1">
      <w:start w:val="1"/>
      <w:numFmt w:val="lowerLetter"/>
      <w:lvlText w:val="%4)"/>
      <w:lvlJc w:val="left"/>
      <w:pPr>
        <w:tabs>
          <w:tab w:val="num" w:pos="2880"/>
        </w:tabs>
        <w:ind w:left="2880" w:hanging="360"/>
      </w:pPr>
    </w:lvl>
    <w:lvl w:ilvl="4" w:tplc="4DDA0F46" w:tentative="1">
      <w:start w:val="1"/>
      <w:numFmt w:val="lowerLetter"/>
      <w:lvlText w:val="%5)"/>
      <w:lvlJc w:val="left"/>
      <w:pPr>
        <w:tabs>
          <w:tab w:val="num" w:pos="3600"/>
        </w:tabs>
        <w:ind w:left="3600" w:hanging="360"/>
      </w:pPr>
    </w:lvl>
    <w:lvl w:ilvl="5" w:tplc="6BFAD4E6" w:tentative="1">
      <w:start w:val="1"/>
      <w:numFmt w:val="lowerLetter"/>
      <w:lvlText w:val="%6)"/>
      <w:lvlJc w:val="left"/>
      <w:pPr>
        <w:tabs>
          <w:tab w:val="num" w:pos="4320"/>
        </w:tabs>
        <w:ind w:left="4320" w:hanging="360"/>
      </w:pPr>
    </w:lvl>
    <w:lvl w:ilvl="6" w:tplc="2C4E2BD2" w:tentative="1">
      <w:start w:val="1"/>
      <w:numFmt w:val="lowerLetter"/>
      <w:lvlText w:val="%7)"/>
      <w:lvlJc w:val="left"/>
      <w:pPr>
        <w:tabs>
          <w:tab w:val="num" w:pos="5040"/>
        </w:tabs>
        <w:ind w:left="5040" w:hanging="360"/>
      </w:pPr>
    </w:lvl>
    <w:lvl w:ilvl="7" w:tplc="654A5836" w:tentative="1">
      <w:start w:val="1"/>
      <w:numFmt w:val="lowerLetter"/>
      <w:lvlText w:val="%8)"/>
      <w:lvlJc w:val="left"/>
      <w:pPr>
        <w:tabs>
          <w:tab w:val="num" w:pos="5760"/>
        </w:tabs>
        <w:ind w:left="5760" w:hanging="360"/>
      </w:pPr>
    </w:lvl>
    <w:lvl w:ilvl="8" w:tplc="A6A46746" w:tentative="1">
      <w:start w:val="1"/>
      <w:numFmt w:val="lowerLetter"/>
      <w:lvlText w:val="%9)"/>
      <w:lvlJc w:val="left"/>
      <w:pPr>
        <w:tabs>
          <w:tab w:val="num" w:pos="6480"/>
        </w:tabs>
        <w:ind w:left="6480" w:hanging="360"/>
      </w:pPr>
    </w:lvl>
  </w:abstractNum>
  <w:abstractNum w:abstractNumId="4">
    <w:nsid w:val="18ED63B9"/>
    <w:multiLevelType w:val="hybridMultilevel"/>
    <w:tmpl w:val="9CD62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30D36"/>
    <w:multiLevelType w:val="hybridMultilevel"/>
    <w:tmpl w:val="14984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CA6E45"/>
    <w:multiLevelType w:val="hybridMultilevel"/>
    <w:tmpl w:val="F528A0CC"/>
    <w:lvl w:ilvl="0" w:tplc="FE4A07C8">
      <w:start w:val="1"/>
      <w:numFmt w:val="decimal"/>
      <w:lvlText w:val="%1."/>
      <w:lvlJc w:val="left"/>
      <w:pPr>
        <w:ind w:left="144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430F64"/>
    <w:multiLevelType w:val="hybridMultilevel"/>
    <w:tmpl w:val="24CE3848"/>
    <w:lvl w:ilvl="0" w:tplc="976A2A40">
      <w:start w:val="2"/>
      <w:numFmt w:val="lowerLetter"/>
      <w:lvlText w:val="%1)"/>
      <w:lvlJc w:val="left"/>
      <w:pPr>
        <w:tabs>
          <w:tab w:val="num" w:pos="720"/>
        </w:tabs>
        <w:ind w:left="720" w:hanging="360"/>
      </w:pPr>
    </w:lvl>
    <w:lvl w:ilvl="1" w:tplc="5746758E" w:tentative="1">
      <w:start w:val="1"/>
      <w:numFmt w:val="lowerLetter"/>
      <w:lvlText w:val="%2)"/>
      <w:lvlJc w:val="left"/>
      <w:pPr>
        <w:tabs>
          <w:tab w:val="num" w:pos="1440"/>
        </w:tabs>
        <w:ind w:left="1440" w:hanging="360"/>
      </w:pPr>
    </w:lvl>
    <w:lvl w:ilvl="2" w:tplc="22E86D6C" w:tentative="1">
      <w:start w:val="1"/>
      <w:numFmt w:val="lowerLetter"/>
      <w:lvlText w:val="%3)"/>
      <w:lvlJc w:val="left"/>
      <w:pPr>
        <w:tabs>
          <w:tab w:val="num" w:pos="2160"/>
        </w:tabs>
        <w:ind w:left="2160" w:hanging="360"/>
      </w:pPr>
    </w:lvl>
    <w:lvl w:ilvl="3" w:tplc="64C43F1E" w:tentative="1">
      <w:start w:val="1"/>
      <w:numFmt w:val="lowerLetter"/>
      <w:lvlText w:val="%4)"/>
      <w:lvlJc w:val="left"/>
      <w:pPr>
        <w:tabs>
          <w:tab w:val="num" w:pos="2880"/>
        </w:tabs>
        <w:ind w:left="2880" w:hanging="360"/>
      </w:pPr>
    </w:lvl>
    <w:lvl w:ilvl="4" w:tplc="DDA46632" w:tentative="1">
      <w:start w:val="1"/>
      <w:numFmt w:val="lowerLetter"/>
      <w:lvlText w:val="%5)"/>
      <w:lvlJc w:val="left"/>
      <w:pPr>
        <w:tabs>
          <w:tab w:val="num" w:pos="3600"/>
        </w:tabs>
        <w:ind w:left="3600" w:hanging="360"/>
      </w:pPr>
    </w:lvl>
    <w:lvl w:ilvl="5" w:tplc="F8DE0F0A" w:tentative="1">
      <w:start w:val="1"/>
      <w:numFmt w:val="lowerLetter"/>
      <w:lvlText w:val="%6)"/>
      <w:lvlJc w:val="left"/>
      <w:pPr>
        <w:tabs>
          <w:tab w:val="num" w:pos="4320"/>
        </w:tabs>
        <w:ind w:left="4320" w:hanging="360"/>
      </w:pPr>
    </w:lvl>
    <w:lvl w:ilvl="6" w:tplc="68D657B8" w:tentative="1">
      <w:start w:val="1"/>
      <w:numFmt w:val="lowerLetter"/>
      <w:lvlText w:val="%7)"/>
      <w:lvlJc w:val="left"/>
      <w:pPr>
        <w:tabs>
          <w:tab w:val="num" w:pos="5040"/>
        </w:tabs>
        <w:ind w:left="5040" w:hanging="360"/>
      </w:pPr>
    </w:lvl>
    <w:lvl w:ilvl="7" w:tplc="99FAAAAA" w:tentative="1">
      <w:start w:val="1"/>
      <w:numFmt w:val="lowerLetter"/>
      <w:lvlText w:val="%8)"/>
      <w:lvlJc w:val="left"/>
      <w:pPr>
        <w:tabs>
          <w:tab w:val="num" w:pos="5760"/>
        </w:tabs>
        <w:ind w:left="5760" w:hanging="360"/>
      </w:pPr>
    </w:lvl>
    <w:lvl w:ilvl="8" w:tplc="E6B0928C" w:tentative="1">
      <w:start w:val="1"/>
      <w:numFmt w:val="lowerLetter"/>
      <w:lvlText w:val="%9)"/>
      <w:lvlJc w:val="left"/>
      <w:pPr>
        <w:tabs>
          <w:tab w:val="num" w:pos="6480"/>
        </w:tabs>
        <w:ind w:left="6480" w:hanging="360"/>
      </w:pPr>
    </w:lvl>
  </w:abstractNum>
  <w:abstractNum w:abstractNumId="8">
    <w:nsid w:val="24DE11CE"/>
    <w:multiLevelType w:val="hybridMultilevel"/>
    <w:tmpl w:val="8F064114"/>
    <w:lvl w:ilvl="0" w:tplc="ED94CA14">
      <w:start w:val="4"/>
      <w:numFmt w:val="upperRoman"/>
      <w:lvlText w:val="%1."/>
      <w:lvlJc w:val="right"/>
      <w:pPr>
        <w:tabs>
          <w:tab w:val="num" w:pos="720"/>
        </w:tabs>
        <w:ind w:left="720" w:hanging="360"/>
      </w:pPr>
    </w:lvl>
    <w:lvl w:ilvl="1" w:tplc="FFA2937A" w:tentative="1">
      <w:start w:val="1"/>
      <w:numFmt w:val="upperRoman"/>
      <w:lvlText w:val="%2."/>
      <w:lvlJc w:val="right"/>
      <w:pPr>
        <w:tabs>
          <w:tab w:val="num" w:pos="1440"/>
        </w:tabs>
        <w:ind w:left="1440" w:hanging="360"/>
      </w:pPr>
    </w:lvl>
    <w:lvl w:ilvl="2" w:tplc="15CC97C4" w:tentative="1">
      <w:start w:val="1"/>
      <w:numFmt w:val="upperRoman"/>
      <w:lvlText w:val="%3."/>
      <w:lvlJc w:val="right"/>
      <w:pPr>
        <w:tabs>
          <w:tab w:val="num" w:pos="2160"/>
        </w:tabs>
        <w:ind w:left="2160" w:hanging="360"/>
      </w:pPr>
    </w:lvl>
    <w:lvl w:ilvl="3" w:tplc="A632677C" w:tentative="1">
      <w:start w:val="1"/>
      <w:numFmt w:val="upperRoman"/>
      <w:lvlText w:val="%4."/>
      <w:lvlJc w:val="right"/>
      <w:pPr>
        <w:tabs>
          <w:tab w:val="num" w:pos="2880"/>
        </w:tabs>
        <w:ind w:left="2880" w:hanging="360"/>
      </w:pPr>
    </w:lvl>
    <w:lvl w:ilvl="4" w:tplc="698E0930" w:tentative="1">
      <w:start w:val="1"/>
      <w:numFmt w:val="upperRoman"/>
      <w:lvlText w:val="%5."/>
      <w:lvlJc w:val="right"/>
      <w:pPr>
        <w:tabs>
          <w:tab w:val="num" w:pos="3600"/>
        </w:tabs>
        <w:ind w:left="3600" w:hanging="360"/>
      </w:pPr>
    </w:lvl>
    <w:lvl w:ilvl="5" w:tplc="C0507838" w:tentative="1">
      <w:start w:val="1"/>
      <w:numFmt w:val="upperRoman"/>
      <w:lvlText w:val="%6."/>
      <w:lvlJc w:val="right"/>
      <w:pPr>
        <w:tabs>
          <w:tab w:val="num" w:pos="4320"/>
        </w:tabs>
        <w:ind w:left="4320" w:hanging="360"/>
      </w:pPr>
    </w:lvl>
    <w:lvl w:ilvl="6" w:tplc="759C6860" w:tentative="1">
      <w:start w:val="1"/>
      <w:numFmt w:val="upperRoman"/>
      <w:lvlText w:val="%7."/>
      <w:lvlJc w:val="right"/>
      <w:pPr>
        <w:tabs>
          <w:tab w:val="num" w:pos="5040"/>
        </w:tabs>
        <w:ind w:left="5040" w:hanging="360"/>
      </w:pPr>
    </w:lvl>
    <w:lvl w:ilvl="7" w:tplc="A7642EC2" w:tentative="1">
      <w:start w:val="1"/>
      <w:numFmt w:val="upperRoman"/>
      <w:lvlText w:val="%8."/>
      <w:lvlJc w:val="right"/>
      <w:pPr>
        <w:tabs>
          <w:tab w:val="num" w:pos="5760"/>
        </w:tabs>
        <w:ind w:left="5760" w:hanging="360"/>
      </w:pPr>
    </w:lvl>
    <w:lvl w:ilvl="8" w:tplc="2F7C19B6" w:tentative="1">
      <w:start w:val="1"/>
      <w:numFmt w:val="upperRoman"/>
      <w:lvlText w:val="%9."/>
      <w:lvlJc w:val="right"/>
      <w:pPr>
        <w:tabs>
          <w:tab w:val="num" w:pos="6480"/>
        </w:tabs>
        <w:ind w:left="6480" w:hanging="360"/>
      </w:pPr>
    </w:lvl>
  </w:abstractNum>
  <w:abstractNum w:abstractNumId="9">
    <w:nsid w:val="25B41DC1"/>
    <w:multiLevelType w:val="hybridMultilevel"/>
    <w:tmpl w:val="38B6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583E93"/>
    <w:multiLevelType w:val="hybridMultilevel"/>
    <w:tmpl w:val="05C6E0BC"/>
    <w:lvl w:ilvl="0" w:tplc="4FC24D5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A36E1"/>
    <w:multiLevelType w:val="hybridMultilevel"/>
    <w:tmpl w:val="1320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24D1A"/>
    <w:multiLevelType w:val="hybridMultilevel"/>
    <w:tmpl w:val="222AF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667D4"/>
    <w:multiLevelType w:val="hybridMultilevel"/>
    <w:tmpl w:val="3C70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521F2"/>
    <w:multiLevelType w:val="hybridMultilevel"/>
    <w:tmpl w:val="045CBBF2"/>
    <w:lvl w:ilvl="0" w:tplc="E190FE46">
      <w:start w:val="1"/>
      <w:numFmt w:val="lowerLetter"/>
      <w:lvlText w:val="%1)"/>
      <w:lvlJc w:val="left"/>
      <w:pPr>
        <w:tabs>
          <w:tab w:val="num" w:pos="720"/>
        </w:tabs>
        <w:ind w:left="720" w:hanging="360"/>
      </w:pPr>
    </w:lvl>
    <w:lvl w:ilvl="1" w:tplc="79BA78E0" w:tentative="1">
      <w:start w:val="1"/>
      <w:numFmt w:val="lowerLetter"/>
      <w:lvlText w:val="%2)"/>
      <w:lvlJc w:val="left"/>
      <w:pPr>
        <w:tabs>
          <w:tab w:val="num" w:pos="1440"/>
        </w:tabs>
        <w:ind w:left="1440" w:hanging="360"/>
      </w:pPr>
    </w:lvl>
    <w:lvl w:ilvl="2" w:tplc="9B12A1AE" w:tentative="1">
      <w:start w:val="1"/>
      <w:numFmt w:val="lowerLetter"/>
      <w:lvlText w:val="%3)"/>
      <w:lvlJc w:val="left"/>
      <w:pPr>
        <w:tabs>
          <w:tab w:val="num" w:pos="2160"/>
        </w:tabs>
        <w:ind w:left="2160" w:hanging="360"/>
      </w:pPr>
    </w:lvl>
    <w:lvl w:ilvl="3" w:tplc="0FF80E60" w:tentative="1">
      <w:start w:val="1"/>
      <w:numFmt w:val="lowerLetter"/>
      <w:lvlText w:val="%4)"/>
      <w:lvlJc w:val="left"/>
      <w:pPr>
        <w:tabs>
          <w:tab w:val="num" w:pos="2880"/>
        </w:tabs>
        <w:ind w:left="2880" w:hanging="360"/>
      </w:pPr>
    </w:lvl>
    <w:lvl w:ilvl="4" w:tplc="F998C08C" w:tentative="1">
      <w:start w:val="1"/>
      <w:numFmt w:val="lowerLetter"/>
      <w:lvlText w:val="%5)"/>
      <w:lvlJc w:val="left"/>
      <w:pPr>
        <w:tabs>
          <w:tab w:val="num" w:pos="3600"/>
        </w:tabs>
        <w:ind w:left="3600" w:hanging="360"/>
      </w:pPr>
    </w:lvl>
    <w:lvl w:ilvl="5" w:tplc="3D6E14BC" w:tentative="1">
      <w:start w:val="1"/>
      <w:numFmt w:val="lowerLetter"/>
      <w:lvlText w:val="%6)"/>
      <w:lvlJc w:val="left"/>
      <w:pPr>
        <w:tabs>
          <w:tab w:val="num" w:pos="4320"/>
        </w:tabs>
        <w:ind w:left="4320" w:hanging="360"/>
      </w:pPr>
    </w:lvl>
    <w:lvl w:ilvl="6" w:tplc="F4E49894" w:tentative="1">
      <w:start w:val="1"/>
      <w:numFmt w:val="lowerLetter"/>
      <w:lvlText w:val="%7)"/>
      <w:lvlJc w:val="left"/>
      <w:pPr>
        <w:tabs>
          <w:tab w:val="num" w:pos="5040"/>
        </w:tabs>
        <w:ind w:left="5040" w:hanging="360"/>
      </w:pPr>
    </w:lvl>
    <w:lvl w:ilvl="7" w:tplc="D2D48B6E" w:tentative="1">
      <w:start w:val="1"/>
      <w:numFmt w:val="lowerLetter"/>
      <w:lvlText w:val="%8)"/>
      <w:lvlJc w:val="left"/>
      <w:pPr>
        <w:tabs>
          <w:tab w:val="num" w:pos="5760"/>
        </w:tabs>
        <w:ind w:left="5760" w:hanging="360"/>
      </w:pPr>
    </w:lvl>
    <w:lvl w:ilvl="8" w:tplc="633C8338" w:tentative="1">
      <w:start w:val="1"/>
      <w:numFmt w:val="lowerLetter"/>
      <w:lvlText w:val="%9)"/>
      <w:lvlJc w:val="left"/>
      <w:pPr>
        <w:tabs>
          <w:tab w:val="num" w:pos="6480"/>
        </w:tabs>
        <w:ind w:left="6480" w:hanging="360"/>
      </w:pPr>
    </w:lvl>
  </w:abstractNum>
  <w:abstractNum w:abstractNumId="15">
    <w:nsid w:val="3C984FE6"/>
    <w:multiLevelType w:val="hybridMultilevel"/>
    <w:tmpl w:val="5874EF14"/>
    <w:lvl w:ilvl="0" w:tplc="E2F0A12A">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46F279C7"/>
    <w:multiLevelType w:val="hybridMultilevel"/>
    <w:tmpl w:val="10F012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B16271"/>
    <w:multiLevelType w:val="multilevel"/>
    <w:tmpl w:val="C454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74797C"/>
    <w:multiLevelType w:val="hybridMultilevel"/>
    <w:tmpl w:val="CC1CE4CC"/>
    <w:lvl w:ilvl="0" w:tplc="04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36D358A"/>
    <w:multiLevelType w:val="hybridMultilevel"/>
    <w:tmpl w:val="357C234A"/>
    <w:lvl w:ilvl="0" w:tplc="4EA22262">
      <w:start w:val="1"/>
      <w:numFmt w:val="upperRoman"/>
      <w:lvlText w:val="%1."/>
      <w:lvlJc w:val="right"/>
      <w:pPr>
        <w:tabs>
          <w:tab w:val="num" w:pos="720"/>
        </w:tabs>
        <w:ind w:left="720" w:hanging="360"/>
      </w:pPr>
    </w:lvl>
    <w:lvl w:ilvl="1" w:tplc="9176D194" w:tentative="1">
      <w:start w:val="1"/>
      <w:numFmt w:val="upperRoman"/>
      <w:lvlText w:val="%2."/>
      <w:lvlJc w:val="right"/>
      <w:pPr>
        <w:tabs>
          <w:tab w:val="num" w:pos="1440"/>
        </w:tabs>
        <w:ind w:left="1440" w:hanging="360"/>
      </w:pPr>
    </w:lvl>
    <w:lvl w:ilvl="2" w:tplc="C5280DFA" w:tentative="1">
      <w:start w:val="1"/>
      <w:numFmt w:val="upperRoman"/>
      <w:lvlText w:val="%3."/>
      <w:lvlJc w:val="right"/>
      <w:pPr>
        <w:tabs>
          <w:tab w:val="num" w:pos="2160"/>
        </w:tabs>
        <w:ind w:left="2160" w:hanging="360"/>
      </w:pPr>
    </w:lvl>
    <w:lvl w:ilvl="3" w:tplc="72F831F8" w:tentative="1">
      <w:start w:val="1"/>
      <w:numFmt w:val="upperRoman"/>
      <w:lvlText w:val="%4."/>
      <w:lvlJc w:val="right"/>
      <w:pPr>
        <w:tabs>
          <w:tab w:val="num" w:pos="2880"/>
        </w:tabs>
        <w:ind w:left="2880" w:hanging="360"/>
      </w:pPr>
    </w:lvl>
    <w:lvl w:ilvl="4" w:tplc="3FB42990" w:tentative="1">
      <w:start w:val="1"/>
      <w:numFmt w:val="upperRoman"/>
      <w:lvlText w:val="%5."/>
      <w:lvlJc w:val="right"/>
      <w:pPr>
        <w:tabs>
          <w:tab w:val="num" w:pos="3600"/>
        </w:tabs>
        <w:ind w:left="3600" w:hanging="360"/>
      </w:pPr>
    </w:lvl>
    <w:lvl w:ilvl="5" w:tplc="C92E8CAC" w:tentative="1">
      <w:start w:val="1"/>
      <w:numFmt w:val="upperRoman"/>
      <w:lvlText w:val="%6."/>
      <w:lvlJc w:val="right"/>
      <w:pPr>
        <w:tabs>
          <w:tab w:val="num" w:pos="4320"/>
        </w:tabs>
        <w:ind w:left="4320" w:hanging="360"/>
      </w:pPr>
    </w:lvl>
    <w:lvl w:ilvl="6" w:tplc="0EC86184" w:tentative="1">
      <w:start w:val="1"/>
      <w:numFmt w:val="upperRoman"/>
      <w:lvlText w:val="%7."/>
      <w:lvlJc w:val="right"/>
      <w:pPr>
        <w:tabs>
          <w:tab w:val="num" w:pos="5040"/>
        </w:tabs>
        <w:ind w:left="5040" w:hanging="360"/>
      </w:pPr>
    </w:lvl>
    <w:lvl w:ilvl="7" w:tplc="A37C7ECC" w:tentative="1">
      <w:start w:val="1"/>
      <w:numFmt w:val="upperRoman"/>
      <w:lvlText w:val="%8."/>
      <w:lvlJc w:val="right"/>
      <w:pPr>
        <w:tabs>
          <w:tab w:val="num" w:pos="5760"/>
        </w:tabs>
        <w:ind w:left="5760" w:hanging="360"/>
      </w:pPr>
    </w:lvl>
    <w:lvl w:ilvl="8" w:tplc="CBEA76D6" w:tentative="1">
      <w:start w:val="1"/>
      <w:numFmt w:val="upperRoman"/>
      <w:lvlText w:val="%9."/>
      <w:lvlJc w:val="right"/>
      <w:pPr>
        <w:tabs>
          <w:tab w:val="num" w:pos="6480"/>
        </w:tabs>
        <w:ind w:left="6480" w:hanging="360"/>
      </w:pPr>
    </w:lvl>
  </w:abstractNum>
  <w:abstractNum w:abstractNumId="20">
    <w:nsid w:val="597062D5"/>
    <w:multiLevelType w:val="hybridMultilevel"/>
    <w:tmpl w:val="F5066AC4"/>
    <w:lvl w:ilvl="0" w:tplc="E084CEFA">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BF05E80"/>
    <w:multiLevelType w:val="hybridMultilevel"/>
    <w:tmpl w:val="A55C5D9C"/>
    <w:lvl w:ilvl="0" w:tplc="C3CA9F8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FD23B2"/>
    <w:multiLevelType w:val="hybridMultilevel"/>
    <w:tmpl w:val="B70E021A"/>
    <w:lvl w:ilvl="0" w:tplc="076620A0">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FBB4B5A"/>
    <w:multiLevelType w:val="hybridMultilevel"/>
    <w:tmpl w:val="EDAC7C40"/>
    <w:lvl w:ilvl="0" w:tplc="09707B8E">
      <w:start w:val="3"/>
      <w:numFmt w:val="lowerLetter"/>
      <w:lvlText w:val="%1)"/>
      <w:lvlJc w:val="left"/>
      <w:pPr>
        <w:tabs>
          <w:tab w:val="num" w:pos="720"/>
        </w:tabs>
        <w:ind w:left="720" w:hanging="360"/>
      </w:pPr>
    </w:lvl>
    <w:lvl w:ilvl="1" w:tplc="6E726FDA" w:tentative="1">
      <w:start w:val="1"/>
      <w:numFmt w:val="lowerLetter"/>
      <w:lvlText w:val="%2)"/>
      <w:lvlJc w:val="left"/>
      <w:pPr>
        <w:tabs>
          <w:tab w:val="num" w:pos="1440"/>
        </w:tabs>
        <w:ind w:left="1440" w:hanging="360"/>
      </w:pPr>
    </w:lvl>
    <w:lvl w:ilvl="2" w:tplc="63B229CE" w:tentative="1">
      <w:start w:val="1"/>
      <w:numFmt w:val="lowerLetter"/>
      <w:lvlText w:val="%3)"/>
      <w:lvlJc w:val="left"/>
      <w:pPr>
        <w:tabs>
          <w:tab w:val="num" w:pos="2160"/>
        </w:tabs>
        <w:ind w:left="2160" w:hanging="360"/>
      </w:pPr>
    </w:lvl>
    <w:lvl w:ilvl="3" w:tplc="2F8A2DB4" w:tentative="1">
      <w:start w:val="1"/>
      <w:numFmt w:val="lowerLetter"/>
      <w:lvlText w:val="%4)"/>
      <w:lvlJc w:val="left"/>
      <w:pPr>
        <w:tabs>
          <w:tab w:val="num" w:pos="2880"/>
        </w:tabs>
        <w:ind w:left="2880" w:hanging="360"/>
      </w:pPr>
    </w:lvl>
    <w:lvl w:ilvl="4" w:tplc="B5446858" w:tentative="1">
      <w:start w:val="1"/>
      <w:numFmt w:val="lowerLetter"/>
      <w:lvlText w:val="%5)"/>
      <w:lvlJc w:val="left"/>
      <w:pPr>
        <w:tabs>
          <w:tab w:val="num" w:pos="3600"/>
        </w:tabs>
        <w:ind w:left="3600" w:hanging="360"/>
      </w:pPr>
    </w:lvl>
    <w:lvl w:ilvl="5" w:tplc="5308D994" w:tentative="1">
      <w:start w:val="1"/>
      <w:numFmt w:val="lowerLetter"/>
      <w:lvlText w:val="%6)"/>
      <w:lvlJc w:val="left"/>
      <w:pPr>
        <w:tabs>
          <w:tab w:val="num" w:pos="4320"/>
        </w:tabs>
        <w:ind w:left="4320" w:hanging="360"/>
      </w:pPr>
    </w:lvl>
    <w:lvl w:ilvl="6" w:tplc="876A9870" w:tentative="1">
      <w:start w:val="1"/>
      <w:numFmt w:val="lowerLetter"/>
      <w:lvlText w:val="%7)"/>
      <w:lvlJc w:val="left"/>
      <w:pPr>
        <w:tabs>
          <w:tab w:val="num" w:pos="5040"/>
        </w:tabs>
        <w:ind w:left="5040" w:hanging="360"/>
      </w:pPr>
    </w:lvl>
    <w:lvl w:ilvl="7" w:tplc="9CACE4F4" w:tentative="1">
      <w:start w:val="1"/>
      <w:numFmt w:val="lowerLetter"/>
      <w:lvlText w:val="%8)"/>
      <w:lvlJc w:val="left"/>
      <w:pPr>
        <w:tabs>
          <w:tab w:val="num" w:pos="5760"/>
        </w:tabs>
        <w:ind w:left="5760" w:hanging="360"/>
      </w:pPr>
    </w:lvl>
    <w:lvl w:ilvl="8" w:tplc="F4DE9728" w:tentative="1">
      <w:start w:val="1"/>
      <w:numFmt w:val="lowerLetter"/>
      <w:lvlText w:val="%9)"/>
      <w:lvlJc w:val="left"/>
      <w:pPr>
        <w:tabs>
          <w:tab w:val="num" w:pos="6480"/>
        </w:tabs>
        <w:ind w:left="6480" w:hanging="360"/>
      </w:pPr>
    </w:lvl>
  </w:abstractNum>
  <w:abstractNum w:abstractNumId="24">
    <w:nsid w:val="630D3A06"/>
    <w:multiLevelType w:val="hybridMultilevel"/>
    <w:tmpl w:val="6CEAED56"/>
    <w:lvl w:ilvl="0" w:tplc="A1629328">
      <w:start w:val="1"/>
      <w:numFmt w:val="lowerLetter"/>
      <w:lvlText w:val="%1)"/>
      <w:lvlJc w:val="left"/>
      <w:pPr>
        <w:tabs>
          <w:tab w:val="num" w:pos="720"/>
        </w:tabs>
        <w:ind w:left="720" w:hanging="360"/>
      </w:pPr>
    </w:lvl>
    <w:lvl w:ilvl="1" w:tplc="E4A2DEB0" w:tentative="1">
      <w:start w:val="1"/>
      <w:numFmt w:val="lowerLetter"/>
      <w:lvlText w:val="%2)"/>
      <w:lvlJc w:val="left"/>
      <w:pPr>
        <w:tabs>
          <w:tab w:val="num" w:pos="1440"/>
        </w:tabs>
        <w:ind w:left="1440" w:hanging="360"/>
      </w:pPr>
    </w:lvl>
    <w:lvl w:ilvl="2" w:tplc="C9E4E5A8" w:tentative="1">
      <w:start w:val="1"/>
      <w:numFmt w:val="lowerLetter"/>
      <w:lvlText w:val="%3)"/>
      <w:lvlJc w:val="left"/>
      <w:pPr>
        <w:tabs>
          <w:tab w:val="num" w:pos="2160"/>
        </w:tabs>
        <w:ind w:left="2160" w:hanging="360"/>
      </w:pPr>
    </w:lvl>
    <w:lvl w:ilvl="3" w:tplc="0E542142" w:tentative="1">
      <w:start w:val="1"/>
      <w:numFmt w:val="lowerLetter"/>
      <w:lvlText w:val="%4)"/>
      <w:lvlJc w:val="left"/>
      <w:pPr>
        <w:tabs>
          <w:tab w:val="num" w:pos="2880"/>
        </w:tabs>
        <w:ind w:left="2880" w:hanging="360"/>
      </w:pPr>
    </w:lvl>
    <w:lvl w:ilvl="4" w:tplc="535ED14E" w:tentative="1">
      <w:start w:val="1"/>
      <w:numFmt w:val="lowerLetter"/>
      <w:lvlText w:val="%5)"/>
      <w:lvlJc w:val="left"/>
      <w:pPr>
        <w:tabs>
          <w:tab w:val="num" w:pos="3600"/>
        </w:tabs>
        <w:ind w:left="3600" w:hanging="360"/>
      </w:pPr>
    </w:lvl>
    <w:lvl w:ilvl="5" w:tplc="4F6C3096" w:tentative="1">
      <w:start w:val="1"/>
      <w:numFmt w:val="lowerLetter"/>
      <w:lvlText w:val="%6)"/>
      <w:lvlJc w:val="left"/>
      <w:pPr>
        <w:tabs>
          <w:tab w:val="num" w:pos="4320"/>
        </w:tabs>
        <w:ind w:left="4320" w:hanging="360"/>
      </w:pPr>
    </w:lvl>
    <w:lvl w:ilvl="6" w:tplc="65609C86" w:tentative="1">
      <w:start w:val="1"/>
      <w:numFmt w:val="lowerLetter"/>
      <w:lvlText w:val="%7)"/>
      <w:lvlJc w:val="left"/>
      <w:pPr>
        <w:tabs>
          <w:tab w:val="num" w:pos="5040"/>
        </w:tabs>
        <w:ind w:left="5040" w:hanging="360"/>
      </w:pPr>
    </w:lvl>
    <w:lvl w:ilvl="7" w:tplc="543AAFC4" w:tentative="1">
      <w:start w:val="1"/>
      <w:numFmt w:val="lowerLetter"/>
      <w:lvlText w:val="%8)"/>
      <w:lvlJc w:val="left"/>
      <w:pPr>
        <w:tabs>
          <w:tab w:val="num" w:pos="5760"/>
        </w:tabs>
        <w:ind w:left="5760" w:hanging="360"/>
      </w:pPr>
    </w:lvl>
    <w:lvl w:ilvl="8" w:tplc="8D2A0F22" w:tentative="1">
      <w:start w:val="1"/>
      <w:numFmt w:val="lowerLetter"/>
      <w:lvlText w:val="%9)"/>
      <w:lvlJc w:val="left"/>
      <w:pPr>
        <w:tabs>
          <w:tab w:val="num" w:pos="6480"/>
        </w:tabs>
        <w:ind w:left="6480" w:hanging="360"/>
      </w:pPr>
    </w:lvl>
  </w:abstractNum>
  <w:abstractNum w:abstractNumId="25">
    <w:nsid w:val="63F32243"/>
    <w:multiLevelType w:val="hybridMultilevel"/>
    <w:tmpl w:val="2764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800228"/>
    <w:multiLevelType w:val="hybridMultilevel"/>
    <w:tmpl w:val="A40E5F7C"/>
    <w:lvl w:ilvl="0" w:tplc="BFFE130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8FA0143"/>
    <w:multiLevelType w:val="hybridMultilevel"/>
    <w:tmpl w:val="BEF0A480"/>
    <w:lvl w:ilvl="0" w:tplc="4C5CE4D2">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B8117A"/>
    <w:multiLevelType w:val="hybridMultilevel"/>
    <w:tmpl w:val="5212FBA4"/>
    <w:lvl w:ilvl="0" w:tplc="438846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9C049DF"/>
    <w:multiLevelType w:val="hybridMultilevel"/>
    <w:tmpl w:val="814E10B8"/>
    <w:lvl w:ilvl="0" w:tplc="C4A43DAC">
      <w:start w:val="5"/>
      <w:numFmt w:val="upperRoman"/>
      <w:lvlText w:val="%1."/>
      <w:lvlJc w:val="right"/>
      <w:pPr>
        <w:tabs>
          <w:tab w:val="num" w:pos="720"/>
        </w:tabs>
        <w:ind w:left="720" w:hanging="360"/>
      </w:pPr>
    </w:lvl>
    <w:lvl w:ilvl="1" w:tplc="76A28DBC" w:tentative="1">
      <w:start w:val="1"/>
      <w:numFmt w:val="upperRoman"/>
      <w:lvlText w:val="%2."/>
      <w:lvlJc w:val="right"/>
      <w:pPr>
        <w:tabs>
          <w:tab w:val="num" w:pos="1440"/>
        </w:tabs>
        <w:ind w:left="1440" w:hanging="360"/>
      </w:pPr>
    </w:lvl>
    <w:lvl w:ilvl="2" w:tplc="F1525690" w:tentative="1">
      <w:start w:val="1"/>
      <w:numFmt w:val="upperRoman"/>
      <w:lvlText w:val="%3."/>
      <w:lvlJc w:val="right"/>
      <w:pPr>
        <w:tabs>
          <w:tab w:val="num" w:pos="2160"/>
        </w:tabs>
        <w:ind w:left="2160" w:hanging="360"/>
      </w:pPr>
    </w:lvl>
    <w:lvl w:ilvl="3" w:tplc="6EC04C00" w:tentative="1">
      <w:start w:val="1"/>
      <w:numFmt w:val="upperRoman"/>
      <w:lvlText w:val="%4."/>
      <w:lvlJc w:val="right"/>
      <w:pPr>
        <w:tabs>
          <w:tab w:val="num" w:pos="2880"/>
        </w:tabs>
        <w:ind w:left="2880" w:hanging="360"/>
      </w:pPr>
    </w:lvl>
    <w:lvl w:ilvl="4" w:tplc="33B4CC24" w:tentative="1">
      <w:start w:val="1"/>
      <w:numFmt w:val="upperRoman"/>
      <w:lvlText w:val="%5."/>
      <w:lvlJc w:val="right"/>
      <w:pPr>
        <w:tabs>
          <w:tab w:val="num" w:pos="3600"/>
        </w:tabs>
        <w:ind w:left="3600" w:hanging="360"/>
      </w:pPr>
    </w:lvl>
    <w:lvl w:ilvl="5" w:tplc="2B805AE8" w:tentative="1">
      <w:start w:val="1"/>
      <w:numFmt w:val="upperRoman"/>
      <w:lvlText w:val="%6."/>
      <w:lvlJc w:val="right"/>
      <w:pPr>
        <w:tabs>
          <w:tab w:val="num" w:pos="4320"/>
        </w:tabs>
        <w:ind w:left="4320" w:hanging="360"/>
      </w:pPr>
    </w:lvl>
    <w:lvl w:ilvl="6" w:tplc="107600D4" w:tentative="1">
      <w:start w:val="1"/>
      <w:numFmt w:val="upperRoman"/>
      <w:lvlText w:val="%7."/>
      <w:lvlJc w:val="right"/>
      <w:pPr>
        <w:tabs>
          <w:tab w:val="num" w:pos="5040"/>
        </w:tabs>
        <w:ind w:left="5040" w:hanging="360"/>
      </w:pPr>
    </w:lvl>
    <w:lvl w:ilvl="7" w:tplc="2D78AC7E" w:tentative="1">
      <w:start w:val="1"/>
      <w:numFmt w:val="upperRoman"/>
      <w:lvlText w:val="%8."/>
      <w:lvlJc w:val="right"/>
      <w:pPr>
        <w:tabs>
          <w:tab w:val="num" w:pos="5760"/>
        </w:tabs>
        <w:ind w:left="5760" w:hanging="360"/>
      </w:pPr>
    </w:lvl>
    <w:lvl w:ilvl="8" w:tplc="F892BDF6" w:tentative="1">
      <w:start w:val="1"/>
      <w:numFmt w:val="upperRoman"/>
      <w:lvlText w:val="%9."/>
      <w:lvlJc w:val="right"/>
      <w:pPr>
        <w:tabs>
          <w:tab w:val="num" w:pos="6480"/>
        </w:tabs>
        <w:ind w:left="6480" w:hanging="360"/>
      </w:pPr>
    </w:lvl>
  </w:abstractNum>
  <w:abstractNum w:abstractNumId="30">
    <w:nsid w:val="6A9771E4"/>
    <w:multiLevelType w:val="hybridMultilevel"/>
    <w:tmpl w:val="BE7E7278"/>
    <w:lvl w:ilvl="0" w:tplc="AE5462A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E52C0B"/>
    <w:multiLevelType w:val="hybridMultilevel"/>
    <w:tmpl w:val="DD942BB2"/>
    <w:lvl w:ilvl="0" w:tplc="B658D08E">
      <w:start w:val="2"/>
      <w:numFmt w:val="lowerLetter"/>
      <w:lvlText w:val="%1)"/>
      <w:lvlJc w:val="left"/>
      <w:pPr>
        <w:tabs>
          <w:tab w:val="num" w:pos="720"/>
        </w:tabs>
        <w:ind w:left="720" w:hanging="360"/>
      </w:pPr>
    </w:lvl>
    <w:lvl w:ilvl="1" w:tplc="7C729136" w:tentative="1">
      <w:start w:val="1"/>
      <w:numFmt w:val="lowerLetter"/>
      <w:lvlText w:val="%2)"/>
      <w:lvlJc w:val="left"/>
      <w:pPr>
        <w:tabs>
          <w:tab w:val="num" w:pos="1440"/>
        </w:tabs>
        <w:ind w:left="1440" w:hanging="360"/>
      </w:pPr>
    </w:lvl>
    <w:lvl w:ilvl="2" w:tplc="515A7162" w:tentative="1">
      <w:start w:val="1"/>
      <w:numFmt w:val="lowerLetter"/>
      <w:lvlText w:val="%3)"/>
      <w:lvlJc w:val="left"/>
      <w:pPr>
        <w:tabs>
          <w:tab w:val="num" w:pos="2160"/>
        </w:tabs>
        <w:ind w:left="2160" w:hanging="360"/>
      </w:pPr>
    </w:lvl>
    <w:lvl w:ilvl="3" w:tplc="4FF258D6" w:tentative="1">
      <w:start w:val="1"/>
      <w:numFmt w:val="lowerLetter"/>
      <w:lvlText w:val="%4)"/>
      <w:lvlJc w:val="left"/>
      <w:pPr>
        <w:tabs>
          <w:tab w:val="num" w:pos="2880"/>
        </w:tabs>
        <w:ind w:left="2880" w:hanging="360"/>
      </w:pPr>
    </w:lvl>
    <w:lvl w:ilvl="4" w:tplc="6FA20DB6" w:tentative="1">
      <w:start w:val="1"/>
      <w:numFmt w:val="lowerLetter"/>
      <w:lvlText w:val="%5)"/>
      <w:lvlJc w:val="left"/>
      <w:pPr>
        <w:tabs>
          <w:tab w:val="num" w:pos="3600"/>
        </w:tabs>
        <w:ind w:left="3600" w:hanging="360"/>
      </w:pPr>
    </w:lvl>
    <w:lvl w:ilvl="5" w:tplc="735E7A90" w:tentative="1">
      <w:start w:val="1"/>
      <w:numFmt w:val="lowerLetter"/>
      <w:lvlText w:val="%6)"/>
      <w:lvlJc w:val="left"/>
      <w:pPr>
        <w:tabs>
          <w:tab w:val="num" w:pos="4320"/>
        </w:tabs>
        <w:ind w:left="4320" w:hanging="360"/>
      </w:pPr>
    </w:lvl>
    <w:lvl w:ilvl="6" w:tplc="7C007D98" w:tentative="1">
      <w:start w:val="1"/>
      <w:numFmt w:val="lowerLetter"/>
      <w:lvlText w:val="%7)"/>
      <w:lvlJc w:val="left"/>
      <w:pPr>
        <w:tabs>
          <w:tab w:val="num" w:pos="5040"/>
        </w:tabs>
        <w:ind w:left="5040" w:hanging="360"/>
      </w:pPr>
    </w:lvl>
    <w:lvl w:ilvl="7" w:tplc="9DB01506" w:tentative="1">
      <w:start w:val="1"/>
      <w:numFmt w:val="lowerLetter"/>
      <w:lvlText w:val="%8)"/>
      <w:lvlJc w:val="left"/>
      <w:pPr>
        <w:tabs>
          <w:tab w:val="num" w:pos="5760"/>
        </w:tabs>
        <w:ind w:left="5760" w:hanging="360"/>
      </w:pPr>
    </w:lvl>
    <w:lvl w:ilvl="8" w:tplc="E9C48778" w:tentative="1">
      <w:start w:val="1"/>
      <w:numFmt w:val="lowerLetter"/>
      <w:lvlText w:val="%9)"/>
      <w:lvlJc w:val="left"/>
      <w:pPr>
        <w:tabs>
          <w:tab w:val="num" w:pos="6480"/>
        </w:tabs>
        <w:ind w:left="6480" w:hanging="360"/>
      </w:pPr>
    </w:lvl>
  </w:abstractNum>
  <w:abstractNum w:abstractNumId="32">
    <w:nsid w:val="6EB905FF"/>
    <w:multiLevelType w:val="hybridMultilevel"/>
    <w:tmpl w:val="598C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C63F24"/>
    <w:multiLevelType w:val="hybridMultilevel"/>
    <w:tmpl w:val="B8DA339E"/>
    <w:lvl w:ilvl="0" w:tplc="A2AE750A">
      <w:start w:val="1"/>
      <w:numFmt w:val="decimal"/>
      <w:lvlText w:val="%1."/>
      <w:lvlJc w:val="left"/>
      <w:pPr>
        <w:ind w:left="63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5067DE"/>
    <w:multiLevelType w:val="hybridMultilevel"/>
    <w:tmpl w:val="288CE00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2F14DA5"/>
    <w:multiLevelType w:val="hybridMultilevel"/>
    <w:tmpl w:val="92623A66"/>
    <w:lvl w:ilvl="0" w:tplc="6D165F7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40D5F58"/>
    <w:multiLevelType w:val="hybridMultilevel"/>
    <w:tmpl w:val="419A1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4A16B3"/>
    <w:multiLevelType w:val="hybridMultilevel"/>
    <w:tmpl w:val="D2DCF622"/>
    <w:lvl w:ilvl="0" w:tplc="04090015">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4EB3B64"/>
    <w:multiLevelType w:val="hybridMultilevel"/>
    <w:tmpl w:val="14F2E3C2"/>
    <w:lvl w:ilvl="0" w:tplc="C180D87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nsid w:val="77723346"/>
    <w:multiLevelType w:val="hybridMultilevel"/>
    <w:tmpl w:val="D9FAEA0E"/>
    <w:lvl w:ilvl="0" w:tplc="7666B7C6">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B8314B6"/>
    <w:multiLevelType w:val="hybridMultilevel"/>
    <w:tmpl w:val="4C5CCB4A"/>
    <w:lvl w:ilvl="0" w:tplc="284C3838">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DFB6522"/>
    <w:multiLevelType w:val="hybridMultilevel"/>
    <w:tmpl w:val="4B5A2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105630"/>
    <w:multiLevelType w:val="hybridMultilevel"/>
    <w:tmpl w:val="662AAF26"/>
    <w:lvl w:ilvl="0" w:tplc="BC72F2B0">
      <w:start w:val="3"/>
      <w:numFmt w:val="upperRoman"/>
      <w:lvlText w:val="%1."/>
      <w:lvlJc w:val="right"/>
      <w:pPr>
        <w:tabs>
          <w:tab w:val="num" w:pos="720"/>
        </w:tabs>
        <w:ind w:left="720" w:hanging="360"/>
      </w:pPr>
    </w:lvl>
    <w:lvl w:ilvl="1" w:tplc="EE48F442" w:tentative="1">
      <w:start w:val="1"/>
      <w:numFmt w:val="upperRoman"/>
      <w:lvlText w:val="%2."/>
      <w:lvlJc w:val="right"/>
      <w:pPr>
        <w:tabs>
          <w:tab w:val="num" w:pos="1440"/>
        </w:tabs>
        <w:ind w:left="1440" w:hanging="360"/>
      </w:pPr>
    </w:lvl>
    <w:lvl w:ilvl="2" w:tplc="1EA4032E" w:tentative="1">
      <w:start w:val="1"/>
      <w:numFmt w:val="upperRoman"/>
      <w:lvlText w:val="%3."/>
      <w:lvlJc w:val="right"/>
      <w:pPr>
        <w:tabs>
          <w:tab w:val="num" w:pos="2160"/>
        </w:tabs>
        <w:ind w:left="2160" w:hanging="360"/>
      </w:pPr>
    </w:lvl>
    <w:lvl w:ilvl="3" w:tplc="5300A450" w:tentative="1">
      <w:start w:val="1"/>
      <w:numFmt w:val="upperRoman"/>
      <w:lvlText w:val="%4."/>
      <w:lvlJc w:val="right"/>
      <w:pPr>
        <w:tabs>
          <w:tab w:val="num" w:pos="2880"/>
        </w:tabs>
        <w:ind w:left="2880" w:hanging="360"/>
      </w:pPr>
    </w:lvl>
    <w:lvl w:ilvl="4" w:tplc="1C263E00" w:tentative="1">
      <w:start w:val="1"/>
      <w:numFmt w:val="upperRoman"/>
      <w:lvlText w:val="%5."/>
      <w:lvlJc w:val="right"/>
      <w:pPr>
        <w:tabs>
          <w:tab w:val="num" w:pos="3600"/>
        </w:tabs>
        <w:ind w:left="3600" w:hanging="360"/>
      </w:pPr>
    </w:lvl>
    <w:lvl w:ilvl="5" w:tplc="E0A016BE" w:tentative="1">
      <w:start w:val="1"/>
      <w:numFmt w:val="upperRoman"/>
      <w:lvlText w:val="%6."/>
      <w:lvlJc w:val="right"/>
      <w:pPr>
        <w:tabs>
          <w:tab w:val="num" w:pos="4320"/>
        </w:tabs>
        <w:ind w:left="4320" w:hanging="360"/>
      </w:pPr>
    </w:lvl>
    <w:lvl w:ilvl="6" w:tplc="C4CEAA30" w:tentative="1">
      <w:start w:val="1"/>
      <w:numFmt w:val="upperRoman"/>
      <w:lvlText w:val="%7."/>
      <w:lvlJc w:val="right"/>
      <w:pPr>
        <w:tabs>
          <w:tab w:val="num" w:pos="5040"/>
        </w:tabs>
        <w:ind w:left="5040" w:hanging="360"/>
      </w:pPr>
    </w:lvl>
    <w:lvl w:ilvl="7" w:tplc="977E4552" w:tentative="1">
      <w:start w:val="1"/>
      <w:numFmt w:val="upperRoman"/>
      <w:lvlText w:val="%8."/>
      <w:lvlJc w:val="right"/>
      <w:pPr>
        <w:tabs>
          <w:tab w:val="num" w:pos="5760"/>
        </w:tabs>
        <w:ind w:left="5760" w:hanging="360"/>
      </w:pPr>
    </w:lvl>
    <w:lvl w:ilvl="8" w:tplc="ABBE3DC2" w:tentative="1">
      <w:start w:val="1"/>
      <w:numFmt w:val="upperRoman"/>
      <w:lvlText w:val="%9."/>
      <w:lvlJc w:val="right"/>
      <w:pPr>
        <w:tabs>
          <w:tab w:val="num" w:pos="6480"/>
        </w:tabs>
        <w:ind w:left="6480" w:hanging="360"/>
      </w:pPr>
    </w:lvl>
  </w:abstractNum>
  <w:num w:numId="1">
    <w:abstractNumId w:val="25"/>
  </w:num>
  <w:num w:numId="2">
    <w:abstractNumId w:val="12"/>
  </w:num>
  <w:num w:numId="3">
    <w:abstractNumId w:val="5"/>
  </w:num>
  <w:num w:numId="4">
    <w:abstractNumId w:val="38"/>
  </w:num>
  <w:num w:numId="5">
    <w:abstractNumId w:val="33"/>
  </w:num>
  <w:num w:numId="6">
    <w:abstractNumId w:val="32"/>
  </w:num>
  <w:num w:numId="7">
    <w:abstractNumId w:val="28"/>
  </w:num>
  <w:num w:numId="8">
    <w:abstractNumId w:val="6"/>
  </w:num>
  <w:num w:numId="9">
    <w:abstractNumId w:val="19"/>
  </w:num>
  <w:num w:numId="10">
    <w:abstractNumId w:val="24"/>
  </w:num>
  <w:num w:numId="11">
    <w:abstractNumId w:val="31"/>
  </w:num>
  <w:num w:numId="12">
    <w:abstractNumId w:val="0"/>
  </w:num>
  <w:num w:numId="13">
    <w:abstractNumId w:val="14"/>
  </w:num>
  <w:num w:numId="14">
    <w:abstractNumId w:val="2"/>
  </w:num>
  <w:num w:numId="15">
    <w:abstractNumId w:val="23"/>
  </w:num>
  <w:num w:numId="16">
    <w:abstractNumId w:val="42"/>
  </w:num>
  <w:num w:numId="17">
    <w:abstractNumId w:val="3"/>
  </w:num>
  <w:num w:numId="18">
    <w:abstractNumId w:val="7"/>
  </w:num>
  <w:num w:numId="19">
    <w:abstractNumId w:val="8"/>
  </w:num>
  <w:num w:numId="20">
    <w:abstractNumId w:val="29"/>
  </w:num>
  <w:num w:numId="21">
    <w:abstractNumId w:val="35"/>
  </w:num>
  <w:num w:numId="22">
    <w:abstractNumId w:val="4"/>
  </w:num>
  <w:num w:numId="23">
    <w:abstractNumId w:val="36"/>
  </w:num>
  <w:num w:numId="24">
    <w:abstractNumId w:val="1"/>
  </w:num>
  <w:num w:numId="25">
    <w:abstractNumId w:val="16"/>
  </w:num>
  <w:num w:numId="26">
    <w:abstractNumId w:val="13"/>
  </w:num>
  <w:num w:numId="27">
    <w:abstractNumId w:val="40"/>
  </w:num>
  <w:num w:numId="28">
    <w:abstractNumId w:val="10"/>
  </w:num>
  <w:num w:numId="29">
    <w:abstractNumId w:val="18"/>
  </w:num>
  <w:num w:numId="30">
    <w:abstractNumId w:val="34"/>
  </w:num>
  <w:num w:numId="31">
    <w:abstractNumId w:val="21"/>
  </w:num>
  <w:num w:numId="32">
    <w:abstractNumId w:val="37"/>
  </w:num>
  <w:num w:numId="33">
    <w:abstractNumId w:val="20"/>
  </w:num>
  <w:num w:numId="34">
    <w:abstractNumId w:val="26"/>
  </w:num>
  <w:num w:numId="35">
    <w:abstractNumId w:val="27"/>
  </w:num>
  <w:num w:numId="36">
    <w:abstractNumId w:val="39"/>
  </w:num>
  <w:num w:numId="37">
    <w:abstractNumId w:val="30"/>
  </w:num>
  <w:num w:numId="38">
    <w:abstractNumId w:val="22"/>
  </w:num>
  <w:num w:numId="39">
    <w:abstractNumId w:val="9"/>
  </w:num>
  <w:num w:numId="40">
    <w:abstractNumId w:val="17"/>
  </w:num>
  <w:num w:numId="41">
    <w:abstractNumId w:val="11"/>
  </w:num>
  <w:num w:numId="42">
    <w:abstractNumId w:val="41"/>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52AF6"/>
    <w:rsid w:val="0001100D"/>
    <w:rsid w:val="00021C28"/>
    <w:rsid w:val="00026B18"/>
    <w:rsid w:val="00034AF4"/>
    <w:rsid w:val="000554A5"/>
    <w:rsid w:val="00064838"/>
    <w:rsid w:val="00070FEB"/>
    <w:rsid w:val="00075F06"/>
    <w:rsid w:val="000761A2"/>
    <w:rsid w:val="00087A72"/>
    <w:rsid w:val="000B62E4"/>
    <w:rsid w:val="000C7C8A"/>
    <w:rsid w:val="000D10F4"/>
    <w:rsid w:val="000D58C8"/>
    <w:rsid w:val="000E0690"/>
    <w:rsid w:val="00106D2F"/>
    <w:rsid w:val="001110CC"/>
    <w:rsid w:val="0012346E"/>
    <w:rsid w:val="00134F16"/>
    <w:rsid w:val="001420C1"/>
    <w:rsid w:val="00142302"/>
    <w:rsid w:val="00143E88"/>
    <w:rsid w:val="00146014"/>
    <w:rsid w:val="0015025D"/>
    <w:rsid w:val="001540F1"/>
    <w:rsid w:val="00160178"/>
    <w:rsid w:val="001649AB"/>
    <w:rsid w:val="001811D8"/>
    <w:rsid w:val="001A17AF"/>
    <w:rsid w:val="001B61D3"/>
    <w:rsid w:val="001C426D"/>
    <w:rsid w:val="001C6A65"/>
    <w:rsid w:val="001D6145"/>
    <w:rsid w:val="001D7A3A"/>
    <w:rsid w:val="001E3378"/>
    <w:rsid w:val="00217C76"/>
    <w:rsid w:val="00232267"/>
    <w:rsid w:val="002362D0"/>
    <w:rsid w:val="00236AB1"/>
    <w:rsid w:val="00251EC8"/>
    <w:rsid w:val="0026102E"/>
    <w:rsid w:val="00275E4C"/>
    <w:rsid w:val="002767EB"/>
    <w:rsid w:val="002831BD"/>
    <w:rsid w:val="002969EF"/>
    <w:rsid w:val="002A1636"/>
    <w:rsid w:val="002E16C3"/>
    <w:rsid w:val="002F07F9"/>
    <w:rsid w:val="002F3914"/>
    <w:rsid w:val="003018BE"/>
    <w:rsid w:val="00305548"/>
    <w:rsid w:val="00312CF3"/>
    <w:rsid w:val="003264BA"/>
    <w:rsid w:val="003428D0"/>
    <w:rsid w:val="003439AB"/>
    <w:rsid w:val="0034638B"/>
    <w:rsid w:val="003464DD"/>
    <w:rsid w:val="00374E5B"/>
    <w:rsid w:val="0037674B"/>
    <w:rsid w:val="00380840"/>
    <w:rsid w:val="00382BD7"/>
    <w:rsid w:val="0039772D"/>
    <w:rsid w:val="00397A06"/>
    <w:rsid w:val="00397DFA"/>
    <w:rsid w:val="003A3A7C"/>
    <w:rsid w:val="003A444D"/>
    <w:rsid w:val="003A7CE7"/>
    <w:rsid w:val="003B30D0"/>
    <w:rsid w:val="003B594A"/>
    <w:rsid w:val="003B6ACF"/>
    <w:rsid w:val="003C60E9"/>
    <w:rsid w:val="003D2F9C"/>
    <w:rsid w:val="003D7DB4"/>
    <w:rsid w:val="003E47F1"/>
    <w:rsid w:val="003F060B"/>
    <w:rsid w:val="003F2C96"/>
    <w:rsid w:val="004070C6"/>
    <w:rsid w:val="00411BD2"/>
    <w:rsid w:val="0042661A"/>
    <w:rsid w:val="00455000"/>
    <w:rsid w:val="00457911"/>
    <w:rsid w:val="00464168"/>
    <w:rsid w:val="00470D05"/>
    <w:rsid w:val="00493313"/>
    <w:rsid w:val="00494282"/>
    <w:rsid w:val="004A2499"/>
    <w:rsid w:val="004B4CA2"/>
    <w:rsid w:val="004B521B"/>
    <w:rsid w:val="004B64E2"/>
    <w:rsid w:val="004C5617"/>
    <w:rsid w:val="004C6E65"/>
    <w:rsid w:val="004E3C7C"/>
    <w:rsid w:val="004F338B"/>
    <w:rsid w:val="004F64B2"/>
    <w:rsid w:val="005066ED"/>
    <w:rsid w:val="00506BE8"/>
    <w:rsid w:val="0052291F"/>
    <w:rsid w:val="00574AED"/>
    <w:rsid w:val="00577C70"/>
    <w:rsid w:val="00580D2B"/>
    <w:rsid w:val="00583893"/>
    <w:rsid w:val="00591286"/>
    <w:rsid w:val="005919D4"/>
    <w:rsid w:val="005A0F9F"/>
    <w:rsid w:val="005A5D21"/>
    <w:rsid w:val="005B562E"/>
    <w:rsid w:val="00606EAA"/>
    <w:rsid w:val="00612533"/>
    <w:rsid w:val="00621794"/>
    <w:rsid w:val="00624601"/>
    <w:rsid w:val="006353A8"/>
    <w:rsid w:val="0064306F"/>
    <w:rsid w:val="006452D5"/>
    <w:rsid w:val="0065384D"/>
    <w:rsid w:val="00661285"/>
    <w:rsid w:val="006659D2"/>
    <w:rsid w:val="00667C7C"/>
    <w:rsid w:val="0067509A"/>
    <w:rsid w:val="00687BB7"/>
    <w:rsid w:val="006A014F"/>
    <w:rsid w:val="006B5BFB"/>
    <w:rsid w:val="006D000F"/>
    <w:rsid w:val="006D65AF"/>
    <w:rsid w:val="006D710E"/>
    <w:rsid w:val="006E0797"/>
    <w:rsid w:val="006F0244"/>
    <w:rsid w:val="007225BE"/>
    <w:rsid w:val="00723D2E"/>
    <w:rsid w:val="00734AED"/>
    <w:rsid w:val="00745165"/>
    <w:rsid w:val="00747DC8"/>
    <w:rsid w:val="00782A10"/>
    <w:rsid w:val="007855FB"/>
    <w:rsid w:val="007C5D2F"/>
    <w:rsid w:val="007D714B"/>
    <w:rsid w:val="0084390D"/>
    <w:rsid w:val="00854BD8"/>
    <w:rsid w:val="00893994"/>
    <w:rsid w:val="008B1BBD"/>
    <w:rsid w:val="008B7A05"/>
    <w:rsid w:val="008C798E"/>
    <w:rsid w:val="008D0BA8"/>
    <w:rsid w:val="008D3C55"/>
    <w:rsid w:val="008E6DB7"/>
    <w:rsid w:val="008F2246"/>
    <w:rsid w:val="008F66E1"/>
    <w:rsid w:val="009040F5"/>
    <w:rsid w:val="00911ABB"/>
    <w:rsid w:val="009135CF"/>
    <w:rsid w:val="00921CE5"/>
    <w:rsid w:val="00927069"/>
    <w:rsid w:val="00930D20"/>
    <w:rsid w:val="0093233F"/>
    <w:rsid w:val="00936E77"/>
    <w:rsid w:val="00952D88"/>
    <w:rsid w:val="0096106D"/>
    <w:rsid w:val="009639F0"/>
    <w:rsid w:val="00975CD7"/>
    <w:rsid w:val="00985340"/>
    <w:rsid w:val="00985C4D"/>
    <w:rsid w:val="0099063D"/>
    <w:rsid w:val="009A43C5"/>
    <w:rsid w:val="009B7403"/>
    <w:rsid w:val="009C5B78"/>
    <w:rsid w:val="009C7A20"/>
    <w:rsid w:val="009C7F46"/>
    <w:rsid w:val="009D4F47"/>
    <w:rsid w:val="009D72A0"/>
    <w:rsid w:val="00A02F80"/>
    <w:rsid w:val="00A06AF6"/>
    <w:rsid w:val="00A0799F"/>
    <w:rsid w:val="00A148A7"/>
    <w:rsid w:val="00A153C9"/>
    <w:rsid w:val="00A243AC"/>
    <w:rsid w:val="00A44106"/>
    <w:rsid w:val="00A44F16"/>
    <w:rsid w:val="00A6117F"/>
    <w:rsid w:val="00AB43A8"/>
    <w:rsid w:val="00AB7560"/>
    <w:rsid w:val="00AC039A"/>
    <w:rsid w:val="00AD10E8"/>
    <w:rsid w:val="00AD2260"/>
    <w:rsid w:val="00AF1974"/>
    <w:rsid w:val="00AF1D90"/>
    <w:rsid w:val="00AF3A1F"/>
    <w:rsid w:val="00AF533C"/>
    <w:rsid w:val="00AF6293"/>
    <w:rsid w:val="00B17342"/>
    <w:rsid w:val="00B355AA"/>
    <w:rsid w:val="00B401D9"/>
    <w:rsid w:val="00B53009"/>
    <w:rsid w:val="00B73B4A"/>
    <w:rsid w:val="00BA33BC"/>
    <w:rsid w:val="00BA47BD"/>
    <w:rsid w:val="00BB2DA4"/>
    <w:rsid w:val="00BB613A"/>
    <w:rsid w:val="00BC5EAF"/>
    <w:rsid w:val="00BD43D7"/>
    <w:rsid w:val="00BE07CA"/>
    <w:rsid w:val="00C01A9B"/>
    <w:rsid w:val="00C030D2"/>
    <w:rsid w:val="00C2219F"/>
    <w:rsid w:val="00C22938"/>
    <w:rsid w:val="00C255EC"/>
    <w:rsid w:val="00C50BF4"/>
    <w:rsid w:val="00C62514"/>
    <w:rsid w:val="00C6667A"/>
    <w:rsid w:val="00C708DB"/>
    <w:rsid w:val="00C73D75"/>
    <w:rsid w:val="00C75212"/>
    <w:rsid w:val="00C76780"/>
    <w:rsid w:val="00C82FF8"/>
    <w:rsid w:val="00C839EE"/>
    <w:rsid w:val="00C914A5"/>
    <w:rsid w:val="00CB433D"/>
    <w:rsid w:val="00CC2599"/>
    <w:rsid w:val="00CF5FDE"/>
    <w:rsid w:val="00CF6C9C"/>
    <w:rsid w:val="00D004D5"/>
    <w:rsid w:val="00D139CC"/>
    <w:rsid w:val="00D17865"/>
    <w:rsid w:val="00D25418"/>
    <w:rsid w:val="00D33567"/>
    <w:rsid w:val="00D33D92"/>
    <w:rsid w:val="00D35882"/>
    <w:rsid w:val="00D51251"/>
    <w:rsid w:val="00D61778"/>
    <w:rsid w:val="00D63F57"/>
    <w:rsid w:val="00D66AF2"/>
    <w:rsid w:val="00D76077"/>
    <w:rsid w:val="00D80BB4"/>
    <w:rsid w:val="00D86FA2"/>
    <w:rsid w:val="00D947A4"/>
    <w:rsid w:val="00DB0BB4"/>
    <w:rsid w:val="00DB1180"/>
    <w:rsid w:val="00DB2346"/>
    <w:rsid w:val="00DB35DA"/>
    <w:rsid w:val="00DC00A9"/>
    <w:rsid w:val="00DD327C"/>
    <w:rsid w:val="00DE33D7"/>
    <w:rsid w:val="00DE47F9"/>
    <w:rsid w:val="00DE6610"/>
    <w:rsid w:val="00DE6B32"/>
    <w:rsid w:val="00DE758F"/>
    <w:rsid w:val="00DF0948"/>
    <w:rsid w:val="00DF7BB6"/>
    <w:rsid w:val="00E00023"/>
    <w:rsid w:val="00E06038"/>
    <w:rsid w:val="00E07FE3"/>
    <w:rsid w:val="00E122FF"/>
    <w:rsid w:val="00E1321F"/>
    <w:rsid w:val="00E25CA3"/>
    <w:rsid w:val="00E40B57"/>
    <w:rsid w:val="00E5451C"/>
    <w:rsid w:val="00E7540D"/>
    <w:rsid w:val="00E84C19"/>
    <w:rsid w:val="00E9267F"/>
    <w:rsid w:val="00EB120B"/>
    <w:rsid w:val="00EB2333"/>
    <w:rsid w:val="00F056A8"/>
    <w:rsid w:val="00F34760"/>
    <w:rsid w:val="00F4585D"/>
    <w:rsid w:val="00F52AF6"/>
    <w:rsid w:val="00F5336E"/>
    <w:rsid w:val="00F639D1"/>
    <w:rsid w:val="00F674B5"/>
    <w:rsid w:val="00F70B4A"/>
    <w:rsid w:val="00F74ABF"/>
    <w:rsid w:val="00F90CA3"/>
    <w:rsid w:val="00F96B63"/>
    <w:rsid w:val="00FD09B0"/>
    <w:rsid w:val="00FD6E4B"/>
    <w:rsid w:val="00FE401D"/>
    <w:rsid w:val="00FE7C3E"/>
    <w:rsid w:val="00FE7CE7"/>
    <w:rsid w:val="00FF638C"/>
    <w:rsid w:val="00FF6424"/>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9EF"/>
    <w:rPr>
      <w:rFonts w:cs="Mangal"/>
    </w:rPr>
  </w:style>
  <w:style w:type="paragraph" w:styleId="Heading1">
    <w:name w:val="heading 1"/>
    <w:aliases w:val="x"/>
    <w:basedOn w:val="Normal"/>
    <w:next w:val="Normal"/>
    <w:link w:val="Heading1Char"/>
    <w:qFormat/>
    <w:rsid w:val="006353A8"/>
    <w:pPr>
      <w:spacing w:before="240" w:after="0" w:line="340" w:lineRule="atLeast"/>
      <w:jc w:val="both"/>
      <w:outlineLvl w:val="0"/>
    </w:pPr>
    <w:rPr>
      <w:rFonts w:ascii="Arial" w:eastAsia="Times New Roman" w:hAnsi="Arial" w:cs="Times New Roman"/>
      <w:b/>
      <w:color w:val="000000"/>
      <w:sz w:val="24"/>
      <w:u w:val="single"/>
      <w:lang w:eastAsia="de-DE" w:bidi="ar-SA"/>
    </w:rPr>
  </w:style>
  <w:style w:type="paragraph" w:styleId="Heading2">
    <w:name w:val="heading 2"/>
    <w:basedOn w:val="Normal"/>
    <w:next w:val="Normal"/>
    <w:link w:val="Heading2Char"/>
    <w:qFormat/>
    <w:rsid w:val="006353A8"/>
    <w:pPr>
      <w:spacing w:before="120" w:after="0" w:line="340" w:lineRule="atLeast"/>
      <w:jc w:val="both"/>
      <w:outlineLvl w:val="1"/>
    </w:pPr>
    <w:rPr>
      <w:rFonts w:ascii="Arial" w:eastAsia="Times New Roman" w:hAnsi="Arial" w:cs="Times New Roman"/>
      <w:b/>
      <w:color w:val="000000"/>
      <w:sz w:val="24"/>
      <w:lang w:eastAsia="de-DE" w:bidi="ar-SA"/>
    </w:rPr>
  </w:style>
  <w:style w:type="paragraph" w:styleId="Heading3">
    <w:name w:val="heading 3"/>
    <w:basedOn w:val="Normal"/>
    <w:next w:val="Normal"/>
    <w:link w:val="Heading3Char"/>
    <w:qFormat/>
    <w:rsid w:val="006353A8"/>
    <w:pPr>
      <w:spacing w:after="0" w:line="340" w:lineRule="atLeast"/>
      <w:ind w:left="354"/>
      <w:jc w:val="both"/>
      <w:outlineLvl w:val="2"/>
    </w:pPr>
    <w:rPr>
      <w:rFonts w:ascii="Times New Roman" w:eastAsia="Times New Roman" w:hAnsi="Times New Roman" w:cs="Times New Roman"/>
      <w:b/>
      <w:color w:val="000000"/>
      <w:sz w:val="24"/>
      <w:lang w:eastAsia="de-DE" w:bidi="ar-SA"/>
    </w:rPr>
  </w:style>
  <w:style w:type="paragraph" w:styleId="Heading4">
    <w:name w:val="heading 4"/>
    <w:basedOn w:val="Normal"/>
    <w:next w:val="Normal"/>
    <w:link w:val="Heading4Char"/>
    <w:qFormat/>
    <w:rsid w:val="006353A8"/>
    <w:pPr>
      <w:keepNext/>
      <w:keepLines/>
      <w:spacing w:before="240" w:after="0" w:line="480" w:lineRule="atLeast"/>
      <w:ind w:left="907" w:hanging="907"/>
      <w:jc w:val="both"/>
      <w:outlineLvl w:val="3"/>
    </w:pPr>
    <w:rPr>
      <w:rFonts w:ascii="Arial" w:eastAsia="Times New Roman" w:hAnsi="Arial" w:cs="Times New Roman"/>
      <w:b/>
      <w:lang w:eastAsia="de-DE" w:bidi="ar-SA"/>
    </w:rPr>
  </w:style>
  <w:style w:type="paragraph" w:styleId="Heading5">
    <w:name w:val="heading 5"/>
    <w:basedOn w:val="Normal"/>
    <w:next w:val="Normal"/>
    <w:link w:val="Heading5Char"/>
    <w:qFormat/>
    <w:rsid w:val="006353A8"/>
    <w:pPr>
      <w:spacing w:after="0" w:line="340" w:lineRule="atLeast"/>
      <w:ind w:left="708"/>
      <w:jc w:val="both"/>
      <w:outlineLvl w:val="4"/>
    </w:pPr>
    <w:rPr>
      <w:rFonts w:ascii="Times New Roman" w:eastAsia="Times New Roman" w:hAnsi="Times New Roman" w:cs="Times New Roman"/>
      <w:b/>
      <w:color w:val="000000"/>
      <w:sz w:val="24"/>
      <w:lang w:eastAsia="de-DE" w:bidi="ar-SA"/>
    </w:rPr>
  </w:style>
  <w:style w:type="paragraph" w:styleId="Heading6">
    <w:name w:val="heading 6"/>
    <w:basedOn w:val="Normal"/>
    <w:next w:val="Normal"/>
    <w:link w:val="Heading6Char"/>
    <w:qFormat/>
    <w:rsid w:val="006353A8"/>
    <w:pPr>
      <w:spacing w:after="0" w:line="340" w:lineRule="atLeast"/>
      <w:ind w:left="708"/>
      <w:jc w:val="both"/>
      <w:outlineLvl w:val="5"/>
    </w:pPr>
    <w:rPr>
      <w:rFonts w:ascii="Times New Roman" w:eastAsia="Times New Roman" w:hAnsi="Times New Roman" w:cs="Times New Roman"/>
      <w:color w:val="000000"/>
      <w:sz w:val="24"/>
      <w:u w:val="single"/>
      <w:lang w:eastAsia="de-DE" w:bidi="ar-SA"/>
    </w:rPr>
  </w:style>
  <w:style w:type="paragraph" w:styleId="Heading7">
    <w:name w:val="heading 7"/>
    <w:basedOn w:val="Normal"/>
    <w:next w:val="Normal"/>
    <w:link w:val="Heading7Char"/>
    <w:qFormat/>
    <w:rsid w:val="006353A8"/>
    <w:pPr>
      <w:spacing w:after="0" w:line="340" w:lineRule="atLeast"/>
      <w:ind w:left="708"/>
      <w:jc w:val="both"/>
      <w:outlineLvl w:val="6"/>
    </w:pPr>
    <w:rPr>
      <w:rFonts w:ascii="Times New Roman" w:eastAsia="Times New Roman" w:hAnsi="Times New Roman" w:cs="Times New Roman"/>
      <w:i/>
      <w:color w:val="000000"/>
      <w:sz w:val="24"/>
      <w:lang w:eastAsia="de-DE" w:bidi="ar-SA"/>
    </w:rPr>
  </w:style>
  <w:style w:type="paragraph" w:styleId="Heading8">
    <w:name w:val="heading 8"/>
    <w:basedOn w:val="Normal"/>
    <w:next w:val="Normal"/>
    <w:link w:val="Heading8Char"/>
    <w:qFormat/>
    <w:rsid w:val="006353A8"/>
    <w:pPr>
      <w:spacing w:after="0" w:line="340" w:lineRule="atLeast"/>
      <w:ind w:left="708"/>
      <w:jc w:val="both"/>
      <w:outlineLvl w:val="7"/>
    </w:pPr>
    <w:rPr>
      <w:rFonts w:ascii="Times New Roman" w:eastAsia="Times New Roman" w:hAnsi="Times New Roman" w:cs="Times New Roman"/>
      <w:i/>
      <w:color w:val="000000"/>
      <w:sz w:val="24"/>
      <w:lang w:eastAsia="de-DE" w:bidi="ar-SA"/>
    </w:rPr>
  </w:style>
  <w:style w:type="paragraph" w:styleId="Heading9">
    <w:name w:val="heading 9"/>
    <w:basedOn w:val="Normal"/>
    <w:next w:val="Normal"/>
    <w:link w:val="Heading9Char"/>
    <w:qFormat/>
    <w:rsid w:val="006353A8"/>
    <w:pPr>
      <w:spacing w:after="0" w:line="340" w:lineRule="atLeast"/>
      <w:ind w:left="708"/>
      <w:jc w:val="both"/>
      <w:outlineLvl w:val="8"/>
    </w:pPr>
    <w:rPr>
      <w:rFonts w:ascii="Times New Roman" w:eastAsia="Times New Roman" w:hAnsi="Times New Roman" w:cs="Times New Roman"/>
      <w:i/>
      <w:color w:val="000000"/>
      <w:sz w:val="24"/>
      <w:lang w:eastAsia="de-D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2AF6"/>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F52AF6"/>
    <w:rPr>
      <w:rFonts w:eastAsiaTheme="minorEastAsia"/>
      <w:szCs w:val="22"/>
      <w:lang w:bidi="ar-SA"/>
    </w:rPr>
  </w:style>
  <w:style w:type="paragraph" w:styleId="BalloonText">
    <w:name w:val="Balloon Text"/>
    <w:basedOn w:val="Normal"/>
    <w:link w:val="BalloonTextChar"/>
    <w:uiPriority w:val="99"/>
    <w:semiHidden/>
    <w:unhideWhenUsed/>
    <w:rsid w:val="00F52AF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F52AF6"/>
    <w:rPr>
      <w:rFonts w:ascii="Tahoma" w:hAnsi="Tahoma" w:cs="Mangal"/>
      <w:sz w:val="16"/>
      <w:szCs w:val="14"/>
    </w:rPr>
  </w:style>
  <w:style w:type="paragraph" w:styleId="BodyText3">
    <w:name w:val="Body Text 3"/>
    <w:basedOn w:val="Normal"/>
    <w:link w:val="BodyText3Char"/>
    <w:rsid w:val="00034AF4"/>
    <w:pPr>
      <w:spacing w:after="120"/>
    </w:pPr>
    <w:rPr>
      <w:rFonts w:ascii="Calibri" w:eastAsia="Calibri" w:hAnsi="Calibri" w:cs="Arial"/>
      <w:sz w:val="16"/>
      <w:szCs w:val="16"/>
      <w:lang w:bidi="ar-SA"/>
    </w:rPr>
  </w:style>
  <w:style w:type="character" w:customStyle="1" w:styleId="BodyText3Char">
    <w:name w:val="Body Text 3 Char"/>
    <w:basedOn w:val="DefaultParagraphFont"/>
    <w:link w:val="BodyText3"/>
    <w:rsid w:val="00034AF4"/>
    <w:rPr>
      <w:rFonts w:ascii="Calibri" w:eastAsia="Calibri" w:hAnsi="Calibri" w:cs="Arial"/>
      <w:sz w:val="16"/>
      <w:szCs w:val="16"/>
      <w:lang w:bidi="ar-SA"/>
    </w:rPr>
  </w:style>
  <w:style w:type="paragraph" w:styleId="Header">
    <w:name w:val="header"/>
    <w:basedOn w:val="Normal"/>
    <w:link w:val="HeaderChar"/>
    <w:uiPriority w:val="99"/>
    <w:unhideWhenUsed/>
    <w:rsid w:val="00F67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4B5"/>
    <w:rPr>
      <w:rFonts w:cs="Mangal"/>
    </w:rPr>
  </w:style>
  <w:style w:type="paragraph" w:styleId="Footer">
    <w:name w:val="footer"/>
    <w:basedOn w:val="Normal"/>
    <w:link w:val="FooterChar"/>
    <w:uiPriority w:val="99"/>
    <w:unhideWhenUsed/>
    <w:rsid w:val="00F67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4B5"/>
    <w:rPr>
      <w:rFonts w:cs="Mangal"/>
    </w:rPr>
  </w:style>
  <w:style w:type="paragraph" w:styleId="ListParagraph">
    <w:name w:val="List Paragraph"/>
    <w:basedOn w:val="Normal"/>
    <w:uiPriority w:val="34"/>
    <w:qFormat/>
    <w:rsid w:val="00C030D2"/>
    <w:pPr>
      <w:ind w:left="720"/>
      <w:contextualSpacing/>
    </w:pPr>
    <w:rPr>
      <w:rFonts w:ascii="Calibri" w:eastAsia="Times New Roman" w:hAnsi="Calibri" w:cs="Times New Roman"/>
      <w:lang w:val="en-IN" w:eastAsia="en-IN" w:bidi="mr-IN"/>
    </w:rPr>
  </w:style>
  <w:style w:type="table" w:styleId="TableGrid">
    <w:name w:val="Table Grid"/>
    <w:basedOn w:val="TableNormal"/>
    <w:uiPriority w:val="59"/>
    <w:rsid w:val="00C030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A33BC"/>
    <w:pPr>
      <w:autoSpaceDE w:val="0"/>
      <w:autoSpaceDN w:val="0"/>
      <w:adjustRightInd w:val="0"/>
      <w:spacing w:after="0" w:line="240" w:lineRule="auto"/>
    </w:pPr>
    <w:rPr>
      <w:rFonts w:ascii="Times New Roman" w:eastAsiaTheme="minorEastAsia" w:hAnsi="Times New Roman" w:cs="Times New Roman"/>
      <w:color w:val="000000"/>
      <w:sz w:val="24"/>
      <w:szCs w:val="24"/>
      <w:lang w:val="en-IN" w:bidi="ar-SA"/>
    </w:rPr>
  </w:style>
  <w:style w:type="table" w:styleId="LightList-Accent3">
    <w:name w:val="Light List Accent 3"/>
    <w:basedOn w:val="TableNormal"/>
    <w:uiPriority w:val="61"/>
    <w:rsid w:val="00BA33BC"/>
    <w:pPr>
      <w:spacing w:after="0" w:line="240" w:lineRule="auto"/>
    </w:pPr>
    <w:rPr>
      <w:szCs w:val="22"/>
      <w:lang w:bidi="ar-S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nhideWhenUsed/>
    <w:rsid w:val="000761A2"/>
    <w:rPr>
      <w:color w:val="0000FF"/>
      <w:u w:val="single"/>
    </w:rPr>
  </w:style>
  <w:style w:type="character" w:customStyle="1" w:styleId="apple-converted-space">
    <w:name w:val="apple-converted-space"/>
    <w:basedOn w:val="DefaultParagraphFont"/>
    <w:rsid w:val="000761A2"/>
  </w:style>
  <w:style w:type="character" w:customStyle="1" w:styleId="Heading1Char">
    <w:name w:val="Heading 1 Char"/>
    <w:aliases w:val="x Char"/>
    <w:basedOn w:val="DefaultParagraphFont"/>
    <w:link w:val="Heading1"/>
    <w:rsid w:val="006353A8"/>
    <w:rPr>
      <w:rFonts w:ascii="Arial" w:eastAsia="Times New Roman" w:hAnsi="Arial" w:cs="Times New Roman"/>
      <w:b/>
      <w:color w:val="000000"/>
      <w:sz w:val="24"/>
      <w:u w:val="single"/>
      <w:lang w:eastAsia="de-DE" w:bidi="ar-SA"/>
    </w:rPr>
  </w:style>
  <w:style w:type="character" w:customStyle="1" w:styleId="Heading2Char">
    <w:name w:val="Heading 2 Char"/>
    <w:basedOn w:val="DefaultParagraphFont"/>
    <w:link w:val="Heading2"/>
    <w:rsid w:val="006353A8"/>
    <w:rPr>
      <w:rFonts w:ascii="Arial" w:eastAsia="Times New Roman" w:hAnsi="Arial" w:cs="Times New Roman"/>
      <w:b/>
      <w:color w:val="000000"/>
      <w:sz w:val="24"/>
      <w:lang w:eastAsia="de-DE" w:bidi="ar-SA"/>
    </w:rPr>
  </w:style>
  <w:style w:type="character" w:customStyle="1" w:styleId="Heading3Char">
    <w:name w:val="Heading 3 Char"/>
    <w:basedOn w:val="DefaultParagraphFont"/>
    <w:link w:val="Heading3"/>
    <w:rsid w:val="006353A8"/>
    <w:rPr>
      <w:rFonts w:ascii="Times New Roman" w:eastAsia="Times New Roman" w:hAnsi="Times New Roman" w:cs="Times New Roman"/>
      <w:b/>
      <w:color w:val="000000"/>
      <w:sz w:val="24"/>
      <w:lang w:eastAsia="de-DE" w:bidi="ar-SA"/>
    </w:rPr>
  </w:style>
  <w:style w:type="character" w:customStyle="1" w:styleId="Heading4Char">
    <w:name w:val="Heading 4 Char"/>
    <w:basedOn w:val="DefaultParagraphFont"/>
    <w:link w:val="Heading4"/>
    <w:rsid w:val="006353A8"/>
    <w:rPr>
      <w:rFonts w:ascii="Arial" w:eastAsia="Times New Roman" w:hAnsi="Arial" w:cs="Times New Roman"/>
      <w:b/>
      <w:lang w:eastAsia="de-DE" w:bidi="ar-SA"/>
    </w:rPr>
  </w:style>
  <w:style w:type="character" w:customStyle="1" w:styleId="Heading5Char">
    <w:name w:val="Heading 5 Char"/>
    <w:basedOn w:val="DefaultParagraphFont"/>
    <w:link w:val="Heading5"/>
    <w:rsid w:val="006353A8"/>
    <w:rPr>
      <w:rFonts w:ascii="Times New Roman" w:eastAsia="Times New Roman" w:hAnsi="Times New Roman" w:cs="Times New Roman"/>
      <w:b/>
      <w:color w:val="000000"/>
      <w:sz w:val="24"/>
      <w:lang w:eastAsia="de-DE" w:bidi="ar-SA"/>
    </w:rPr>
  </w:style>
  <w:style w:type="character" w:customStyle="1" w:styleId="Heading6Char">
    <w:name w:val="Heading 6 Char"/>
    <w:basedOn w:val="DefaultParagraphFont"/>
    <w:link w:val="Heading6"/>
    <w:rsid w:val="006353A8"/>
    <w:rPr>
      <w:rFonts w:ascii="Times New Roman" w:eastAsia="Times New Roman" w:hAnsi="Times New Roman" w:cs="Times New Roman"/>
      <w:color w:val="000000"/>
      <w:sz w:val="24"/>
      <w:u w:val="single"/>
      <w:lang w:eastAsia="de-DE" w:bidi="ar-SA"/>
    </w:rPr>
  </w:style>
  <w:style w:type="character" w:customStyle="1" w:styleId="Heading7Char">
    <w:name w:val="Heading 7 Char"/>
    <w:basedOn w:val="DefaultParagraphFont"/>
    <w:link w:val="Heading7"/>
    <w:rsid w:val="006353A8"/>
    <w:rPr>
      <w:rFonts w:ascii="Times New Roman" w:eastAsia="Times New Roman" w:hAnsi="Times New Roman" w:cs="Times New Roman"/>
      <w:i/>
      <w:color w:val="000000"/>
      <w:sz w:val="24"/>
      <w:lang w:eastAsia="de-DE" w:bidi="ar-SA"/>
    </w:rPr>
  </w:style>
  <w:style w:type="character" w:customStyle="1" w:styleId="Heading8Char">
    <w:name w:val="Heading 8 Char"/>
    <w:basedOn w:val="DefaultParagraphFont"/>
    <w:link w:val="Heading8"/>
    <w:rsid w:val="006353A8"/>
    <w:rPr>
      <w:rFonts w:ascii="Times New Roman" w:eastAsia="Times New Roman" w:hAnsi="Times New Roman" w:cs="Times New Roman"/>
      <w:i/>
      <w:color w:val="000000"/>
      <w:sz w:val="24"/>
      <w:lang w:eastAsia="de-DE" w:bidi="ar-SA"/>
    </w:rPr>
  </w:style>
  <w:style w:type="character" w:customStyle="1" w:styleId="Heading9Char">
    <w:name w:val="Heading 9 Char"/>
    <w:basedOn w:val="DefaultParagraphFont"/>
    <w:link w:val="Heading9"/>
    <w:rsid w:val="006353A8"/>
    <w:rPr>
      <w:rFonts w:ascii="Times New Roman" w:eastAsia="Times New Roman" w:hAnsi="Times New Roman" w:cs="Times New Roman"/>
      <w:i/>
      <w:color w:val="000000"/>
      <w:sz w:val="24"/>
      <w:lang w:eastAsia="de-DE" w:bidi="ar-SA"/>
    </w:rPr>
  </w:style>
  <w:style w:type="numbering" w:customStyle="1" w:styleId="NoList1">
    <w:name w:val="No List1"/>
    <w:next w:val="NoList"/>
    <w:uiPriority w:val="99"/>
    <w:semiHidden/>
    <w:unhideWhenUsed/>
    <w:rsid w:val="006353A8"/>
  </w:style>
  <w:style w:type="paragraph" w:customStyle="1" w:styleId="MHeader">
    <w:name w:val="M_Header"/>
    <w:basedOn w:val="Normal"/>
    <w:rsid w:val="006353A8"/>
    <w:pPr>
      <w:spacing w:after="0" w:line="340" w:lineRule="atLeast"/>
      <w:jc w:val="both"/>
    </w:pPr>
    <w:rPr>
      <w:rFonts w:ascii="Times New Roman" w:eastAsia="Times New Roman" w:hAnsi="Times New Roman" w:cs="Times New Roman"/>
      <w:color w:val="000000"/>
      <w:sz w:val="24"/>
      <w:lang w:eastAsia="de-DE" w:bidi="ar-SA"/>
    </w:rPr>
  </w:style>
  <w:style w:type="paragraph" w:customStyle="1" w:styleId="MTitel">
    <w:name w:val="M_Titel"/>
    <w:basedOn w:val="Normal"/>
    <w:autoRedefine/>
    <w:rsid w:val="006353A8"/>
    <w:pPr>
      <w:spacing w:after="0" w:line="340" w:lineRule="atLeast"/>
      <w:jc w:val="center"/>
    </w:pPr>
    <w:rPr>
      <w:rFonts w:ascii="Times New Roman" w:eastAsia="Times New Roman" w:hAnsi="Times New Roman" w:cs="Times New Roman"/>
      <w:b/>
      <w:color w:val="FF0000"/>
      <w:szCs w:val="22"/>
      <w:lang w:bidi="ar-SA"/>
    </w:rPr>
  </w:style>
  <w:style w:type="paragraph" w:customStyle="1" w:styleId="MHeading1">
    <w:name w:val="M_Heading1"/>
    <w:basedOn w:val="Normal"/>
    <w:rsid w:val="006353A8"/>
    <w:pPr>
      <w:spacing w:before="240" w:after="240" w:line="340" w:lineRule="atLeast"/>
      <w:jc w:val="both"/>
    </w:pPr>
    <w:rPr>
      <w:rFonts w:ascii="Times New Roman" w:eastAsia="Times New Roman" w:hAnsi="Times New Roman" w:cs="Times New Roman"/>
      <w:b/>
      <w:color w:val="000000"/>
      <w:sz w:val="24"/>
      <w:lang w:eastAsia="de-DE" w:bidi="ar-SA"/>
    </w:rPr>
  </w:style>
  <w:style w:type="paragraph" w:customStyle="1" w:styleId="MText">
    <w:name w:val="M_Text"/>
    <w:basedOn w:val="Normal"/>
    <w:rsid w:val="006353A8"/>
    <w:pPr>
      <w:spacing w:after="0" w:line="340" w:lineRule="atLeast"/>
      <w:ind w:firstLine="284"/>
      <w:jc w:val="both"/>
    </w:pPr>
    <w:rPr>
      <w:rFonts w:ascii="Times New Roman" w:eastAsia="Times New Roman" w:hAnsi="Times New Roman" w:cs="Times New Roman"/>
      <w:color w:val="000000"/>
      <w:sz w:val="24"/>
      <w:lang w:eastAsia="de-DE" w:bidi="ar-SA"/>
    </w:rPr>
  </w:style>
  <w:style w:type="paragraph" w:customStyle="1" w:styleId="MHeading2">
    <w:name w:val="M_Heading2"/>
    <w:basedOn w:val="Normal"/>
    <w:rsid w:val="006353A8"/>
    <w:pPr>
      <w:spacing w:before="240" w:after="240" w:line="340" w:lineRule="atLeast"/>
      <w:jc w:val="both"/>
    </w:pPr>
    <w:rPr>
      <w:rFonts w:ascii="Times New Roman" w:eastAsia="Times New Roman" w:hAnsi="Times New Roman" w:cs="Times New Roman"/>
      <w:i/>
      <w:color w:val="000000"/>
      <w:sz w:val="24"/>
      <w:lang w:eastAsia="de-DE" w:bidi="ar-SA"/>
    </w:rPr>
  </w:style>
  <w:style w:type="paragraph" w:customStyle="1" w:styleId="MHeading3">
    <w:name w:val="M_Heading3"/>
    <w:basedOn w:val="Normal"/>
    <w:rsid w:val="006353A8"/>
    <w:pPr>
      <w:spacing w:before="240" w:after="240" w:line="340" w:lineRule="atLeast"/>
      <w:jc w:val="both"/>
    </w:pPr>
    <w:rPr>
      <w:rFonts w:ascii="Times New Roman" w:eastAsia="Times New Roman" w:hAnsi="Times New Roman" w:cs="Times New Roman"/>
      <w:color w:val="000000"/>
      <w:sz w:val="24"/>
      <w:lang w:eastAsia="de-DE" w:bidi="ar-SA"/>
    </w:rPr>
  </w:style>
  <w:style w:type="paragraph" w:customStyle="1" w:styleId="MAcknow">
    <w:name w:val="M_Acknow"/>
    <w:basedOn w:val="Normal"/>
    <w:rsid w:val="006353A8"/>
    <w:pPr>
      <w:spacing w:after="0" w:line="340" w:lineRule="atLeast"/>
      <w:jc w:val="both"/>
    </w:pPr>
    <w:rPr>
      <w:rFonts w:ascii="Times New Roman" w:eastAsia="Times New Roman" w:hAnsi="Times New Roman" w:cs="Times New Roman"/>
      <w:color w:val="000000"/>
      <w:sz w:val="24"/>
      <w:lang w:eastAsia="de-DE" w:bidi="ar-SA"/>
    </w:rPr>
  </w:style>
  <w:style w:type="paragraph" w:customStyle="1" w:styleId="MRefer">
    <w:name w:val="M_Refer"/>
    <w:basedOn w:val="Normal"/>
    <w:rsid w:val="006353A8"/>
    <w:pPr>
      <w:spacing w:after="0" w:line="340" w:lineRule="atLeast"/>
      <w:ind w:left="454" w:hanging="454"/>
      <w:jc w:val="both"/>
    </w:pPr>
    <w:rPr>
      <w:rFonts w:ascii="Times New Roman" w:eastAsia="Times New Roman" w:hAnsi="Times New Roman" w:cs="Times New Roman"/>
      <w:color w:val="000000"/>
      <w:sz w:val="24"/>
      <w:lang w:eastAsia="de-DE" w:bidi="ar-SA"/>
    </w:rPr>
  </w:style>
  <w:style w:type="paragraph" w:customStyle="1" w:styleId="MCaption">
    <w:name w:val="M_Caption"/>
    <w:basedOn w:val="Normal"/>
    <w:rsid w:val="006353A8"/>
    <w:pPr>
      <w:spacing w:before="240" w:after="240" w:line="340" w:lineRule="atLeast"/>
      <w:jc w:val="center"/>
    </w:pPr>
    <w:rPr>
      <w:rFonts w:ascii="Times New Roman" w:eastAsia="Times New Roman" w:hAnsi="Times New Roman" w:cs="Times New Roman"/>
      <w:color w:val="000000"/>
      <w:sz w:val="24"/>
      <w:lang w:eastAsia="de-DE" w:bidi="ar-SA"/>
    </w:rPr>
  </w:style>
  <w:style w:type="paragraph" w:customStyle="1" w:styleId="MFigure">
    <w:name w:val="M_Figure"/>
    <w:basedOn w:val="Normal"/>
    <w:rsid w:val="006353A8"/>
    <w:pPr>
      <w:spacing w:before="240" w:after="0" w:line="240" w:lineRule="auto"/>
      <w:jc w:val="center"/>
    </w:pPr>
    <w:rPr>
      <w:rFonts w:ascii="Times New Roman" w:eastAsia="Times New Roman" w:hAnsi="Times New Roman" w:cs="Times New Roman"/>
      <w:color w:val="000000"/>
      <w:sz w:val="24"/>
      <w:lang w:eastAsia="de-DE" w:bidi="ar-SA"/>
    </w:rPr>
  </w:style>
  <w:style w:type="paragraph" w:customStyle="1" w:styleId="Mtable">
    <w:name w:val="M_table"/>
    <w:basedOn w:val="Normal"/>
    <w:rsid w:val="006353A8"/>
    <w:pPr>
      <w:keepNext/>
      <w:tabs>
        <w:tab w:val="left" w:pos="284"/>
      </w:tabs>
      <w:spacing w:after="0" w:line="340" w:lineRule="atLeast"/>
      <w:jc w:val="both"/>
    </w:pPr>
    <w:rPr>
      <w:rFonts w:ascii="Times New Roman" w:eastAsia="Times New Roman" w:hAnsi="Times New Roman" w:cs="Times New Roman"/>
      <w:sz w:val="24"/>
      <w:lang w:eastAsia="de-DE" w:bidi="ar-SA"/>
    </w:rPr>
  </w:style>
  <w:style w:type="paragraph" w:customStyle="1" w:styleId="Mabstract">
    <w:name w:val="M_abstract"/>
    <w:basedOn w:val="Normal"/>
    <w:rsid w:val="006353A8"/>
    <w:pPr>
      <w:spacing w:before="240" w:after="0" w:line="340" w:lineRule="atLeast"/>
      <w:ind w:left="510" w:right="510"/>
      <w:jc w:val="both"/>
    </w:pPr>
    <w:rPr>
      <w:rFonts w:ascii="Times New Roman" w:eastAsia="Times New Roman" w:hAnsi="Times New Roman" w:cs="Times New Roman"/>
      <w:color w:val="000000"/>
      <w:sz w:val="24"/>
      <w:lang w:eastAsia="de-DE" w:bidi="ar-SA"/>
    </w:rPr>
  </w:style>
  <w:style w:type="paragraph" w:customStyle="1" w:styleId="Maddress">
    <w:name w:val="M_address"/>
    <w:basedOn w:val="Normal"/>
    <w:rsid w:val="006353A8"/>
    <w:pPr>
      <w:spacing w:before="240" w:after="0" w:line="340" w:lineRule="atLeast"/>
    </w:pPr>
    <w:rPr>
      <w:rFonts w:ascii="Times New Roman" w:eastAsia="Times New Roman" w:hAnsi="Times New Roman" w:cs="Times New Roman"/>
      <w:color w:val="000000"/>
      <w:sz w:val="24"/>
      <w:lang w:eastAsia="de-DE" w:bidi="ar-SA"/>
    </w:rPr>
  </w:style>
  <w:style w:type="paragraph" w:customStyle="1" w:styleId="Mauthor">
    <w:name w:val="M_author"/>
    <w:basedOn w:val="Normal"/>
    <w:autoRedefine/>
    <w:rsid w:val="006353A8"/>
    <w:pPr>
      <w:spacing w:before="240" w:after="240" w:line="340" w:lineRule="atLeast"/>
    </w:pPr>
    <w:rPr>
      <w:rFonts w:ascii="Times New Roman" w:eastAsia="Times New Roman" w:hAnsi="Times New Roman" w:cs="Times New Roman"/>
      <w:b/>
      <w:color w:val="000000"/>
      <w:sz w:val="24"/>
      <w:lang w:val="it-IT" w:eastAsia="de-DE" w:bidi="ar-SA"/>
    </w:rPr>
  </w:style>
  <w:style w:type="paragraph" w:customStyle="1" w:styleId="Mreceived">
    <w:name w:val="M_received"/>
    <w:basedOn w:val="Maddress"/>
    <w:rsid w:val="006353A8"/>
    <w:rPr>
      <w:i/>
    </w:rPr>
  </w:style>
  <w:style w:type="paragraph" w:customStyle="1" w:styleId="Mline2">
    <w:name w:val="M_line2"/>
    <w:basedOn w:val="Normal"/>
    <w:rsid w:val="006353A8"/>
    <w:pPr>
      <w:pBdr>
        <w:bottom w:val="single" w:sz="6" w:space="1" w:color="auto"/>
      </w:pBdr>
      <w:spacing w:after="480" w:line="340" w:lineRule="atLeast"/>
      <w:jc w:val="both"/>
    </w:pPr>
    <w:rPr>
      <w:rFonts w:ascii="Times New Roman" w:eastAsia="Times New Roman" w:hAnsi="Times New Roman" w:cs="Times New Roman"/>
      <w:color w:val="000000"/>
      <w:sz w:val="24"/>
      <w:lang w:eastAsia="de-DE" w:bidi="ar-SA"/>
    </w:rPr>
  </w:style>
  <w:style w:type="paragraph" w:customStyle="1" w:styleId="MTablecaption">
    <w:name w:val="M_Tablecaption"/>
    <w:basedOn w:val="MCaption"/>
    <w:rsid w:val="006353A8"/>
    <w:pPr>
      <w:spacing w:after="0"/>
    </w:pPr>
  </w:style>
  <w:style w:type="paragraph" w:customStyle="1" w:styleId="Mline1">
    <w:name w:val="M_line1"/>
    <w:basedOn w:val="Mline2"/>
    <w:rsid w:val="006353A8"/>
    <w:pPr>
      <w:spacing w:after="0"/>
    </w:pPr>
    <w:rPr>
      <w:color w:val="0070C0"/>
    </w:rPr>
  </w:style>
  <w:style w:type="paragraph" w:customStyle="1" w:styleId="MLogo">
    <w:name w:val="M_Logo"/>
    <w:basedOn w:val="Normal"/>
    <w:rsid w:val="006353A8"/>
    <w:pPr>
      <w:spacing w:before="140" w:after="0" w:line="240" w:lineRule="auto"/>
      <w:jc w:val="right"/>
    </w:pPr>
    <w:rPr>
      <w:rFonts w:ascii="Times New Roman" w:eastAsia="Times New Roman" w:hAnsi="Times New Roman" w:cs="Times New Roman"/>
      <w:b/>
      <w:i/>
      <w:color w:val="000000"/>
      <w:sz w:val="64"/>
      <w:lang w:eastAsia="de-DE" w:bidi="ar-SA"/>
    </w:rPr>
  </w:style>
  <w:style w:type="paragraph" w:customStyle="1" w:styleId="MISSN">
    <w:name w:val="M_ISSN"/>
    <w:basedOn w:val="Normal"/>
    <w:rsid w:val="006353A8"/>
    <w:pPr>
      <w:spacing w:after="520" w:line="340" w:lineRule="atLeast"/>
      <w:jc w:val="right"/>
    </w:pPr>
    <w:rPr>
      <w:rFonts w:ascii="Times New Roman" w:eastAsia="Times New Roman" w:hAnsi="Times New Roman" w:cs="Times New Roman"/>
      <w:color w:val="000000"/>
      <w:sz w:val="24"/>
      <w:lang w:eastAsia="de-DE" w:bidi="ar-SA"/>
    </w:rPr>
  </w:style>
  <w:style w:type="paragraph" w:customStyle="1" w:styleId="MCopyright">
    <w:name w:val="M_Copyright"/>
    <w:basedOn w:val="Normal"/>
    <w:rsid w:val="006353A8"/>
    <w:pPr>
      <w:tabs>
        <w:tab w:val="center" w:pos="4536"/>
        <w:tab w:val="right" w:pos="9072"/>
      </w:tabs>
      <w:spacing w:before="240" w:after="0" w:line="340" w:lineRule="atLeast"/>
    </w:pPr>
    <w:rPr>
      <w:rFonts w:ascii="Times New Roman" w:eastAsia="Times New Roman" w:hAnsi="Times New Roman" w:cs="Times New Roman"/>
      <w:color w:val="000000"/>
      <w:sz w:val="24"/>
      <w:lang w:eastAsia="de-DE" w:bidi="ar-SA"/>
    </w:rPr>
  </w:style>
  <w:style w:type="character" w:styleId="CommentReference">
    <w:name w:val="annotation reference"/>
    <w:semiHidden/>
    <w:rsid w:val="006353A8"/>
    <w:rPr>
      <w:sz w:val="16"/>
      <w:szCs w:val="16"/>
    </w:rPr>
  </w:style>
  <w:style w:type="paragraph" w:styleId="CommentText">
    <w:name w:val="annotation text"/>
    <w:basedOn w:val="Normal"/>
    <w:link w:val="CommentTextChar"/>
    <w:semiHidden/>
    <w:rsid w:val="006353A8"/>
    <w:pPr>
      <w:spacing w:after="0" w:line="340" w:lineRule="atLeast"/>
      <w:jc w:val="both"/>
    </w:pPr>
    <w:rPr>
      <w:rFonts w:ascii="Times New Roman" w:eastAsia="Times New Roman" w:hAnsi="Times New Roman" w:cs="Times New Roman"/>
      <w:color w:val="000000"/>
      <w:sz w:val="20"/>
      <w:lang w:eastAsia="de-DE" w:bidi="ar-SA"/>
    </w:rPr>
  </w:style>
  <w:style w:type="character" w:customStyle="1" w:styleId="CommentTextChar">
    <w:name w:val="Comment Text Char"/>
    <w:basedOn w:val="DefaultParagraphFont"/>
    <w:link w:val="CommentText"/>
    <w:semiHidden/>
    <w:rsid w:val="006353A8"/>
    <w:rPr>
      <w:rFonts w:ascii="Times New Roman" w:eastAsia="Times New Roman" w:hAnsi="Times New Roman" w:cs="Times New Roman"/>
      <w:color w:val="000000"/>
      <w:sz w:val="20"/>
      <w:lang w:eastAsia="de-DE" w:bidi="ar-SA"/>
    </w:rPr>
  </w:style>
  <w:style w:type="character" w:styleId="Emphasis">
    <w:name w:val="Emphasis"/>
    <w:uiPriority w:val="20"/>
    <w:qFormat/>
    <w:rsid w:val="006353A8"/>
    <w:rPr>
      <w:i/>
      <w:iCs/>
    </w:rPr>
  </w:style>
  <w:style w:type="character" w:styleId="SubtleReference">
    <w:name w:val="Subtle Reference"/>
    <w:uiPriority w:val="31"/>
    <w:qFormat/>
    <w:rsid w:val="006353A8"/>
    <w:rPr>
      <w:smallCaps/>
      <w:color w:val="C0504D"/>
      <w:u w:val="single"/>
    </w:rPr>
  </w:style>
  <w:style w:type="character" w:styleId="LineNumber">
    <w:name w:val="line number"/>
    <w:basedOn w:val="DefaultParagraphFont"/>
    <w:uiPriority w:val="99"/>
    <w:semiHidden/>
    <w:unhideWhenUsed/>
    <w:rsid w:val="006353A8"/>
  </w:style>
  <w:style w:type="paragraph" w:customStyle="1" w:styleId="11ref-indented">
    <w:name w:val="11_ref-indented"/>
    <w:basedOn w:val="07BodytextPara"/>
    <w:next w:val="07BodytextPara"/>
    <w:uiPriority w:val="99"/>
    <w:rsid w:val="006353A8"/>
    <w:pPr>
      <w:tabs>
        <w:tab w:val="left" w:pos="540"/>
      </w:tabs>
      <w:spacing w:line="220" w:lineRule="atLeast"/>
      <w:ind w:left="540" w:hanging="540"/>
    </w:pPr>
    <w:rPr>
      <w:color w:val="auto"/>
      <w:sz w:val="18"/>
      <w:szCs w:val="18"/>
    </w:rPr>
  </w:style>
  <w:style w:type="paragraph" w:customStyle="1" w:styleId="07BodytextPara">
    <w:name w:val="07_Body text_Para"/>
    <w:uiPriority w:val="99"/>
    <w:rsid w:val="006353A8"/>
    <w:pPr>
      <w:autoSpaceDE w:val="0"/>
      <w:autoSpaceDN w:val="0"/>
      <w:adjustRightInd w:val="0"/>
      <w:spacing w:after="0" w:line="240" w:lineRule="auto"/>
      <w:ind w:firstLine="540"/>
      <w:jc w:val="both"/>
    </w:pPr>
    <w:rPr>
      <w:rFonts w:ascii="Times New Roman" w:eastAsia="Calibri" w:hAnsi="Times New Roman" w:cs="Times New Roman"/>
      <w:color w:val="000000"/>
      <w:sz w:val="21"/>
      <w:szCs w:val="21"/>
      <w:lang w:bidi="ar-SA"/>
    </w:rPr>
  </w:style>
  <w:style w:type="table" w:customStyle="1" w:styleId="TableGrid1">
    <w:name w:val="Table Grid1"/>
    <w:basedOn w:val="TableNormal"/>
    <w:next w:val="TableGrid"/>
    <w:uiPriority w:val="59"/>
    <w:rsid w:val="006353A8"/>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353A8"/>
    <w:pPr>
      <w:spacing w:after="0" w:line="240" w:lineRule="auto"/>
    </w:pPr>
    <w:rPr>
      <w:rFonts w:ascii="Calibri" w:eastAsia="Times New Roman" w:hAnsi="Calibri" w:cs="Times New Roman"/>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353A8"/>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353A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80">
    <w:name w:val="Table Grid 8"/>
    <w:basedOn w:val="TableNormal"/>
    <w:uiPriority w:val="99"/>
    <w:semiHidden/>
    <w:unhideWhenUsed/>
    <w:rsid w:val="006353A8"/>
    <w:rPr>
      <w:rFonts w:ascii="Calibri" w:eastAsia="Calibri" w:hAnsi="Calibri" w:cs="Times New Roman"/>
      <w:szCs w:val="22"/>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0"/>
    <w:uiPriority w:val="99"/>
    <w:semiHidden/>
    <w:unhideWhenUsed/>
    <w:rsid w:val="006353A8"/>
    <w:rPr>
      <w:rFonts w:ascii="Calibri" w:eastAsia="Calibri" w:hAnsi="Calibri" w:cs="Times New Roman"/>
      <w:szCs w:val="22"/>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3-Accent5">
    <w:name w:val="Medium Grid 3 Accent 5"/>
    <w:basedOn w:val="TableNormal"/>
    <w:uiPriority w:val="69"/>
    <w:rsid w:val="005066E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Shading-Accent5">
    <w:name w:val="Light Shading Accent 5"/>
    <w:basedOn w:val="TableNormal"/>
    <w:uiPriority w:val="60"/>
    <w:rsid w:val="00577C7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divs>
    <w:div w:id="35545933">
      <w:bodyDiv w:val="1"/>
      <w:marLeft w:val="0"/>
      <w:marRight w:val="0"/>
      <w:marTop w:val="0"/>
      <w:marBottom w:val="0"/>
      <w:divBdr>
        <w:top w:val="none" w:sz="0" w:space="0" w:color="auto"/>
        <w:left w:val="none" w:sz="0" w:space="0" w:color="auto"/>
        <w:bottom w:val="none" w:sz="0" w:space="0" w:color="auto"/>
        <w:right w:val="none" w:sz="0" w:space="0" w:color="auto"/>
      </w:divBdr>
    </w:div>
    <w:div w:id="843129060">
      <w:bodyDiv w:val="1"/>
      <w:marLeft w:val="0"/>
      <w:marRight w:val="0"/>
      <w:marTop w:val="0"/>
      <w:marBottom w:val="0"/>
      <w:divBdr>
        <w:top w:val="none" w:sz="0" w:space="0" w:color="auto"/>
        <w:left w:val="none" w:sz="0" w:space="0" w:color="auto"/>
        <w:bottom w:val="none" w:sz="0" w:space="0" w:color="auto"/>
        <w:right w:val="none" w:sz="0" w:space="0" w:color="auto"/>
      </w:divBdr>
    </w:div>
    <w:div w:id="21197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yurlo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7281D5-CAA8-4D73-B789-CF9CCF1B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8</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Dr. Pushpa Dudhamal</Manager>
  <Company>Dudhamal Publication (OPC) Pvt. Ltd.</Company>
  <LinksUpToDate>false</LinksUpToDate>
  <CharactersWithSpaces>18978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Avinash</cp:lastModifiedBy>
  <cp:revision>117</cp:revision>
  <cp:lastPrinted>2018-04-10T12:55:00Z</cp:lastPrinted>
  <dcterms:created xsi:type="dcterms:W3CDTF">2018-02-24T16:26:00Z</dcterms:created>
  <dcterms:modified xsi:type="dcterms:W3CDTF">2020-01-23T13:42:00Z</dcterms:modified>
</cp:coreProperties>
</file>