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22" w:rsidRPr="001F2BBB" w:rsidRDefault="00B17B22" w:rsidP="00B17B2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1F2BB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INFERTILITY – (KAKVANDHYA - ASHWAGANDHA USE) </w:t>
      </w:r>
    </w:p>
    <w:p w:rsidR="00222FE2" w:rsidRPr="001F2BBB" w:rsidRDefault="00222FE2" w:rsidP="00262971">
      <w:pPr>
        <w:spacing w:line="36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Dr.Bhalgat</w:t>
      </w:r>
      <w:proofErr w:type="spellEnd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Madhuri</w:t>
      </w:r>
      <w:proofErr w:type="spellEnd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CF7273"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                                            </w:t>
      </w:r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</w:t>
      </w:r>
      <w:proofErr w:type="spellStart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Dr.Mane</w:t>
      </w:r>
      <w:proofErr w:type="spellEnd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Deshmukh</w:t>
      </w:r>
      <w:proofErr w:type="spellEnd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Shraddha</w:t>
      </w:r>
      <w:proofErr w:type="spellEnd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Anandrao</w:t>
      </w:r>
      <w:proofErr w:type="spellEnd"/>
    </w:p>
    <w:p w:rsidR="00222FE2" w:rsidRPr="001F2BBB" w:rsidRDefault="00222FE2" w:rsidP="00262971">
      <w:pPr>
        <w:spacing w:line="360" w:lineRule="auto"/>
        <w:contextualSpacing/>
        <w:rPr>
          <w:rFonts w:ascii="Times New Roman" w:hAnsi="Times New Roman" w:cs="Times New Roman"/>
          <w:b/>
          <w:bCs/>
          <w:i/>
          <w:iCs/>
          <w:lang w:val="en-US"/>
        </w:rPr>
      </w:pPr>
      <w:r w:rsidRPr="001F2BBB">
        <w:rPr>
          <w:rFonts w:ascii="Times New Roman" w:hAnsi="Times New Roman" w:cs="Times New Roman"/>
          <w:b/>
          <w:bCs/>
          <w:i/>
          <w:iCs/>
          <w:lang w:val="en-US"/>
        </w:rPr>
        <w:t xml:space="preserve">HOD </w:t>
      </w:r>
      <w:r w:rsidR="0073010E" w:rsidRPr="001F2BBB">
        <w:rPr>
          <w:rFonts w:ascii="Times New Roman" w:hAnsi="Times New Roman" w:cs="Times New Roman"/>
          <w:b/>
          <w:bCs/>
          <w:i/>
          <w:iCs/>
          <w:lang w:val="en-US"/>
        </w:rPr>
        <w:t>STRI ROG &amp; PRASUTI</w:t>
      </w:r>
      <w:r w:rsidR="00CF7273" w:rsidRPr="001F2BBB">
        <w:rPr>
          <w:rFonts w:ascii="Times New Roman" w:hAnsi="Times New Roman" w:cs="Times New Roman"/>
          <w:b/>
          <w:bCs/>
          <w:i/>
          <w:iCs/>
          <w:lang w:val="en-US"/>
        </w:rPr>
        <w:t xml:space="preserve">TANTRA                                  </w:t>
      </w:r>
      <w:r w:rsidR="00BA1B34" w:rsidRPr="001F2BBB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="00CF7273" w:rsidRPr="001F2BBB">
        <w:rPr>
          <w:rFonts w:ascii="Times New Roman" w:hAnsi="Times New Roman" w:cs="Times New Roman"/>
          <w:b/>
          <w:bCs/>
          <w:i/>
          <w:iCs/>
          <w:lang w:val="en-US"/>
        </w:rPr>
        <w:t xml:space="preserve">  P.G. SCHOLAR </w:t>
      </w:r>
      <w:r w:rsidR="00CA045A" w:rsidRPr="001F2BBB">
        <w:rPr>
          <w:rFonts w:ascii="Times New Roman" w:hAnsi="Times New Roman" w:cs="Times New Roman"/>
          <w:b/>
          <w:bCs/>
          <w:i/>
          <w:iCs/>
          <w:lang w:val="en-US"/>
        </w:rPr>
        <w:t xml:space="preserve">STRI ROG </w:t>
      </w:r>
      <w:r w:rsidR="00CF7273" w:rsidRPr="001F2BBB">
        <w:rPr>
          <w:rFonts w:ascii="Times New Roman" w:hAnsi="Times New Roman" w:cs="Times New Roman"/>
          <w:b/>
          <w:bCs/>
          <w:i/>
          <w:iCs/>
          <w:lang w:val="en-US"/>
        </w:rPr>
        <w:t>&amp; PRASUTITANTRA</w:t>
      </w:r>
    </w:p>
    <w:p w:rsidR="00262971" w:rsidRPr="001F2BBB" w:rsidRDefault="006E2A73" w:rsidP="00262971">
      <w:pPr>
        <w:spacing w:line="360" w:lineRule="auto"/>
        <w:contextualSpacing/>
        <w:rPr>
          <w:rFonts w:ascii="Times New Roman" w:hAnsi="Times New Roman" w:cs="Times New Roman"/>
          <w:b/>
          <w:bCs/>
          <w:i/>
          <w:iCs/>
          <w:lang w:val="en-US"/>
        </w:rPr>
      </w:pPr>
      <w:r w:rsidRPr="001F2BBB">
        <w:rPr>
          <w:rFonts w:ascii="Times New Roman" w:hAnsi="Times New Roman" w:cs="Times New Roman"/>
          <w:b/>
          <w:bCs/>
          <w:i/>
          <w:iCs/>
          <w:noProof/>
          <w:lang w:eastAsia="en-IN" w:bidi="mr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.15pt;margin-top:1.75pt;width:480.2pt;height:0;z-index:251658240" o:connectortype="straight"/>
        </w:pict>
      </w:r>
    </w:p>
    <w:p w:rsidR="006F6E0A" w:rsidRPr="001F2BBB" w:rsidRDefault="00956711" w:rsidP="006F6E0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gramStart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ABSTRACT</w:t>
      </w:r>
      <w:r w:rsidR="00E256E0"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:</w:t>
      </w:r>
      <w:proofErr w:type="gramEnd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- </w:t>
      </w:r>
    </w:p>
    <w:p w:rsidR="006F6E0A" w:rsidRPr="001F2BBB" w:rsidRDefault="004E1EDE" w:rsidP="004543A2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lang w:val="en-US"/>
        </w:rPr>
        <w:t xml:space="preserve">      </w:t>
      </w:r>
      <w:r w:rsidR="006E41DA" w:rsidRPr="001F2BBB">
        <w:rPr>
          <w:rFonts w:ascii="Times New Roman" w:hAnsi="Times New Roman" w:cs="Times New Roman"/>
          <w:i/>
          <w:iCs/>
          <w:lang w:val="en-US"/>
        </w:rPr>
        <w:t xml:space="preserve">  </w:t>
      </w:r>
      <w:r w:rsidRPr="001F2BBB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95541E" w:rsidRPr="001F2BBB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95541E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Female </w:t>
      </w:r>
      <w:r w:rsidR="001F2BBB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infertility</w:t>
      </w:r>
      <w:r w:rsidR="0095541E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is maj</w:t>
      </w:r>
      <w:r w:rsidR="00956711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or disorder which has altere</w:t>
      </w:r>
      <w:r w:rsidR="0095541E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 </w:t>
      </w:r>
      <w:r w:rsidR="00956711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 mankind for lack of conception &amp; </w:t>
      </w:r>
      <w:r w:rsidR="001F2BBB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reproducibly</w:t>
      </w:r>
      <w:r w:rsidR="00CC77A3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, stressful world</w:t>
      </w:r>
      <w:r w:rsidR="00575B4E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, excess radiation</w:t>
      </w:r>
      <w:r w:rsidR="00956711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lack </w:t>
      </w:r>
      <w:r w:rsidR="0095541E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of biological food, genetically</w:t>
      </w:r>
      <w:r w:rsidR="00CE5467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5541E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disorder,</w:t>
      </w:r>
      <w:r w:rsidR="00CE5467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5541E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changing</w:t>
      </w:r>
      <w:r w:rsidR="00CE5467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lifestyle, increased electronic discharge  have resulted the female infertility.</w:t>
      </w:r>
      <w:r w:rsidR="00221265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Infertility cause great personal suffering &amp; distress. Most of this agony &amp; misery is hidden </w:t>
      </w:r>
      <w:proofErr w:type="spellStart"/>
      <w:r w:rsidR="00221265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form</w:t>
      </w:r>
      <w:proofErr w:type="spellEnd"/>
      <w:r w:rsidR="00221265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 public graze.</w:t>
      </w:r>
      <w:r w:rsid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21265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Infertility is in approximately 90% of couple that is male related problems </w:t>
      </w:r>
      <w:r w:rsidR="001F2BBB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account</w:t>
      </w:r>
      <w:r w:rsidR="00221265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for about 30%,</w:t>
      </w:r>
      <w:r w:rsidR="00DA2EF5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female related problems account another 30%</w:t>
      </w:r>
      <w:r w:rsidR="00D323FA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next 30% both are respo</w:t>
      </w:r>
      <w:r w:rsidR="006F6E0A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nsible. </w:t>
      </w:r>
    </w:p>
    <w:p w:rsidR="006F6E0A" w:rsidRPr="001F2BBB" w:rsidRDefault="003333C0" w:rsidP="006F6E0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gramStart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 :</w:t>
      </w:r>
      <w:proofErr w:type="gramEnd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-</w:t>
      </w:r>
    </w:p>
    <w:p w:rsidR="003333C0" w:rsidRPr="001F2BBB" w:rsidRDefault="003333C0" w:rsidP="003333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Inferitility</w:t>
      </w:r>
      <w:proofErr w:type="spellEnd"/>
    </w:p>
    <w:p w:rsidR="004543A2" w:rsidRPr="001F2BBB" w:rsidRDefault="003333C0" w:rsidP="003333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Secondary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Inferitility</w:t>
      </w:r>
      <w:proofErr w:type="spellEnd"/>
    </w:p>
    <w:p w:rsidR="004543A2" w:rsidRPr="001F2BBB" w:rsidRDefault="004543A2" w:rsidP="003333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Kakvandhya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4543A2" w:rsidRPr="001F2BBB" w:rsidRDefault="004543A2" w:rsidP="003333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Ashwagandha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Infertility</w:t>
      </w:r>
    </w:p>
    <w:p w:rsidR="003333C0" w:rsidRPr="001F2BBB" w:rsidRDefault="004543A2" w:rsidP="004543A2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gramStart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INTERODUCTION</w:t>
      </w:r>
      <w:r w:rsidR="003333C0"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  <w:proofErr w:type="gramEnd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-</w:t>
      </w:r>
    </w:p>
    <w:p w:rsidR="004543A2" w:rsidRPr="001F2BBB" w:rsidRDefault="004E1EDE" w:rsidP="0085179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r w:rsidR="004543A2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Infertility is defined as a failure to conceive </w:t>
      </w:r>
      <w:r w:rsidR="00B20C9A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within one or more year of regular unprotected coitus. According to WHO, positive reproductive health of a woman is a state of complete physical, mental &amp; social well being &amp; not merely absence of </w:t>
      </w:r>
      <w:proofErr w:type="spellStart"/>
      <w:r w:rsidR="00B20C9A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desease</w:t>
      </w:r>
      <w:proofErr w:type="spellEnd"/>
      <w:r w:rsidR="00B20C9A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relate</w:t>
      </w:r>
      <w:r w:rsidR="00143167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 to reproductive system &amp; </w:t>
      </w:r>
      <w:proofErr w:type="gramStart"/>
      <w:r w:rsidR="00143167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</w:t>
      </w:r>
      <w:r w:rsidR="00B20C9A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tion.</w:t>
      </w:r>
      <w:proofErr w:type="gramEnd"/>
    </w:p>
    <w:p w:rsidR="004E1EDE" w:rsidRPr="001F2BBB" w:rsidRDefault="004E1EDE" w:rsidP="0085179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</w:t>
      </w:r>
      <w:r w:rsidR="00453EF6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It is observed that 50% of normal couple </w:t>
      </w:r>
      <w:proofErr w:type="gramStart"/>
      <w:r w:rsidR="00453EF6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achieve</w:t>
      </w:r>
      <w:proofErr w:type="gramEnd"/>
      <w:r w:rsidR="00453EF6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conception within a year.</w:t>
      </w:r>
      <w:r w:rsidR="0085179E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Infertility is termed primary if conception has never occurred &amp; secondary if the patient fails to conceive</w:t>
      </w:r>
      <w:r w:rsidR="0073456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after having achieved a previous conception.</w:t>
      </w:r>
    </w:p>
    <w:p w:rsidR="00EA5E58" w:rsidRPr="001F2BBB" w:rsidRDefault="00EA5E58" w:rsidP="0085179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Harita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has defined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vandhyatva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as </w:t>
      </w:r>
      <w:r w:rsidR="003810A6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failure to achieve a child rather than pregnancy, because he has included</w:t>
      </w:r>
      <w:r w:rsidR="00800456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800456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Garbhastravi</w:t>
      </w:r>
      <w:proofErr w:type="spellEnd"/>
      <w:r w:rsidR="00800456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(having repeated abortions) </w:t>
      </w:r>
      <w:proofErr w:type="spellStart"/>
      <w:r w:rsidR="007205C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Mritvatsa</w:t>
      </w:r>
      <w:proofErr w:type="spellEnd"/>
      <w:r w:rsidR="007205C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(having repeated still births) also under the classification.</w:t>
      </w:r>
    </w:p>
    <w:p w:rsidR="00EC54E8" w:rsidRPr="001F2BBB" w:rsidRDefault="00EC54E8" w:rsidP="0085179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gramStart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ETIOLOGY :</w:t>
      </w:r>
      <w:proofErr w:type="gramEnd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-</w:t>
      </w:r>
    </w:p>
    <w:p w:rsidR="00EC54E8" w:rsidRPr="001F2BBB" w:rsidRDefault="00EC54E8" w:rsidP="0085179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Failure of any of following factors leads to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vadhyatva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04491E" w:rsidRPr="001F2BBB" w:rsidRDefault="0004491E" w:rsidP="000449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Ritu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means fertile period.</w:t>
      </w:r>
    </w:p>
    <w:p w:rsidR="0004491E" w:rsidRPr="001F2BBB" w:rsidRDefault="0004491E" w:rsidP="000449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Kshetra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means healthy yoni, uterus &amp; passage (reproductive organs.)</w:t>
      </w:r>
    </w:p>
    <w:p w:rsidR="00F7092E" w:rsidRPr="001F2BBB" w:rsidRDefault="00F7092E" w:rsidP="000449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Ambu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means proper nutrient </w:t>
      </w:r>
      <w:r w:rsidR="000A0E55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fluid</w:t>
      </w:r>
    </w:p>
    <w:p w:rsidR="003F6201" w:rsidRPr="001F2BBB" w:rsidRDefault="00F7092E" w:rsidP="000449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Beeja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means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shuddha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shukra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&amp;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shonita</w:t>
      </w:r>
      <w:proofErr w:type="spellEnd"/>
    </w:p>
    <w:p w:rsidR="0004491E" w:rsidRPr="001F2BBB" w:rsidRDefault="003F6201" w:rsidP="003F620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If correlate to modern </w:t>
      </w:r>
    </w:p>
    <w:p w:rsidR="003F6201" w:rsidRPr="001F2BBB" w:rsidRDefault="003F6201" w:rsidP="003F6201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Causes of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inferitility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female</w:t>
      </w:r>
    </w:p>
    <w:p w:rsidR="00EC54E8" w:rsidRPr="001F2BBB" w:rsidRDefault="003F6201" w:rsidP="00D0250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Ovarian factors.</w:t>
      </w:r>
    </w:p>
    <w:p w:rsidR="003F6201" w:rsidRPr="001F2BBB" w:rsidRDefault="00D02503" w:rsidP="00D0250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Anovulation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oligo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-ovulation </w:t>
      </w:r>
    </w:p>
    <w:p w:rsidR="00D02503" w:rsidRPr="001F2BBB" w:rsidRDefault="00D02503" w:rsidP="00D0250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Decreased ovarian reserve </w:t>
      </w:r>
    </w:p>
    <w:p w:rsidR="00D02503" w:rsidRPr="001F2BBB" w:rsidRDefault="006B5C3E" w:rsidP="00D0250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Luteal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</w:t>
      </w:r>
      <w:r w:rsidR="00D02503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hase </w:t>
      </w: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="00D02503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efect (LPD)</w:t>
      </w:r>
    </w:p>
    <w:p w:rsidR="00D02503" w:rsidRPr="001F2BBB" w:rsidRDefault="00361443" w:rsidP="00D0250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Luteinised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6B5C3E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U</w:t>
      </w: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nruptured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B5C3E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ollicle (LUF)</w:t>
      </w:r>
    </w:p>
    <w:p w:rsidR="006B5C3E" w:rsidRPr="001F2BBB" w:rsidRDefault="006B5C3E" w:rsidP="006B5C3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Tubal factors </w:t>
      </w:r>
    </w:p>
    <w:p w:rsidR="006B5C3E" w:rsidRPr="001F2BBB" w:rsidRDefault="006B5C3E" w:rsidP="006B5C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Peritubal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adhesions</w:t>
      </w:r>
    </w:p>
    <w:p w:rsidR="006B5C3E" w:rsidRPr="001F2BBB" w:rsidRDefault="006B5C3E" w:rsidP="006B5C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Endosalpiangeal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damage </w:t>
      </w:r>
    </w:p>
    <w:p w:rsidR="006B5C3E" w:rsidRPr="001F2BBB" w:rsidRDefault="006B5C3E" w:rsidP="006B5C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Previous tubal surgery</w:t>
      </w:r>
    </w:p>
    <w:p w:rsidR="006B5C3E" w:rsidRPr="001F2BBB" w:rsidRDefault="006B5C3E" w:rsidP="006B5C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Tubal endometriosis</w:t>
      </w:r>
    </w:p>
    <w:p w:rsidR="00F51F38" w:rsidRPr="001F2BBB" w:rsidRDefault="009752AD" w:rsidP="006B5C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Polyts</w:t>
      </w:r>
      <w:proofErr w:type="spellEnd"/>
    </w:p>
    <w:p w:rsidR="00F51F38" w:rsidRPr="001F2BBB" w:rsidRDefault="00F51F38" w:rsidP="00F51F3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Uterine factors </w:t>
      </w:r>
    </w:p>
    <w:p w:rsidR="00F51F38" w:rsidRPr="001F2BBB" w:rsidRDefault="00F51F38" w:rsidP="00F51F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Uterine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hypoplasia</w:t>
      </w:r>
      <w:proofErr w:type="spellEnd"/>
    </w:p>
    <w:p w:rsidR="00F51F38" w:rsidRPr="001F2BBB" w:rsidRDefault="00F51F38" w:rsidP="00F51F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Fibrod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uterus </w:t>
      </w:r>
    </w:p>
    <w:p w:rsidR="00F51F38" w:rsidRPr="001F2BBB" w:rsidRDefault="00F51F38" w:rsidP="00F51F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Endometritis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6E69BF" w:rsidRPr="001F2BBB" w:rsidRDefault="00F51F38" w:rsidP="00F51F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Congen</w:t>
      </w:r>
      <w:r w:rsidR="00990C3F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it</w:t>
      </w: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="00990C3F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malformation </w:t>
      </w:r>
      <w:r w:rsidR="006E69BF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of uterus</w:t>
      </w:r>
    </w:p>
    <w:p w:rsidR="006E69BF" w:rsidRPr="001F2BBB" w:rsidRDefault="006E69BF" w:rsidP="006E69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Cervical factors </w:t>
      </w:r>
    </w:p>
    <w:p w:rsidR="006E69BF" w:rsidRPr="001F2BBB" w:rsidRDefault="006E69BF" w:rsidP="006E69B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Pinhole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os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6E69BF" w:rsidRPr="001F2BBB" w:rsidRDefault="006E69BF" w:rsidP="006E69B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Cervical polyp</w:t>
      </w:r>
    </w:p>
    <w:p w:rsidR="006E69BF" w:rsidRPr="001F2BBB" w:rsidRDefault="006E69BF" w:rsidP="006E69B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Chronic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cervicitis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424421" w:rsidRPr="001F2BBB" w:rsidRDefault="00424421" w:rsidP="006E69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Vaginal factors </w:t>
      </w:r>
    </w:p>
    <w:p w:rsidR="00424421" w:rsidRPr="001F2BBB" w:rsidRDefault="00424421" w:rsidP="0042442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Septate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vagina </w:t>
      </w:r>
    </w:p>
    <w:p w:rsidR="00F620FE" w:rsidRPr="001F2BBB" w:rsidRDefault="00424421" w:rsidP="008D7C1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Atresia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vagina </w:t>
      </w:r>
    </w:p>
    <w:p w:rsidR="00F279A6" w:rsidRPr="001F2BBB" w:rsidRDefault="00F279A6" w:rsidP="00F279A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F279A6" w:rsidRPr="001F2BBB" w:rsidRDefault="00F279A6" w:rsidP="00F279A6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CLASSIFICATION AND CLINICAL </w:t>
      </w:r>
      <w:proofErr w:type="gramStart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FEATURES :</w:t>
      </w:r>
      <w:proofErr w:type="gramEnd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-</w:t>
      </w:r>
    </w:p>
    <w:p w:rsidR="00F37A26" w:rsidRPr="001F2BBB" w:rsidRDefault="00F37A26" w:rsidP="00F620FE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4D20A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According to </w:t>
      </w:r>
      <w:proofErr w:type="spellStart"/>
      <w:r w:rsidR="004D20A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harita</w:t>
      </w:r>
      <w:proofErr w:type="spellEnd"/>
      <w:r w:rsidR="004D20A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D20A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samhita</w:t>
      </w:r>
      <w:proofErr w:type="spellEnd"/>
      <w:r w:rsidR="008D7C1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</w:t>
      </w:r>
    </w:p>
    <w:p w:rsidR="004D20A8" w:rsidRPr="001F2BBB" w:rsidRDefault="004D20A8" w:rsidP="00F620FE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Vandhya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is six types </w:t>
      </w:r>
    </w:p>
    <w:p w:rsidR="00444B18" w:rsidRPr="001F2BBB" w:rsidRDefault="004D20A8" w:rsidP="00444B1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woman never conceive during childhood, in case of injury to uterus or </w:t>
      </w:r>
      <w:proofErr w:type="gram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its</w:t>
      </w:r>
      <w:proofErr w:type="gram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prolapsed &amp; lose of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dhatus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Besides coitus with a girl before menarche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couses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constriction of </w:t>
      </w:r>
      <w:proofErr w:type="spellStart"/>
      <w:proofErr w:type="gram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bhaga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perineum/vulva) &amp;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garbha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44B1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(uterus) thus the woman never conceives.</w:t>
      </w:r>
    </w:p>
    <w:p w:rsidR="008260FE" w:rsidRPr="001F2BBB" w:rsidRDefault="00444B18" w:rsidP="008260F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Kakvandhya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 </w:t>
      </w:r>
    </w:p>
    <w:p w:rsidR="00444B18" w:rsidRPr="001F2BBB" w:rsidRDefault="008260FE" w:rsidP="008260FE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</w:t>
      </w:r>
      <w:proofErr w:type="gram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444B1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nfertility after birth of one child</w:t>
      </w: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proofErr w:type="gramEnd"/>
      <w:r w:rsidR="00444B1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8260FE" w:rsidRPr="001F2BBB" w:rsidRDefault="00444B18" w:rsidP="008260F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Anaptya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8260FE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– </w:t>
      </w:r>
    </w:p>
    <w:p w:rsidR="00444B18" w:rsidRPr="001F2BBB" w:rsidRDefault="008260FE" w:rsidP="008260FE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</w:t>
      </w:r>
      <w:proofErr w:type="gram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444B1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rimary infer</w:t>
      </w: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tility.</w:t>
      </w:r>
      <w:proofErr w:type="gramEnd"/>
    </w:p>
    <w:p w:rsidR="008260FE" w:rsidRPr="001F2BBB" w:rsidRDefault="008260FE" w:rsidP="008260F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Garbhasravi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</w:t>
      </w:r>
    </w:p>
    <w:p w:rsidR="008260FE" w:rsidRPr="001F2BBB" w:rsidRDefault="008260FE" w:rsidP="008260FE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Repetred</w:t>
      </w:r>
      <w:proofErr w:type="spellEnd"/>
      <w:r w:rsidR="00883CDA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883CDA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obortions</w:t>
      </w:r>
      <w:proofErr w:type="spellEnd"/>
    </w:p>
    <w:p w:rsidR="00883CDA" w:rsidRPr="001F2BBB" w:rsidRDefault="00883CDA" w:rsidP="00883CD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Mritvatsa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</w:t>
      </w:r>
    </w:p>
    <w:p w:rsidR="00883CDA" w:rsidRPr="001F2BBB" w:rsidRDefault="00883CDA" w:rsidP="00883CDA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Repeted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still birth</w:t>
      </w:r>
    </w:p>
    <w:p w:rsidR="00883CDA" w:rsidRPr="001F2BBB" w:rsidRDefault="00883CDA" w:rsidP="00883CD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Balakshaya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</w:t>
      </w:r>
    </w:p>
    <w:p w:rsidR="00883CDA" w:rsidRPr="001F2BBB" w:rsidRDefault="00883CDA" w:rsidP="00883CDA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</w:t>
      </w:r>
      <w:proofErr w:type="gram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Infertility due to loss of specific strength to conceive.</w:t>
      </w:r>
      <w:proofErr w:type="gramEnd"/>
    </w:p>
    <w:p w:rsidR="00F279A6" w:rsidRPr="001F2BBB" w:rsidRDefault="00F279A6" w:rsidP="00883CDA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883CDA" w:rsidRPr="001F2BBB" w:rsidRDefault="00883CDA" w:rsidP="00883CDA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TREATMENT – </w:t>
      </w:r>
    </w:p>
    <w:p w:rsidR="009B2CB0" w:rsidRPr="001F2BBB" w:rsidRDefault="006E41DA" w:rsidP="00264C1E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</w:t>
      </w:r>
      <w:r w:rsidR="00883CDA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There are several causes of infertility in woman sometimes </w:t>
      </w:r>
      <w:proofErr w:type="spellStart"/>
      <w:r w:rsidR="00883CDA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everythings</w:t>
      </w:r>
      <w:proofErr w:type="spellEnd"/>
      <w:r w:rsidR="00883CDA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is okay &amp; all test reposts are normal. In such cases,</w:t>
      </w:r>
      <w:r w:rsidR="00656847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there is a possibility that egg released from the ovary may </w:t>
      </w:r>
      <w:r w:rsidR="00656847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be incapable for </w:t>
      </w:r>
      <w:r w:rsidR="006D5E00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fertilization or weakness of </w:t>
      </w:r>
      <w:proofErr w:type="spellStart"/>
      <w:r w:rsidR="006D5E00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follopioan</w:t>
      </w:r>
      <w:proofErr w:type="spellEnd"/>
      <w:r w:rsidR="006D5E00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tubes to support </w:t>
      </w:r>
      <w:r w:rsidR="002B2B6F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fertilization or weakness of the uterine tissues especially </w:t>
      </w:r>
      <w:proofErr w:type="spellStart"/>
      <w:r w:rsidR="002B2B6F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endometrium</w:t>
      </w:r>
      <w:proofErr w:type="spellEnd"/>
      <w:r w:rsidR="002B2B6F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022063" w:rsidRPr="001F2BBB" w:rsidRDefault="00022063" w:rsidP="0002206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Ashwagandha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-</w:t>
      </w:r>
      <w:proofErr w:type="gramEnd"/>
    </w:p>
    <w:p w:rsidR="00B97AAB" w:rsidRPr="001F2BBB" w:rsidRDefault="00022063" w:rsidP="00B97A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Rasa</w:t>
      </w:r>
      <w:r w:rsidR="00B97AAB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 </w:t>
      </w:r>
    </w:p>
    <w:p w:rsidR="00B97AAB" w:rsidRPr="001F2BBB" w:rsidRDefault="00B97AAB" w:rsidP="00B97AAB">
      <w:pPr>
        <w:pStyle w:val="ListParagraph"/>
        <w:ind w:left="144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Tikta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Kashay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Madhur</w:t>
      </w:r>
      <w:proofErr w:type="spellEnd"/>
    </w:p>
    <w:p w:rsidR="00B97AAB" w:rsidRPr="001F2BBB" w:rsidRDefault="00B97AAB" w:rsidP="00B97A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Virya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</w:t>
      </w:r>
    </w:p>
    <w:p w:rsidR="00B97AAB" w:rsidRPr="001F2BBB" w:rsidRDefault="00B97AAB" w:rsidP="00B97AAB">
      <w:pPr>
        <w:pStyle w:val="ListParagraph"/>
        <w:ind w:left="144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Ushna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B97AAB" w:rsidRPr="001F2BBB" w:rsidRDefault="00B97AAB" w:rsidP="00B97A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Vipaka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</w:t>
      </w:r>
    </w:p>
    <w:p w:rsidR="009A5D87" w:rsidRPr="001F2BBB" w:rsidRDefault="00B97AAB" w:rsidP="00B97AAB">
      <w:pPr>
        <w:pStyle w:val="ListParagraph"/>
        <w:ind w:left="144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Madhur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</w:p>
    <w:p w:rsidR="002C6D88" w:rsidRPr="001F2BBB" w:rsidRDefault="002C6D88" w:rsidP="009A5D87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MATERIAL &amp; </w:t>
      </w:r>
      <w:proofErr w:type="gram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METHOD </w:t>
      </w:r>
      <w:r w:rsidR="00BA1B34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</w:t>
      </w:r>
      <w:proofErr w:type="gram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9A5D87" w:rsidRPr="001F2BBB" w:rsidRDefault="00A95278" w:rsidP="009A5D87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Ashwagandha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powder</w:t>
      </w:r>
      <w:r w:rsidR="00B57DAB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="00BC6BD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  </w:t>
      </w:r>
      <w:r w:rsidR="00B57DAB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10</w:t>
      </w:r>
      <w:proofErr w:type="gramEnd"/>
      <w:r w:rsidR="00006CAD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57DAB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gm</w:t>
      </w:r>
    </w:p>
    <w:p w:rsidR="00BC6BD8" w:rsidRPr="001F2BBB" w:rsidRDefault="00BC6BD8" w:rsidP="00BC6BD8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Misri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powder  -</w:t>
      </w:r>
      <w:proofErr w:type="gram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5 </w:t>
      </w:r>
      <w:r w:rsidR="00006CAD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gm</w:t>
      </w:r>
    </w:p>
    <w:p w:rsidR="00BC6BD8" w:rsidRPr="001F2BBB" w:rsidRDefault="00BC6BD8" w:rsidP="00BC6BD8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Water </w:t>
      </w:r>
      <w:proofErr w:type="gram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-  250</w:t>
      </w:r>
      <w:proofErr w:type="gram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ml</w:t>
      </w:r>
    </w:p>
    <w:p w:rsidR="00B57DAB" w:rsidRPr="001F2BBB" w:rsidRDefault="00006CAD" w:rsidP="00BC6BD8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</w:t>
      </w:r>
      <w:r w:rsidR="00BC6BD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Milk </w:t>
      </w:r>
      <w:proofErr w:type="gramStart"/>
      <w:r w:rsidR="00BC6BD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  </w:t>
      </w:r>
      <w:r w:rsidR="00B57DAB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250</w:t>
      </w:r>
      <w:proofErr w:type="gramEnd"/>
      <w:r w:rsidR="00B57DAB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ml</w:t>
      </w:r>
    </w:p>
    <w:p w:rsidR="00924A31" w:rsidRPr="001F2BBB" w:rsidRDefault="00924A31" w:rsidP="00924A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Take 10 gm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ashwagandha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powder, 250 ml milk &amp; 250 ml water.</w:t>
      </w:r>
    </w:p>
    <w:p w:rsidR="00924A31" w:rsidRPr="001F2BBB" w:rsidRDefault="00924A31" w:rsidP="00924A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Mix these three </w:t>
      </w:r>
      <w:proofErr w:type="gram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ingredient</w:t>
      </w:r>
      <w:proofErr w:type="gram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&amp; boil &amp; then simmer the mixture until a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hailf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liquid remains.</w:t>
      </w:r>
    </w:p>
    <w:p w:rsidR="00924A31" w:rsidRPr="001F2BBB" w:rsidRDefault="00924A31" w:rsidP="00924A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Then leave it for a few minutes for cooling </w:t>
      </w:r>
      <w:r w:rsidR="005E539F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&amp; drink it when it is worm on </w:t>
      </w:r>
      <w:proofErr w:type="gramStart"/>
      <w:r w:rsidR="005E539F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empty  stomach</w:t>
      </w:r>
      <w:proofErr w:type="gramEnd"/>
      <w:r w:rsidR="005E539F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the morning.</w:t>
      </w:r>
    </w:p>
    <w:p w:rsidR="005E539F" w:rsidRPr="001F2BBB" w:rsidRDefault="005E539F" w:rsidP="00924A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Duration of treatment –</w:t>
      </w:r>
    </w:p>
    <w:p w:rsidR="005E539F" w:rsidRPr="001F2BBB" w:rsidRDefault="005E539F" w:rsidP="005E539F">
      <w:pPr>
        <w:pStyle w:val="ListParagraph"/>
        <w:ind w:left="144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Starts on 5</w:t>
      </w:r>
      <w:r w:rsidRPr="001F2BBB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th</w:t>
      </w: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day of menstrual cycle it takes at leas</w:t>
      </w:r>
      <w:r w:rsidR="00C92E4F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t for 10 days.</w:t>
      </w:r>
    </w:p>
    <w:p w:rsidR="00C92E4F" w:rsidRPr="001F2BBB" w:rsidRDefault="00C92E4F" w:rsidP="00EB3726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Ashwagandha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may help to support in fertilization embedment of the fertilized egg in the </w:t>
      </w:r>
      <w:r w:rsidR="003F6C4A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uterus &amp; sustain pregnancy in cases of frequent </w:t>
      </w:r>
      <w:r w:rsidR="00EB3726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miscarriages.</w:t>
      </w:r>
    </w:p>
    <w:p w:rsidR="00EB3726" w:rsidRPr="001F2BBB" w:rsidRDefault="00EB3726" w:rsidP="00EB3726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Ashwagandha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improves sexual function in woman,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Rejusuvenates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 reproductive organs, Regulates hormones, Boosts mood.</w:t>
      </w:r>
    </w:p>
    <w:p w:rsidR="000E34FF" w:rsidRPr="001F2BBB" w:rsidRDefault="000E34FF" w:rsidP="00F279A6">
      <w:pPr>
        <w:tabs>
          <w:tab w:val="left" w:pos="5407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gramStart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CONCLUSION :</w:t>
      </w:r>
      <w:proofErr w:type="gramEnd"/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- </w:t>
      </w:r>
      <w:r w:rsidR="00F279A6"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ab/>
      </w:r>
    </w:p>
    <w:p w:rsidR="003D146D" w:rsidRPr="001F2BBB" w:rsidRDefault="00B90F35" w:rsidP="003D146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14BCB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</w:t>
      </w:r>
      <w:r w:rsidR="006E41DA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14BCB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Ahswagandha’s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ability to reduce stress help in supporting women’s reproductive </w:t>
      </w:r>
      <w:r w:rsidR="00902695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system stress can play on important role in regulating </w:t>
      </w:r>
      <w:r w:rsidR="00B157E4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female </w:t>
      </w:r>
      <w:proofErr w:type="spellStart"/>
      <w:r w:rsidR="00B157E4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harmones</w:t>
      </w:r>
      <w:proofErr w:type="spellEnd"/>
      <w:r w:rsidR="00B157E4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since the stress </w:t>
      </w:r>
      <w:proofErr w:type="spellStart"/>
      <w:r w:rsidR="00B157E4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harmone</w:t>
      </w:r>
      <w:proofErr w:type="spellEnd"/>
      <w:r w:rsidR="00B157E4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157E4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cortisol</w:t>
      </w:r>
      <w:proofErr w:type="spellEnd"/>
      <w:r w:rsidR="00B157E4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can reduce progesterone</w:t>
      </w:r>
      <w:r w:rsidR="006F1321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level &amp;</w:t>
      </w:r>
      <w:r w:rsidR="00A958FF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negatively </w:t>
      </w:r>
      <w:r w:rsidR="00406389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impact fertility &amp; healthy menstruation </w:t>
      </w:r>
      <w:proofErr w:type="spellStart"/>
      <w:r w:rsidR="00346179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cycles.By</w:t>
      </w:r>
      <w:proofErr w:type="spellEnd"/>
      <w:r w:rsidR="00346179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reducing </w:t>
      </w:r>
      <w:proofErr w:type="spellStart"/>
      <w:r w:rsidR="00346179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cortisol</w:t>
      </w:r>
      <w:proofErr w:type="spellEnd"/>
      <w:r w:rsidR="00346179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levels, enhancing production &amp; flow of blood &amp; reducing </w:t>
      </w:r>
      <w:r w:rsidR="00AB27A0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body tension, </w:t>
      </w:r>
      <w:proofErr w:type="spellStart"/>
      <w:r w:rsidR="00AB27A0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ashwagandha</w:t>
      </w:r>
      <w:proofErr w:type="spellEnd"/>
      <w:r w:rsidR="00AB27A0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has a positive effect on reproductive </w:t>
      </w:r>
      <w:proofErr w:type="spellStart"/>
      <w:r w:rsidR="00AB27A0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system,libido</w:t>
      </w:r>
      <w:proofErr w:type="spellEnd"/>
      <w:r w:rsidR="00AB27A0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&amp; menstrual cycles</w:t>
      </w:r>
    </w:p>
    <w:p w:rsidR="003D146D" w:rsidRPr="001F2BBB" w:rsidRDefault="004F0DBD" w:rsidP="003D146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</w:t>
      </w:r>
      <w:r w:rsidR="003D146D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With all</w:t>
      </w:r>
      <w:r w:rsidR="00D57477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these benefits, it is not a surprise that studies hav</w:t>
      </w:r>
      <w:r w:rsidR="006D5F1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 found </w:t>
      </w:r>
      <w:proofErr w:type="spellStart"/>
      <w:r w:rsidR="006D5F1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ashwagandha</w:t>
      </w:r>
      <w:proofErr w:type="spellEnd"/>
      <w:r w:rsidR="006D5F18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 </w:t>
      </w:r>
      <w:r w:rsidR="007A457F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increase fertility in women</w:t>
      </w:r>
      <w:r w:rsidR="0003183D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03183D" w:rsidRPr="001F2BBB" w:rsidRDefault="0003183D" w:rsidP="003D146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03183D" w:rsidRPr="001F2BBB" w:rsidRDefault="0003183D" w:rsidP="003D146D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REFERENCE -</w:t>
      </w:r>
    </w:p>
    <w:p w:rsidR="004459D6" w:rsidRPr="001F2BBB" w:rsidRDefault="004459D6" w:rsidP="004459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BB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Dc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datta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textbook of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gynaecology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5</w:t>
      </w:r>
      <w:r w:rsidRPr="001F2BBB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th</w:t>
      </w: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ed</w:t>
      </w:r>
      <w:proofErr w:type="gram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. New central book agency(p)  Ltd. 2009-220</w:t>
      </w:r>
    </w:p>
    <w:p w:rsidR="00924A31" w:rsidRPr="001F2BBB" w:rsidRDefault="004459D6" w:rsidP="004459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Howkins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&amp;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Bourve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shaw's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textbook of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gynaecology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14</w:t>
      </w:r>
      <w:r w:rsidRPr="001F2BBB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th</w:t>
      </w:r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ed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Noida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reed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elsevier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Indiaprivate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limited 2009-180</w:t>
      </w:r>
    </w:p>
    <w:p w:rsidR="004459D6" w:rsidRPr="001F2BBB" w:rsidRDefault="004459D6" w:rsidP="004459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Premvai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Tiwari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ayurvediya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prasutitantra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evam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strirog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part 2ndEd. Varanasi,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chaukhamba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orientalla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2007-273</w:t>
      </w:r>
    </w:p>
    <w:p w:rsidR="004459D6" w:rsidRPr="001F2BBB" w:rsidRDefault="004459D6" w:rsidP="004459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Brahamanand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Tripati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charak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samhita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part-I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varanasi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chaukhamba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prakashan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2000 -931</w:t>
      </w:r>
    </w:p>
    <w:p w:rsidR="004459D6" w:rsidRPr="001F2BBB" w:rsidRDefault="004459D6" w:rsidP="004459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Sartha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yogratnakar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Yonovyapad</w:t>
      </w:r>
      <w:proofErr w:type="spellEnd"/>
    </w:p>
    <w:p w:rsidR="004459D6" w:rsidRPr="001F2BBB" w:rsidRDefault="004459D6" w:rsidP="004459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Ramvalamba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shastri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Harita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samhita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varanasi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prachya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prakashan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1985-394</w:t>
      </w:r>
    </w:p>
    <w:p w:rsidR="004459D6" w:rsidRPr="001F2BBB" w:rsidRDefault="004459D6" w:rsidP="004459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Chhaya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kulkarni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conceptual study of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vandhyatva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ejbps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2018,volume 5,112-114</w:t>
      </w:r>
    </w:p>
    <w:p w:rsidR="004459D6" w:rsidRPr="001F2BBB" w:rsidRDefault="004459D6" w:rsidP="004459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Gaurav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Gaur.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Suneel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singa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female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infertiliy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, IAMJ</w:t>
      </w:r>
    </w:p>
    <w:p w:rsidR="00221265" w:rsidRPr="001F2BBB" w:rsidRDefault="004459D6" w:rsidP="00EF402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Bhandwalkar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Ashwini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Mandakini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Ghorpade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, Infertility-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ayurved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view, </w:t>
      </w:r>
      <w:proofErr w:type="spellStart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ayurlog</w:t>
      </w:r>
      <w:proofErr w:type="spellEnd"/>
      <w:r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, 2014,2(4) 1-</w:t>
      </w:r>
      <w:r w:rsidR="00264C1E" w:rsidRPr="001F2BBB">
        <w:rPr>
          <w:rFonts w:ascii="Times New Roman" w:hAnsi="Times New Roman" w:cs="Times New Roman"/>
          <w:i/>
          <w:iCs/>
          <w:sz w:val="24"/>
          <w:szCs w:val="24"/>
          <w:lang w:val="en-US"/>
        </w:rPr>
        <w:t>7</w:t>
      </w:r>
    </w:p>
    <w:sectPr w:rsidR="00221265" w:rsidRPr="001F2BBB" w:rsidSect="00264C1E">
      <w:pgSz w:w="11906" w:h="16838" w:code="9"/>
      <w:pgMar w:top="737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V-TTDhruv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7AD"/>
    <w:multiLevelType w:val="hybridMultilevel"/>
    <w:tmpl w:val="583684F4"/>
    <w:lvl w:ilvl="0" w:tplc="09CE7F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7CE7FCD"/>
    <w:multiLevelType w:val="hybridMultilevel"/>
    <w:tmpl w:val="A81CA3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F2ACE"/>
    <w:multiLevelType w:val="hybridMultilevel"/>
    <w:tmpl w:val="E5021924"/>
    <w:lvl w:ilvl="0" w:tplc="A3D227DE">
      <w:numFmt w:val="bullet"/>
      <w:lvlText w:val="-"/>
      <w:lvlJc w:val="left"/>
      <w:pPr>
        <w:ind w:left="720" w:hanging="360"/>
      </w:pPr>
      <w:rPr>
        <w:rFonts w:ascii="DV-TTDhruv" w:eastAsiaTheme="minorHAnsi" w:hAnsi="DV-TTDhruv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21250"/>
    <w:multiLevelType w:val="hybridMultilevel"/>
    <w:tmpl w:val="78B42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83133"/>
    <w:multiLevelType w:val="hybridMultilevel"/>
    <w:tmpl w:val="0C8CCC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929BC"/>
    <w:multiLevelType w:val="hybridMultilevel"/>
    <w:tmpl w:val="828829E6"/>
    <w:lvl w:ilvl="0" w:tplc="031803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847A2"/>
    <w:multiLevelType w:val="hybridMultilevel"/>
    <w:tmpl w:val="AF76F6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F3244"/>
    <w:multiLevelType w:val="hybridMultilevel"/>
    <w:tmpl w:val="D0CE0D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93BE1"/>
    <w:multiLevelType w:val="hybridMultilevel"/>
    <w:tmpl w:val="ED3811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0479D"/>
    <w:multiLevelType w:val="hybridMultilevel"/>
    <w:tmpl w:val="288040B6"/>
    <w:lvl w:ilvl="0" w:tplc="031803D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DA24FE"/>
    <w:multiLevelType w:val="hybridMultilevel"/>
    <w:tmpl w:val="C3960086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6711"/>
    <w:rsid w:val="00006CAD"/>
    <w:rsid w:val="00022063"/>
    <w:rsid w:val="0003183D"/>
    <w:rsid w:val="00034152"/>
    <w:rsid w:val="0004491E"/>
    <w:rsid w:val="00076DF3"/>
    <w:rsid w:val="000A0E55"/>
    <w:rsid w:val="000E34FF"/>
    <w:rsid w:val="00143167"/>
    <w:rsid w:val="0014489D"/>
    <w:rsid w:val="00165CE9"/>
    <w:rsid w:val="001B059F"/>
    <w:rsid w:val="001F2BBB"/>
    <w:rsid w:val="00221265"/>
    <w:rsid w:val="00222FE2"/>
    <w:rsid w:val="00262971"/>
    <w:rsid w:val="00264C1E"/>
    <w:rsid w:val="00286428"/>
    <w:rsid w:val="002951DC"/>
    <w:rsid w:val="002B2B6F"/>
    <w:rsid w:val="002C6D88"/>
    <w:rsid w:val="002D58CB"/>
    <w:rsid w:val="003333C0"/>
    <w:rsid w:val="00346179"/>
    <w:rsid w:val="00361443"/>
    <w:rsid w:val="003810A6"/>
    <w:rsid w:val="003D146D"/>
    <w:rsid w:val="003F6201"/>
    <w:rsid w:val="003F6C4A"/>
    <w:rsid w:val="00406389"/>
    <w:rsid w:val="00411842"/>
    <w:rsid w:val="00412DC2"/>
    <w:rsid w:val="00424421"/>
    <w:rsid w:val="00444B18"/>
    <w:rsid w:val="004459D6"/>
    <w:rsid w:val="00453EF6"/>
    <w:rsid w:val="004543A2"/>
    <w:rsid w:val="004C4C6F"/>
    <w:rsid w:val="004D20A8"/>
    <w:rsid w:val="004E1EDE"/>
    <w:rsid w:val="004F0DBD"/>
    <w:rsid w:val="004F1D07"/>
    <w:rsid w:val="00553F80"/>
    <w:rsid w:val="00574361"/>
    <w:rsid w:val="00575B4E"/>
    <w:rsid w:val="005A00B8"/>
    <w:rsid w:val="005E539F"/>
    <w:rsid w:val="00612DA8"/>
    <w:rsid w:val="00614DE5"/>
    <w:rsid w:val="006163D1"/>
    <w:rsid w:val="00656847"/>
    <w:rsid w:val="00687B2F"/>
    <w:rsid w:val="006B5C3E"/>
    <w:rsid w:val="006C03B7"/>
    <w:rsid w:val="006D11CB"/>
    <w:rsid w:val="006D2E26"/>
    <w:rsid w:val="006D5E00"/>
    <w:rsid w:val="006D5F18"/>
    <w:rsid w:val="006E2A73"/>
    <w:rsid w:val="006E41DA"/>
    <w:rsid w:val="006E69BF"/>
    <w:rsid w:val="006F1321"/>
    <w:rsid w:val="006F6E0A"/>
    <w:rsid w:val="007205C8"/>
    <w:rsid w:val="0073010E"/>
    <w:rsid w:val="00734568"/>
    <w:rsid w:val="007729C3"/>
    <w:rsid w:val="007A457F"/>
    <w:rsid w:val="00800456"/>
    <w:rsid w:val="00804ADF"/>
    <w:rsid w:val="008260FE"/>
    <w:rsid w:val="0084114A"/>
    <w:rsid w:val="0085179E"/>
    <w:rsid w:val="00883CDA"/>
    <w:rsid w:val="008B0870"/>
    <w:rsid w:val="008B42F0"/>
    <w:rsid w:val="008D7C18"/>
    <w:rsid w:val="008E0F25"/>
    <w:rsid w:val="00902695"/>
    <w:rsid w:val="00924A31"/>
    <w:rsid w:val="009363CA"/>
    <w:rsid w:val="0095541E"/>
    <w:rsid w:val="00956711"/>
    <w:rsid w:val="00967562"/>
    <w:rsid w:val="009752AD"/>
    <w:rsid w:val="00975736"/>
    <w:rsid w:val="009830CC"/>
    <w:rsid w:val="00990C3F"/>
    <w:rsid w:val="009A5D87"/>
    <w:rsid w:val="009B2CB0"/>
    <w:rsid w:val="00A0394E"/>
    <w:rsid w:val="00A70DDC"/>
    <w:rsid w:val="00A95278"/>
    <w:rsid w:val="00A958FF"/>
    <w:rsid w:val="00AB27A0"/>
    <w:rsid w:val="00B157E4"/>
    <w:rsid w:val="00B176D7"/>
    <w:rsid w:val="00B17B22"/>
    <w:rsid w:val="00B20C9A"/>
    <w:rsid w:val="00B359D2"/>
    <w:rsid w:val="00B43D58"/>
    <w:rsid w:val="00B51D55"/>
    <w:rsid w:val="00B57DAB"/>
    <w:rsid w:val="00B90F35"/>
    <w:rsid w:val="00B97AAB"/>
    <w:rsid w:val="00BA1B34"/>
    <w:rsid w:val="00BC6BD8"/>
    <w:rsid w:val="00C77BD4"/>
    <w:rsid w:val="00C92E4F"/>
    <w:rsid w:val="00CA045A"/>
    <w:rsid w:val="00CC154D"/>
    <w:rsid w:val="00CC77A3"/>
    <w:rsid w:val="00CE5467"/>
    <w:rsid w:val="00CF7273"/>
    <w:rsid w:val="00D02503"/>
    <w:rsid w:val="00D14BCB"/>
    <w:rsid w:val="00D256B9"/>
    <w:rsid w:val="00D323FA"/>
    <w:rsid w:val="00D57477"/>
    <w:rsid w:val="00DA2EF5"/>
    <w:rsid w:val="00DA6D19"/>
    <w:rsid w:val="00E256E0"/>
    <w:rsid w:val="00EA5E58"/>
    <w:rsid w:val="00EB3726"/>
    <w:rsid w:val="00EC54E8"/>
    <w:rsid w:val="00EF402C"/>
    <w:rsid w:val="00F279A6"/>
    <w:rsid w:val="00F37A26"/>
    <w:rsid w:val="00F51F38"/>
    <w:rsid w:val="00F620FE"/>
    <w:rsid w:val="00F7092E"/>
    <w:rsid w:val="00F71B88"/>
    <w:rsid w:val="00F96AC2"/>
    <w:rsid w:val="00FD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DA592-D573-4A7C-BDEC-CBF40370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Arun Dudhamal</cp:lastModifiedBy>
  <cp:revision>113</cp:revision>
  <dcterms:created xsi:type="dcterms:W3CDTF">2019-10-03T07:59:00Z</dcterms:created>
  <dcterms:modified xsi:type="dcterms:W3CDTF">2019-10-07T06:45:00Z</dcterms:modified>
</cp:coreProperties>
</file>