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3C2E" w:rsidRDefault="00FA16A5" w:rsidP="00FA16A5">
      <w:pPr>
        <w:spacing w:line="360" w:lineRule="auto"/>
        <w:jc w:val="center"/>
        <w:rPr>
          <w:rFonts w:ascii="Times New Roman" w:hAnsi="Times New Roman" w:cs="Times New Roman"/>
          <w:b/>
          <w:sz w:val="28"/>
          <w:szCs w:val="28"/>
        </w:rPr>
      </w:pPr>
      <w:bookmarkStart w:id="0" w:name="_GoBack"/>
      <w:bookmarkEnd w:id="0"/>
      <w:proofErr w:type="spellStart"/>
      <w:r w:rsidRPr="00FA16A5">
        <w:rPr>
          <w:rFonts w:ascii="Times New Roman" w:hAnsi="Times New Roman" w:cs="Times New Roman"/>
          <w:b/>
          <w:i/>
          <w:iCs/>
          <w:sz w:val="28"/>
          <w:szCs w:val="28"/>
        </w:rPr>
        <w:t>Yogasana</w:t>
      </w:r>
      <w:proofErr w:type="spellEnd"/>
      <w:r>
        <w:rPr>
          <w:rFonts w:ascii="Times New Roman" w:hAnsi="Times New Roman" w:cs="Times New Roman"/>
          <w:b/>
          <w:sz w:val="28"/>
          <w:szCs w:val="28"/>
        </w:rPr>
        <w:t xml:space="preserve"> in management of diabetes mellitus-2- A Critical Review</w:t>
      </w:r>
    </w:p>
    <w:p w:rsidR="000B3C2E" w:rsidRPr="0039279E" w:rsidRDefault="0031302E" w:rsidP="00FA16A5">
      <w:pPr>
        <w:spacing w:line="360" w:lineRule="auto"/>
        <w:jc w:val="center"/>
        <w:rPr>
          <w:rFonts w:ascii="Times New Roman" w:hAnsi="Times New Roman" w:cs="Times New Roman"/>
          <w:b/>
          <w:bCs/>
          <w:sz w:val="24"/>
          <w:szCs w:val="24"/>
        </w:rPr>
      </w:pPr>
      <w:proofErr w:type="spellStart"/>
      <w:r w:rsidRPr="0039279E">
        <w:rPr>
          <w:rFonts w:ascii="Times New Roman" w:hAnsi="Times New Roman" w:cs="Times New Roman"/>
          <w:b/>
          <w:bCs/>
          <w:sz w:val="24"/>
          <w:szCs w:val="24"/>
        </w:rPr>
        <w:t>Yadav</w:t>
      </w:r>
      <w:proofErr w:type="spellEnd"/>
      <w:r w:rsidRPr="0039279E">
        <w:rPr>
          <w:rFonts w:ascii="Times New Roman" w:hAnsi="Times New Roman" w:cs="Times New Roman"/>
          <w:b/>
          <w:bCs/>
          <w:sz w:val="24"/>
          <w:szCs w:val="24"/>
        </w:rPr>
        <w:t xml:space="preserve"> </w:t>
      </w:r>
      <w:proofErr w:type="spellStart"/>
      <w:r w:rsidRPr="0039279E">
        <w:rPr>
          <w:rFonts w:ascii="Times New Roman" w:hAnsi="Times New Roman" w:cs="Times New Roman"/>
          <w:b/>
          <w:bCs/>
          <w:sz w:val="24"/>
          <w:szCs w:val="24"/>
        </w:rPr>
        <w:t>Ravindra</w:t>
      </w:r>
      <w:proofErr w:type="spellEnd"/>
      <w:r w:rsidRPr="0039279E">
        <w:rPr>
          <w:rFonts w:ascii="Times New Roman" w:hAnsi="Times New Roman" w:cs="Times New Roman"/>
          <w:b/>
          <w:bCs/>
          <w:sz w:val="24"/>
          <w:szCs w:val="24"/>
        </w:rPr>
        <w:t xml:space="preserve"> Lalchand</w:t>
      </w:r>
      <w:r w:rsidRPr="0039279E">
        <w:rPr>
          <w:rFonts w:ascii="Times New Roman" w:hAnsi="Times New Roman" w:cs="Times New Roman"/>
          <w:b/>
          <w:bCs/>
          <w:sz w:val="24"/>
          <w:szCs w:val="24"/>
          <w:vertAlign w:val="superscript"/>
        </w:rPr>
        <w:t>1</w:t>
      </w:r>
      <w:r w:rsidRPr="0039279E">
        <w:rPr>
          <w:rFonts w:ascii="Times New Roman" w:hAnsi="Times New Roman" w:cs="Times New Roman"/>
          <w:b/>
          <w:bCs/>
          <w:sz w:val="24"/>
          <w:szCs w:val="24"/>
        </w:rPr>
        <w:t>, Kale Deepa R.</w:t>
      </w:r>
      <w:r w:rsidRPr="0039279E">
        <w:rPr>
          <w:rFonts w:ascii="Times New Roman" w:hAnsi="Times New Roman" w:cs="Times New Roman"/>
          <w:b/>
          <w:bCs/>
          <w:sz w:val="24"/>
          <w:szCs w:val="24"/>
          <w:vertAlign w:val="superscript"/>
        </w:rPr>
        <w:t>2</w:t>
      </w:r>
    </w:p>
    <w:p w:rsidR="000B3C2E" w:rsidRDefault="0031302E" w:rsidP="00FA16A5">
      <w:pPr>
        <w:spacing w:line="360" w:lineRule="auto"/>
        <w:jc w:val="both"/>
        <w:rPr>
          <w:rFonts w:ascii="Times New Roman" w:hAnsi="Times New Roman" w:cs="Times New Roman"/>
          <w:sz w:val="24"/>
          <w:szCs w:val="24"/>
        </w:rPr>
      </w:pPr>
      <w:proofErr w:type="gramStart"/>
      <w:r w:rsidRPr="00305571">
        <w:rPr>
          <w:rFonts w:ascii="Times New Roman" w:hAnsi="Times New Roman" w:cs="Times New Roman"/>
          <w:b/>
          <w:bCs/>
          <w:sz w:val="24"/>
          <w:szCs w:val="24"/>
        </w:rPr>
        <w:t>PG Scholar 2</w:t>
      </w:r>
      <w:r w:rsidRPr="00305571">
        <w:rPr>
          <w:rFonts w:ascii="Times New Roman" w:hAnsi="Times New Roman" w:cs="Times New Roman"/>
          <w:b/>
          <w:bCs/>
          <w:sz w:val="24"/>
          <w:szCs w:val="24"/>
          <w:vertAlign w:val="superscript"/>
        </w:rPr>
        <w:t>st</w:t>
      </w:r>
      <w:r w:rsidRPr="00305571">
        <w:rPr>
          <w:rFonts w:ascii="Times New Roman" w:hAnsi="Times New Roman" w:cs="Times New Roman"/>
          <w:b/>
          <w:bCs/>
          <w:sz w:val="24"/>
          <w:szCs w:val="24"/>
        </w:rPr>
        <w:t xml:space="preserve"> </w:t>
      </w:r>
      <w:r>
        <w:rPr>
          <w:rFonts w:ascii="Times New Roman" w:hAnsi="Times New Roman" w:cs="Times New Roman"/>
          <w:sz w:val="24"/>
          <w:szCs w:val="24"/>
        </w:rPr>
        <w:t xml:space="preserve">year </w:t>
      </w:r>
      <w:proofErr w:type="spellStart"/>
      <w:r>
        <w:rPr>
          <w:rFonts w:ascii="Times New Roman" w:hAnsi="Times New Roman" w:cs="Times New Roman"/>
          <w:sz w:val="24"/>
          <w:szCs w:val="24"/>
        </w:rPr>
        <w:t>Kriya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Sharir</w:t>
      </w:r>
      <w:proofErr w:type="spellEnd"/>
      <w:r>
        <w:rPr>
          <w:rFonts w:ascii="Times New Roman" w:hAnsi="Times New Roman" w:cs="Times New Roman"/>
          <w:sz w:val="24"/>
          <w:szCs w:val="24"/>
        </w:rPr>
        <w:t xml:space="preserve">, YMT </w:t>
      </w:r>
      <w:proofErr w:type="spellStart"/>
      <w:r>
        <w:rPr>
          <w:rFonts w:ascii="Times New Roman" w:hAnsi="Times New Roman" w:cs="Times New Roman"/>
          <w:sz w:val="24"/>
          <w:szCs w:val="24"/>
        </w:rPr>
        <w:t>Ayurved</w:t>
      </w:r>
      <w:proofErr w:type="spellEnd"/>
      <w:r>
        <w:rPr>
          <w:rFonts w:ascii="Times New Roman" w:hAnsi="Times New Roman" w:cs="Times New Roman"/>
          <w:sz w:val="24"/>
          <w:szCs w:val="24"/>
        </w:rPr>
        <w:t xml:space="preserve"> </w:t>
      </w:r>
      <w:r w:rsidR="00305571">
        <w:rPr>
          <w:rFonts w:ascii="Times New Roman" w:hAnsi="Times New Roman" w:cs="Times New Roman"/>
          <w:sz w:val="24"/>
          <w:szCs w:val="24"/>
        </w:rPr>
        <w:t>C</w:t>
      </w:r>
      <w:r>
        <w:rPr>
          <w:rFonts w:ascii="Times New Roman" w:hAnsi="Times New Roman" w:cs="Times New Roman"/>
          <w:sz w:val="24"/>
          <w:szCs w:val="24"/>
        </w:rPr>
        <w:t xml:space="preserve">ollege &amp; Hospital, </w:t>
      </w:r>
      <w:proofErr w:type="spellStart"/>
      <w:r>
        <w:rPr>
          <w:rFonts w:ascii="Times New Roman" w:hAnsi="Times New Roman" w:cs="Times New Roman"/>
          <w:sz w:val="24"/>
          <w:szCs w:val="24"/>
        </w:rPr>
        <w:t>Kharghar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Navi</w:t>
      </w:r>
      <w:proofErr w:type="spellEnd"/>
      <w:r>
        <w:rPr>
          <w:rFonts w:ascii="Times New Roman" w:hAnsi="Times New Roman" w:cs="Times New Roman"/>
          <w:sz w:val="24"/>
          <w:szCs w:val="24"/>
        </w:rPr>
        <w:t xml:space="preserve"> Mumbai.</w:t>
      </w:r>
      <w:proofErr w:type="gramEnd"/>
      <w:r w:rsidR="00FA16A5">
        <w:rPr>
          <w:rFonts w:ascii="Times New Roman" w:hAnsi="Times New Roman" w:cs="Times New Roman"/>
          <w:sz w:val="24"/>
          <w:szCs w:val="24"/>
        </w:rPr>
        <w:t xml:space="preserve"> </w:t>
      </w:r>
      <w:r>
        <w:rPr>
          <w:rFonts w:ascii="Times New Roman" w:hAnsi="Times New Roman" w:cs="Times New Roman"/>
          <w:sz w:val="24"/>
          <w:szCs w:val="24"/>
        </w:rPr>
        <w:t>Mobile no. 7588701573, email i</w:t>
      </w:r>
      <w:r w:rsidR="00305571">
        <w:rPr>
          <w:rFonts w:ascii="Times New Roman" w:hAnsi="Times New Roman" w:cs="Times New Roman"/>
          <w:sz w:val="24"/>
          <w:szCs w:val="24"/>
        </w:rPr>
        <w:t xml:space="preserve">d: </w:t>
      </w:r>
      <w:hyperlink r:id="rId6" w:history="1">
        <w:r w:rsidR="00305571" w:rsidRPr="00233BFB">
          <w:rPr>
            <w:rStyle w:val="Hyperlink"/>
            <w:rFonts w:ascii="Times New Roman" w:hAnsi="Times New Roman" w:cs="Times New Roman"/>
            <w:sz w:val="24"/>
            <w:szCs w:val="24"/>
          </w:rPr>
          <w:t>raviyadav0303@rediffmail.com</w:t>
        </w:r>
      </w:hyperlink>
      <w:r w:rsidR="00305571">
        <w:rPr>
          <w:rFonts w:ascii="Times New Roman" w:hAnsi="Times New Roman" w:cs="Times New Roman"/>
          <w:sz w:val="24"/>
          <w:szCs w:val="24"/>
        </w:rPr>
        <w:t xml:space="preserve"> </w:t>
      </w:r>
    </w:p>
    <w:p w:rsidR="00FA16A5" w:rsidRDefault="0031302E" w:rsidP="00FA16A5">
      <w:pPr>
        <w:spacing w:line="360" w:lineRule="auto"/>
        <w:jc w:val="both"/>
        <w:rPr>
          <w:rFonts w:ascii="Times New Roman" w:hAnsi="Times New Roman" w:cs="Times New Roman"/>
          <w:sz w:val="24"/>
          <w:szCs w:val="24"/>
        </w:rPr>
      </w:pPr>
      <w:r w:rsidRPr="00305571">
        <w:rPr>
          <w:rFonts w:ascii="Times New Roman" w:hAnsi="Times New Roman" w:cs="Times New Roman"/>
          <w:b/>
          <w:bCs/>
          <w:sz w:val="24"/>
          <w:szCs w:val="24"/>
        </w:rPr>
        <w:t xml:space="preserve">HOD &amp; Professor </w:t>
      </w:r>
      <w:proofErr w:type="spellStart"/>
      <w:r w:rsidRPr="00305571">
        <w:rPr>
          <w:rFonts w:ascii="Times New Roman" w:hAnsi="Times New Roman" w:cs="Times New Roman"/>
          <w:sz w:val="24"/>
          <w:szCs w:val="24"/>
        </w:rPr>
        <w:t>Kriya</w:t>
      </w:r>
      <w:proofErr w:type="spellEnd"/>
      <w:r w:rsidRPr="00305571">
        <w:rPr>
          <w:rFonts w:ascii="Times New Roman" w:hAnsi="Times New Roman" w:cs="Times New Roman"/>
          <w:sz w:val="24"/>
          <w:szCs w:val="24"/>
        </w:rPr>
        <w:t xml:space="preserve"> </w:t>
      </w:r>
      <w:proofErr w:type="spellStart"/>
      <w:r w:rsidRPr="00305571">
        <w:rPr>
          <w:rFonts w:ascii="Times New Roman" w:hAnsi="Times New Roman" w:cs="Times New Roman"/>
          <w:sz w:val="24"/>
          <w:szCs w:val="24"/>
        </w:rPr>
        <w:t>Sharir</w:t>
      </w:r>
      <w:proofErr w:type="spellEnd"/>
      <w:r w:rsidRPr="00305571">
        <w:rPr>
          <w:rFonts w:ascii="Times New Roman" w:hAnsi="Times New Roman" w:cs="Times New Roman"/>
          <w:sz w:val="24"/>
          <w:szCs w:val="24"/>
        </w:rPr>
        <w:t xml:space="preserve"> Dept.,</w:t>
      </w:r>
      <w:r>
        <w:rPr>
          <w:rFonts w:ascii="Times New Roman" w:hAnsi="Times New Roman" w:cs="Times New Roman"/>
          <w:sz w:val="24"/>
          <w:szCs w:val="24"/>
        </w:rPr>
        <w:t xml:space="preserve"> YMT </w:t>
      </w:r>
      <w:proofErr w:type="spellStart"/>
      <w:r>
        <w:rPr>
          <w:rFonts w:ascii="Times New Roman" w:hAnsi="Times New Roman" w:cs="Times New Roman"/>
          <w:sz w:val="24"/>
          <w:szCs w:val="24"/>
        </w:rPr>
        <w:t>Ayurved</w:t>
      </w:r>
      <w:proofErr w:type="spellEnd"/>
      <w:r>
        <w:rPr>
          <w:rFonts w:ascii="Times New Roman" w:hAnsi="Times New Roman" w:cs="Times New Roman"/>
          <w:sz w:val="24"/>
          <w:szCs w:val="24"/>
        </w:rPr>
        <w:t xml:space="preserve"> college &amp; Hospital, Kharghar, Navi   Mumbai. </w:t>
      </w:r>
    </w:p>
    <w:p w:rsidR="00FA16A5" w:rsidRDefault="00FA16A5" w:rsidP="00FA16A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Abstract: </w:t>
      </w:r>
    </w:p>
    <w:p w:rsidR="00FA16A5" w:rsidRDefault="0031302E" w:rsidP="00FA16A5">
      <w:pPr>
        <w:spacing w:line="360" w:lineRule="auto"/>
        <w:jc w:val="both"/>
        <w:rPr>
          <w:rFonts w:ascii="Times New Roman" w:hAnsi="Times New Roman" w:cs="Times New Roman"/>
          <w:sz w:val="24"/>
          <w:szCs w:val="24"/>
        </w:rPr>
      </w:pPr>
      <w:r>
        <w:rPr>
          <w:rFonts w:ascii="Times New Roman" w:hAnsi="Times New Roman" w:cs="Times New Roman"/>
          <w:b/>
          <w:sz w:val="24"/>
          <w:szCs w:val="24"/>
        </w:rPr>
        <w:t>Background: -</w:t>
      </w:r>
      <w:r>
        <w:rPr>
          <w:rFonts w:ascii="Times New Roman" w:hAnsi="Times New Roman" w:cs="Times New Roman"/>
          <w:i/>
          <w:sz w:val="24"/>
          <w:szCs w:val="24"/>
        </w:rPr>
        <w:t>Yoga</w:t>
      </w:r>
      <w:r>
        <w:rPr>
          <w:rFonts w:ascii="Times New Roman" w:hAnsi="Times New Roman" w:cs="Times New Roman"/>
          <w:sz w:val="24"/>
          <w:szCs w:val="24"/>
        </w:rPr>
        <w:t xml:space="preserve"> is group of physical, mental and spiritual practices or discipline which originated in ancient India. In today’s world, lifestyle has been changed, lack of regular exercise, eating of junk food or fast food, etc. give rise to many lifestyle disorders. Diabetes mellitus 2 is one of them. In diabetes mellitus 2 cells of pancreas doesn’t make enough insulin or cell can’t use the insulin. Hence with the help of </w:t>
      </w:r>
      <w:r>
        <w:rPr>
          <w:rFonts w:ascii="Times New Roman" w:hAnsi="Times New Roman" w:cs="Times New Roman"/>
          <w:i/>
          <w:sz w:val="24"/>
          <w:szCs w:val="24"/>
        </w:rPr>
        <w:t>asanas</w:t>
      </w:r>
      <w:r>
        <w:rPr>
          <w:rFonts w:ascii="Times New Roman" w:hAnsi="Times New Roman" w:cs="Times New Roman"/>
          <w:sz w:val="24"/>
          <w:szCs w:val="24"/>
        </w:rPr>
        <w:t xml:space="preserve"> management of Diabetes Mellitus2 can be effectively helpful.</w:t>
      </w:r>
    </w:p>
    <w:p w:rsidR="00FA16A5" w:rsidRDefault="0031302E" w:rsidP="00FA16A5">
      <w:pPr>
        <w:spacing w:line="360" w:lineRule="auto"/>
        <w:jc w:val="both"/>
        <w:rPr>
          <w:rFonts w:ascii="Times New Roman" w:hAnsi="Times New Roman" w:cs="Times New Roman"/>
          <w:sz w:val="24"/>
          <w:szCs w:val="24"/>
        </w:rPr>
      </w:pPr>
      <w:r>
        <w:rPr>
          <w:rFonts w:ascii="Times New Roman" w:hAnsi="Times New Roman" w:cs="Times New Roman"/>
          <w:b/>
          <w:sz w:val="24"/>
          <w:szCs w:val="24"/>
        </w:rPr>
        <w:t>Objectives:-</w:t>
      </w:r>
      <w:r>
        <w:rPr>
          <w:rFonts w:ascii="Times New Roman" w:hAnsi="Times New Roman" w:cs="Times New Roman"/>
          <w:sz w:val="24"/>
          <w:szCs w:val="24"/>
        </w:rPr>
        <w:t xml:space="preserve">Objective is to study the </w:t>
      </w:r>
      <w:proofErr w:type="spellStart"/>
      <w:r>
        <w:rPr>
          <w:rFonts w:ascii="Times New Roman" w:hAnsi="Times New Roman" w:cs="Times New Roman"/>
          <w:i/>
          <w:sz w:val="24"/>
          <w:szCs w:val="24"/>
        </w:rPr>
        <w:t>Yogasana</w:t>
      </w:r>
      <w:proofErr w:type="spellEnd"/>
      <w:r>
        <w:rPr>
          <w:rFonts w:ascii="Times New Roman" w:hAnsi="Times New Roman" w:cs="Times New Roman"/>
          <w:sz w:val="24"/>
          <w:szCs w:val="24"/>
        </w:rPr>
        <w:t xml:space="preserve"> in management of DM2.                       </w:t>
      </w:r>
      <w:r>
        <w:rPr>
          <w:rFonts w:ascii="Times New Roman" w:hAnsi="Times New Roman" w:cs="Times New Roman"/>
          <w:b/>
          <w:sz w:val="24"/>
          <w:szCs w:val="24"/>
        </w:rPr>
        <w:t xml:space="preserve"> Methods: -</w:t>
      </w:r>
      <w:r>
        <w:rPr>
          <w:rFonts w:ascii="Times New Roman" w:hAnsi="Times New Roman" w:cs="Times New Roman"/>
          <w:sz w:val="24"/>
          <w:szCs w:val="24"/>
        </w:rPr>
        <w:t xml:space="preserve">Literature review, databases, Ayurvedic and </w:t>
      </w:r>
      <w:r>
        <w:rPr>
          <w:rFonts w:ascii="Times New Roman" w:hAnsi="Times New Roman" w:cs="Times New Roman"/>
          <w:i/>
          <w:sz w:val="24"/>
          <w:szCs w:val="24"/>
        </w:rPr>
        <w:t>Yoga</w:t>
      </w:r>
      <w:r>
        <w:rPr>
          <w:rFonts w:ascii="Times New Roman" w:hAnsi="Times New Roman" w:cs="Times New Roman"/>
          <w:sz w:val="24"/>
          <w:szCs w:val="24"/>
        </w:rPr>
        <w:t xml:space="preserve"> classical texts were reviewed with focus to assess relation between </w:t>
      </w:r>
      <w:proofErr w:type="spellStart"/>
      <w:r>
        <w:rPr>
          <w:rFonts w:ascii="Times New Roman" w:hAnsi="Times New Roman" w:cs="Times New Roman"/>
          <w:i/>
          <w:sz w:val="24"/>
          <w:szCs w:val="24"/>
        </w:rPr>
        <w:t>Yogasana</w:t>
      </w:r>
      <w:proofErr w:type="spellEnd"/>
      <w:r>
        <w:rPr>
          <w:rFonts w:ascii="Times New Roman" w:hAnsi="Times New Roman" w:cs="Times New Roman"/>
          <w:sz w:val="24"/>
          <w:szCs w:val="24"/>
        </w:rPr>
        <w:t xml:space="preserve"> and Diabetes Mellitus2.                                   </w:t>
      </w:r>
      <w:r>
        <w:rPr>
          <w:rFonts w:ascii="Times New Roman" w:hAnsi="Times New Roman" w:cs="Times New Roman"/>
          <w:b/>
          <w:sz w:val="24"/>
          <w:szCs w:val="24"/>
        </w:rPr>
        <w:t xml:space="preserve"> Results: -</w:t>
      </w:r>
      <w:r>
        <w:rPr>
          <w:rFonts w:ascii="Times New Roman" w:hAnsi="Times New Roman" w:cs="Times New Roman"/>
          <w:sz w:val="24"/>
          <w:szCs w:val="24"/>
        </w:rPr>
        <w:t xml:space="preserve">Studies state that </w:t>
      </w:r>
      <w:proofErr w:type="spellStart"/>
      <w:r>
        <w:rPr>
          <w:rFonts w:ascii="Times New Roman" w:hAnsi="Times New Roman" w:cs="Times New Roman"/>
          <w:i/>
          <w:sz w:val="24"/>
          <w:szCs w:val="24"/>
        </w:rPr>
        <w:t>Yogasana</w:t>
      </w:r>
      <w:proofErr w:type="spellEnd"/>
      <w:r>
        <w:rPr>
          <w:rFonts w:ascii="Times New Roman" w:hAnsi="Times New Roman" w:cs="Times New Roman"/>
          <w:sz w:val="24"/>
          <w:szCs w:val="24"/>
        </w:rPr>
        <w:t xml:space="preserve"> help to decrease blood glucose level and increase utilization and </w:t>
      </w:r>
      <w:proofErr w:type="spellStart"/>
      <w:r>
        <w:rPr>
          <w:rFonts w:ascii="Times New Roman" w:hAnsi="Times New Roman" w:cs="Times New Roman"/>
          <w:sz w:val="24"/>
          <w:szCs w:val="24"/>
        </w:rPr>
        <w:t>metabolisation</w:t>
      </w:r>
      <w:proofErr w:type="spellEnd"/>
      <w:r>
        <w:rPr>
          <w:rFonts w:ascii="Times New Roman" w:hAnsi="Times New Roman" w:cs="Times New Roman"/>
          <w:sz w:val="24"/>
          <w:szCs w:val="24"/>
        </w:rPr>
        <w:t xml:space="preserve"> of glucose in peripheral tissues by regeneration/rejuvenation of cells of pancreas.</w:t>
      </w:r>
    </w:p>
    <w:p w:rsidR="00305571" w:rsidRDefault="0031302E" w:rsidP="00FA16A5">
      <w:pPr>
        <w:spacing w:line="360" w:lineRule="auto"/>
        <w:jc w:val="both"/>
        <w:rPr>
          <w:rFonts w:ascii="Times New Roman" w:hAnsi="Times New Roman" w:cs="Times New Roman"/>
          <w:sz w:val="24"/>
          <w:szCs w:val="24"/>
        </w:rPr>
      </w:pPr>
      <w:r>
        <w:rPr>
          <w:rFonts w:ascii="Times New Roman" w:hAnsi="Times New Roman" w:cs="Times New Roman"/>
          <w:b/>
          <w:sz w:val="24"/>
          <w:szCs w:val="24"/>
        </w:rPr>
        <w:t xml:space="preserve">Conclusion: </w:t>
      </w:r>
      <w:r>
        <w:rPr>
          <w:rFonts w:ascii="Times New Roman" w:hAnsi="Times New Roman" w:cs="Times New Roman"/>
          <w:sz w:val="24"/>
          <w:szCs w:val="24"/>
        </w:rPr>
        <w:t xml:space="preserve">So by this study it can be concluded that we can use </w:t>
      </w:r>
      <w:proofErr w:type="spellStart"/>
      <w:r>
        <w:rPr>
          <w:rFonts w:ascii="Times New Roman" w:hAnsi="Times New Roman" w:cs="Times New Roman"/>
          <w:i/>
          <w:sz w:val="24"/>
          <w:szCs w:val="24"/>
        </w:rPr>
        <w:t>Yogasana</w:t>
      </w:r>
      <w:proofErr w:type="spellEnd"/>
      <w:r>
        <w:rPr>
          <w:rFonts w:ascii="Times New Roman" w:hAnsi="Times New Roman" w:cs="Times New Roman"/>
          <w:sz w:val="24"/>
          <w:szCs w:val="24"/>
        </w:rPr>
        <w:t xml:space="preserve"> in day to day practice as effective management in DM2.</w:t>
      </w:r>
    </w:p>
    <w:p w:rsidR="000B3C2E" w:rsidRDefault="0031302E" w:rsidP="00FA16A5">
      <w:pPr>
        <w:spacing w:line="360" w:lineRule="auto"/>
        <w:jc w:val="both"/>
        <w:rPr>
          <w:rFonts w:ascii="Times New Roman" w:hAnsi="Times New Roman" w:cs="Times New Roman"/>
          <w:i/>
          <w:sz w:val="24"/>
          <w:szCs w:val="24"/>
        </w:rPr>
      </w:pPr>
      <w:r>
        <w:rPr>
          <w:rFonts w:ascii="Times New Roman" w:hAnsi="Times New Roman" w:cs="Times New Roman"/>
          <w:b/>
          <w:sz w:val="24"/>
          <w:szCs w:val="24"/>
        </w:rPr>
        <w:t>Keywords: -</w:t>
      </w:r>
      <w:r>
        <w:rPr>
          <w:rFonts w:ascii="Times New Roman" w:hAnsi="Times New Roman" w:cs="Times New Roman"/>
          <w:i/>
          <w:sz w:val="24"/>
          <w:szCs w:val="24"/>
        </w:rPr>
        <w:t>Yoga,</w:t>
      </w:r>
      <w:r>
        <w:rPr>
          <w:rFonts w:ascii="Times New Roman" w:hAnsi="Times New Roman" w:cs="Times New Roman"/>
          <w:sz w:val="24"/>
          <w:szCs w:val="24"/>
        </w:rPr>
        <w:t xml:space="preserve"> Diabetes Mellitus</w:t>
      </w:r>
      <w:r w:rsidR="00FA16A5">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i/>
          <w:sz w:val="24"/>
          <w:szCs w:val="24"/>
        </w:rPr>
        <w:t xml:space="preserve"> Asana</w:t>
      </w:r>
    </w:p>
    <w:p w:rsidR="000B3C2E" w:rsidRDefault="0031302E" w:rsidP="00FA16A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INTRODUCTION:</w:t>
      </w:r>
    </w:p>
    <w:p w:rsidR="000B3C2E" w:rsidRDefault="0031302E" w:rsidP="00FA16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Diabetes mellitus is a metabolic disorder characterized by hyperglycemia resulting from defects in insulin secretion, insulin action or both. It may be accompanied by other biochemical disturbance and the presence of progressive diabetic tissue damage with micro and </w:t>
      </w:r>
      <w:r>
        <w:rPr>
          <w:rFonts w:ascii="Times New Roman" w:hAnsi="Times New Roman" w:cs="Times New Roman"/>
          <w:sz w:val="24"/>
          <w:szCs w:val="24"/>
        </w:rPr>
        <w:lastRenderedPageBreak/>
        <w:t>macrovascular complications. The prevalence of type 2 diabetes is increasing all over the world. The WHO estimated that there were 31.7 million persons with diabetes in India in 2000 and that this number is likely to be 71.4 million in 2030.</w:t>
      </w:r>
      <w:r>
        <w:rPr>
          <w:rFonts w:ascii="Times New Roman" w:hAnsi="Times New Roman" w:cs="Times New Roman"/>
          <w:sz w:val="24"/>
          <w:szCs w:val="24"/>
          <w:vertAlign w:val="superscript"/>
        </w:rPr>
        <w:t xml:space="preserve"> [1]</w:t>
      </w:r>
    </w:p>
    <w:p w:rsidR="000B3C2E" w:rsidRDefault="0031302E" w:rsidP="00FA16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With </w:t>
      </w:r>
      <w:proofErr w:type="spellStart"/>
      <w:r>
        <w:rPr>
          <w:rFonts w:ascii="Times New Roman" w:hAnsi="Times New Roman" w:cs="Times New Roman"/>
          <w:sz w:val="24"/>
          <w:szCs w:val="24"/>
        </w:rPr>
        <w:t>rhe</w:t>
      </w:r>
      <w:proofErr w:type="spellEnd"/>
      <w:r>
        <w:rPr>
          <w:rFonts w:ascii="Times New Roman" w:hAnsi="Times New Roman" w:cs="Times New Roman"/>
          <w:sz w:val="24"/>
          <w:szCs w:val="24"/>
        </w:rPr>
        <w:t xml:space="preserve"> rising number of people being diagnosed with DM, it is no wonder scientists are looking for newer methods to treat the disease, one of the corner stones of controlling one’s blood sugar is regular and holistic exercise. And </w:t>
      </w:r>
      <w:r>
        <w:rPr>
          <w:rFonts w:ascii="Times New Roman" w:hAnsi="Times New Roman" w:cs="Times New Roman"/>
          <w:i/>
          <w:sz w:val="24"/>
          <w:szCs w:val="24"/>
        </w:rPr>
        <w:t>yoga</w:t>
      </w:r>
      <w:r>
        <w:rPr>
          <w:rFonts w:ascii="Times New Roman" w:hAnsi="Times New Roman" w:cs="Times New Roman"/>
          <w:sz w:val="24"/>
          <w:szCs w:val="24"/>
        </w:rPr>
        <w:t xml:space="preserve"> is one such levels. This paper aims to highlight the </w:t>
      </w:r>
      <w:proofErr w:type="spellStart"/>
      <w:r>
        <w:rPr>
          <w:rFonts w:ascii="Times New Roman" w:hAnsi="Times New Roman" w:cs="Times New Roman"/>
          <w:i/>
          <w:sz w:val="24"/>
          <w:szCs w:val="24"/>
        </w:rPr>
        <w:t>yogasana</w:t>
      </w:r>
      <w:proofErr w:type="spellEnd"/>
      <w:r>
        <w:rPr>
          <w:rFonts w:ascii="Times New Roman" w:hAnsi="Times New Roman" w:cs="Times New Roman"/>
          <w:i/>
          <w:sz w:val="24"/>
          <w:szCs w:val="24"/>
        </w:rPr>
        <w:t xml:space="preserve"> </w:t>
      </w:r>
      <w:r>
        <w:rPr>
          <w:rFonts w:ascii="Times New Roman" w:hAnsi="Times New Roman" w:cs="Times New Roman"/>
          <w:sz w:val="24"/>
          <w:szCs w:val="24"/>
        </w:rPr>
        <w:t>for its practical applicability in the management of DM 2.</w:t>
      </w:r>
    </w:p>
    <w:p w:rsidR="000B3C2E" w:rsidRDefault="0031302E" w:rsidP="00FA16A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MATERIALS AND METHODS:</w:t>
      </w:r>
    </w:p>
    <w:p w:rsidR="000B3C2E" w:rsidRDefault="0031302E" w:rsidP="00FA16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1) Literature has been reviewed from</w:t>
      </w:r>
      <w:r>
        <w:rPr>
          <w:rFonts w:ascii="Times New Roman" w:hAnsi="Times New Roman" w:cs="Times New Roman"/>
          <w:i/>
          <w:sz w:val="24"/>
          <w:szCs w:val="24"/>
        </w:rPr>
        <w:t xml:space="preserve"> yoga</w:t>
      </w:r>
      <w:r>
        <w:rPr>
          <w:rFonts w:ascii="Times New Roman" w:hAnsi="Times New Roman" w:cs="Times New Roman"/>
          <w:sz w:val="24"/>
          <w:szCs w:val="24"/>
        </w:rPr>
        <w:t xml:space="preserve"> books.</w:t>
      </w:r>
    </w:p>
    <w:p w:rsidR="000B3C2E" w:rsidRDefault="0031302E" w:rsidP="00FA16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2) Related websites, research papers, articles have been searched.</w:t>
      </w:r>
    </w:p>
    <w:p w:rsidR="000B3C2E" w:rsidRDefault="0031302E" w:rsidP="00FA16A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LITERATURE REVIEW:</w:t>
      </w:r>
    </w:p>
    <w:p w:rsidR="000B3C2E" w:rsidRDefault="0031302E" w:rsidP="00FA16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Diabetes mellitus 2 has two physiological defects.</w:t>
      </w:r>
    </w:p>
    <w:p w:rsidR="000B3C2E" w:rsidRDefault="0031302E" w:rsidP="00FA16A5">
      <w:pPr>
        <w:spacing w:line="360" w:lineRule="auto"/>
        <w:jc w:val="both"/>
        <w:rPr>
          <w:rFonts w:ascii="Times New Roman" w:hAnsi="Times New Roman" w:cs="Times New Roman"/>
          <w:sz w:val="24"/>
          <w:szCs w:val="24"/>
        </w:rPr>
      </w:pPr>
      <w:r>
        <w:rPr>
          <w:rFonts w:ascii="Times New Roman" w:hAnsi="Times New Roman" w:cs="Times New Roman"/>
          <w:sz w:val="24"/>
          <w:szCs w:val="24"/>
        </w:rPr>
        <w:t>1) Insulin resistance (reduced action of insulin in target tissues, muscles and fat).</w:t>
      </w:r>
    </w:p>
    <w:p w:rsidR="000B3C2E" w:rsidRDefault="0031302E" w:rsidP="00FA16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Abnomal</w:t>
      </w:r>
      <w:proofErr w:type="spellEnd"/>
      <w:r>
        <w:rPr>
          <w:rFonts w:ascii="Times New Roman" w:hAnsi="Times New Roman" w:cs="Times New Roman"/>
          <w:sz w:val="24"/>
          <w:szCs w:val="24"/>
        </w:rPr>
        <w:t xml:space="preserve"> insulin secretion.</w:t>
      </w:r>
    </w:p>
    <w:p w:rsidR="000B3C2E" w:rsidRDefault="0031302E" w:rsidP="00FA16A5">
      <w:pPr>
        <w:spacing w:line="360" w:lineRule="auto"/>
        <w:jc w:val="both"/>
        <w:rPr>
          <w:rFonts w:ascii="Times New Roman" w:hAnsi="Times New Roman" w:cs="Times New Roman"/>
          <w:sz w:val="24"/>
          <w:szCs w:val="24"/>
        </w:rPr>
      </w:pPr>
      <w:r>
        <w:rPr>
          <w:rFonts w:ascii="Times New Roman" w:hAnsi="Times New Roman" w:cs="Times New Roman"/>
          <w:sz w:val="24"/>
          <w:szCs w:val="24"/>
        </w:rPr>
        <w:t>Environment factors like physical inactivity, degree of obesity, generous dietary intake the occurrence of type 2 DM.</w:t>
      </w:r>
      <w:r>
        <w:rPr>
          <w:rFonts w:ascii="Times New Roman" w:hAnsi="Times New Roman" w:cs="Times New Roman"/>
          <w:sz w:val="24"/>
          <w:szCs w:val="24"/>
          <w:vertAlign w:val="superscript"/>
        </w:rPr>
        <w:t xml:space="preserve"> [9]</w:t>
      </w:r>
    </w:p>
    <w:p w:rsidR="000B3C2E" w:rsidRDefault="0031302E" w:rsidP="00FA16A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Yoga:</w:t>
      </w:r>
    </w:p>
    <w:p w:rsidR="000B3C2E" w:rsidRDefault="0031302E" w:rsidP="00FA16A5">
      <w:pPr>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 xml:space="preserve">            The word</w:t>
      </w:r>
      <w:r>
        <w:rPr>
          <w:rFonts w:ascii="Times New Roman" w:hAnsi="Times New Roman" w:cs="Times New Roman"/>
          <w:i/>
          <w:sz w:val="24"/>
          <w:szCs w:val="24"/>
        </w:rPr>
        <w:t xml:space="preserve"> yoga</w:t>
      </w:r>
      <w:r>
        <w:rPr>
          <w:rFonts w:ascii="Times New Roman" w:hAnsi="Times New Roman" w:cs="Times New Roman"/>
          <w:sz w:val="24"/>
          <w:szCs w:val="24"/>
        </w:rPr>
        <w:t xml:space="preserve"> is derived from the </w:t>
      </w:r>
      <w:proofErr w:type="spellStart"/>
      <w:r>
        <w:rPr>
          <w:rFonts w:ascii="Times New Roman" w:hAnsi="Times New Roman" w:cs="Times New Roman"/>
          <w:sz w:val="24"/>
          <w:szCs w:val="24"/>
        </w:rPr>
        <w:t>sanskrit</w:t>
      </w:r>
      <w:proofErr w:type="spellEnd"/>
      <w:r>
        <w:rPr>
          <w:rFonts w:ascii="Times New Roman" w:hAnsi="Times New Roman" w:cs="Times New Roman"/>
          <w:sz w:val="24"/>
          <w:szCs w:val="24"/>
        </w:rPr>
        <w:t xml:space="preserve"> root </w:t>
      </w:r>
      <w:proofErr w:type="spellStart"/>
      <w:r>
        <w:rPr>
          <w:rFonts w:ascii="Times New Roman" w:hAnsi="Times New Roman" w:cs="Times New Roman"/>
          <w:i/>
          <w:sz w:val="24"/>
          <w:szCs w:val="24"/>
        </w:rPr>
        <w:t>yuj</w:t>
      </w:r>
      <w:proofErr w:type="spellEnd"/>
      <w:r>
        <w:rPr>
          <w:rFonts w:ascii="Times New Roman" w:hAnsi="Times New Roman" w:cs="Times New Roman"/>
          <w:sz w:val="24"/>
          <w:szCs w:val="24"/>
        </w:rPr>
        <w:t xml:space="preserve"> meaning to bind, join, attach and yoke, to direct and concentrate one’s attention on, to use and apply. It also means union or communion.</w:t>
      </w:r>
      <w:r>
        <w:rPr>
          <w:rFonts w:ascii="Times New Roman" w:hAnsi="Times New Roman" w:cs="Times New Roman"/>
          <w:sz w:val="24"/>
          <w:szCs w:val="24"/>
          <w:vertAlign w:val="superscript"/>
        </w:rPr>
        <w:t xml:space="preserve"> [2]</w:t>
      </w:r>
      <w:r>
        <w:rPr>
          <w:rFonts w:ascii="Times New Roman" w:hAnsi="Times New Roman" w:cs="Times New Roman"/>
          <w:sz w:val="24"/>
          <w:szCs w:val="24"/>
        </w:rPr>
        <w:t xml:space="preserve"> </w:t>
      </w:r>
      <w:r>
        <w:rPr>
          <w:rFonts w:ascii="Times New Roman" w:hAnsi="Times New Roman" w:cs="Times New Roman"/>
          <w:i/>
          <w:sz w:val="24"/>
          <w:szCs w:val="24"/>
        </w:rPr>
        <w:t>Yoga</w:t>
      </w:r>
      <w:r>
        <w:rPr>
          <w:rFonts w:ascii="Times New Roman" w:hAnsi="Times New Roman" w:cs="Times New Roman"/>
          <w:sz w:val="24"/>
          <w:szCs w:val="24"/>
        </w:rPr>
        <w:t xml:space="preserve"> for a common person contains the practices of </w:t>
      </w:r>
      <w:proofErr w:type="spellStart"/>
      <w:r>
        <w:rPr>
          <w:rFonts w:ascii="Times New Roman" w:hAnsi="Times New Roman" w:cs="Times New Roman"/>
          <w:i/>
          <w:sz w:val="24"/>
          <w:szCs w:val="24"/>
        </w:rPr>
        <w:t>yama</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niyama</w:t>
      </w:r>
      <w:proofErr w:type="spellEnd"/>
      <w:r>
        <w:rPr>
          <w:rFonts w:ascii="Times New Roman" w:hAnsi="Times New Roman" w:cs="Times New Roman"/>
          <w:sz w:val="24"/>
          <w:szCs w:val="24"/>
        </w:rPr>
        <w:t xml:space="preserve">, </w:t>
      </w:r>
      <w:r>
        <w:rPr>
          <w:rFonts w:ascii="Times New Roman" w:hAnsi="Times New Roman" w:cs="Times New Roman"/>
          <w:i/>
          <w:sz w:val="24"/>
          <w:szCs w:val="24"/>
        </w:rPr>
        <w:t>asana</w:t>
      </w:r>
      <w:r>
        <w:rPr>
          <w:rFonts w:ascii="Times New Roman" w:hAnsi="Times New Roman" w:cs="Times New Roman"/>
          <w:sz w:val="24"/>
          <w:szCs w:val="24"/>
        </w:rPr>
        <w:t xml:space="preserve">, </w:t>
      </w:r>
      <w:proofErr w:type="spellStart"/>
      <w:r>
        <w:rPr>
          <w:rFonts w:ascii="Times New Roman" w:hAnsi="Times New Roman" w:cs="Times New Roman"/>
          <w:i/>
          <w:sz w:val="24"/>
          <w:szCs w:val="24"/>
        </w:rPr>
        <w:t>pranayama</w:t>
      </w:r>
      <w:proofErr w:type="spellEnd"/>
      <w:r>
        <w:rPr>
          <w:rFonts w:ascii="Times New Roman" w:hAnsi="Times New Roman" w:cs="Times New Roman"/>
          <w:sz w:val="24"/>
          <w:szCs w:val="24"/>
        </w:rPr>
        <w:t xml:space="preserve">, </w:t>
      </w:r>
      <w:r>
        <w:rPr>
          <w:rFonts w:ascii="Times New Roman" w:hAnsi="Times New Roman" w:cs="Times New Roman"/>
          <w:i/>
          <w:sz w:val="24"/>
          <w:szCs w:val="24"/>
        </w:rPr>
        <w:t>pratyahara</w:t>
      </w:r>
      <w:r>
        <w:rPr>
          <w:rFonts w:ascii="Times New Roman" w:hAnsi="Times New Roman" w:cs="Times New Roman"/>
          <w:sz w:val="24"/>
          <w:szCs w:val="24"/>
        </w:rPr>
        <w:t xml:space="preserve">, </w:t>
      </w:r>
      <w:r>
        <w:rPr>
          <w:rFonts w:ascii="Times New Roman" w:hAnsi="Times New Roman" w:cs="Times New Roman"/>
          <w:i/>
          <w:sz w:val="24"/>
          <w:szCs w:val="24"/>
        </w:rPr>
        <w:t>kriya</w:t>
      </w:r>
      <w:r>
        <w:rPr>
          <w:rFonts w:ascii="Times New Roman" w:hAnsi="Times New Roman" w:cs="Times New Roman"/>
          <w:sz w:val="24"/>
          <w:szCs w:val="24"/>
        </w:rPr>
        <w:t xml:space="preserve"> and meditation, which are helpful to keep oneself physically fit, mentally alert and emotionally balanced. </w:t>
      </w:r>
      <w:r>
        <w:rPr>
          <w:rFonts w:ascii="Times New Roman" w:hAnsi="Times New Roman" w:cs="Times New Roman"/>
          <w:i/>
          <w:sz w:val="24"/>
          <w:szCs w:val="24"/>
        </w:rPr>
        <w:t>Yoga</w:t>
      </w:r>
      <w:r>
        <w:rPr>
          <w:rFonts w:ascii="Times New Roman" w:hAnsi="Times New Roman" w:cs="Times New Roman"/>
          <w:sz w:val="24"/>
          <w:szCs w:val="24"/>
        </w:rPr>
        <w:t xml:space="preserve"> is one of the most powerful drugless system of treatment. It is having its own concept of wellness which has been scientifically understood and presented by many.</w:t>
      </w:r>
      <w:r>
        <w:rPr>
          <w:rFonts w:ascii="Times New Roman" w:hAnsi="Times New Roman" w:cs="Times New Roman"/>
          <w:sz w:val="24"/>
          <w:szCs w:val="24"/>
          <w:vertAlign w:val="superscript"/>
        </w:rPr>
        <w:t xml:space="preserve"> [3]</w:t>
      </w:r>
    </w:p>
    <w:p w:rsidR="000B3C2E" w:rsidRDefault="000B3C2E" w:rsidP="00FA16A5">
      <w:pPr>
        <w:spacing w:line="360" w:lineRule="auto"/>
        <w:jc w:val="both"/>
        <w:rPr>
          <w:rFonts w:ascii="Times New Roman" w:hAnsi="Times New Roman" w:cs="Times New Roman"/>
          <w:sz w:val="24"/>
          <w:szCs w:val="24"/>
        </w:rPr>
      </w:pPr>
    </w:p>
    <w:p w:rsidR="000B3C2E" w:rsidRDefault="0031302E" w:rsidP="00FA16A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lastRenderedPageBreak/>
        <w:t>Asana in DM2:</w:t>
      </w:r>
    </w:p>
    <w:p w:rsidR="000B3C2E" w:rsidRDefault="0031302E" w:rsidP="00FA16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i/>
          <w:sz w:val="24"/>
          <w:szCs w:val="24"/>
        </w:rPr>
        <w:t>Asana</w:t>
      </w:r>
      <w:r>
        <w:rPr>
          <w:rFonts w:ascii="Times New Roman" w:hAnsi="Times New Roman" w:cs="Times New Roman"/>
          <w:sz w:val="24"/>
          <w:szCs w:val="24"/>
        </w:rPr>
        <w:t xml:space="preserve"> means sitting in a particular posture, which is comfortable and which could be maintained steadily for long time.</w:t>
      </w:r>
      <w:r>
        <w:rPr>
          <w:rFonts w:ascii="Times New Roman" w:hAnsi="Times New Roman" w:cs="Times New Roman"/>
          <w:i/>
          <w:sz w:val="24"/>
          <w:szCs w:val="24"/>
        </w:rPr>
        <w:t xml:space="preserve"> Asana</w:t>
      </w:r>
      <w:r>
        <w:rPr>
          <w:rFonts w:ascii="Times New Roman" w:hAnsi="Times New Roman" w:cs="Times New Roman"/>
          <w:sz w:val="24"/>
          <w:szCs w:val="24"/>
        </w:rPr>
        <w:t xml:space="preserve"> gives stability and comfort, both at physical and mental level. </w:t>
      </w:r>
      <w:r>
        <w:rPr>
          <w:rFonts w:ascii="Times New Roman" w:hAnsi="Times New Roman" w:cs="Times New Roman"/>
          <w:i/>
          <w:sz w:val="24"/>
          <w:szCs w:val="24"/>
        </w:rPr>
        <w:t xml:space="preserve">Surya </w:t>
      </w:r>
      <w:proofErr w:type="spellStart"/>
      <w:r>
        <w:rPr>
          <w:rFonts w:ascii="Times New Roman" w:hAnsi="Times New Roman" w:cs="Times New Roman"/>
          <w:i/>
          <w:sz w:val="24"/>
          <w:szCs w:val="24"/>
        </w:rPr>
        <w:t>namaskar</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Trikonasana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Pavanmuktasana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Bhujangasana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Matsyasana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Vakrasan</w:t>
      </w:r>
      <w:proofErr w:type="spellEnd"/>
      <w:r>
        <w:rPr>
          <w:rFonts w:ascii="Times New Roman" w:hAnsi="Times New Roman" w:cs="Times New Roman"/>
          <w:sz w:val="24"/>
          <w:szCs w:val="24"/>
        </w:rPr>
        <w:t xml:space="preserve">, </w:t>
      </w:r>
      <w:proofErr w:type="spellStart"/>
      <w:r>
        <w:rPr>
          <w:rFonts w:ascii="Times New Roman" w:hAnsi="Times New Roman" w:cs="Times New Roman"/>
          <w:i/>
          <w:sz w:val="24"/>
          <w:szCs w:val="24"/>
        </w:rPr>
        <w:t>Ardha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Matsyendrasana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Halasana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Dhanurasana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Mandukasana</w:t>
      </w:r>
      <w:proofErr w:type="spellEnd"/>
      <w:r>
        <w:rPr>
          <w:rFonts w:ascii="Times New Roman" w:hAnsi="Times New Roman" w:cs="Times New Roman"/>
          <w:sz w:val="24"/>
          <w:szCs w:val="24"/>
        </w:rPr>
        <w:t>.</w:t>
      </w:r>
      <w:r>
        <w:rPr>
          <w:rFonts w:ascii="Times New Roman" w:hAnsi="Times New Roman" w:cs="Times New Roman"/>
          <w:sz w:val="24"/>
          <w:szCs w:val="24"/>
          <w:vertAlign w:val="superscript"/>
        </w:rPr>
        <w:t xml:space="preserve">[4,8] </w:t>
      </w:r>
      <w:r>
        <w:rPr>
          <w:rFonts w:ascii="Times New Roman" w:hAnsi="Times New Roman" w:cs="Times New Roman"/>
          <w:sz w:val="24"/>
          <w:szCs w:val="24"/>
        </w:rPr>
        <w:t xml:space="preserve">There are many </w:t>
      </w:r>
      <w:r>
        <w:rPr>
          <w:rFonts w:ascii="Times New Roman" w:hAnsi="Times New Roman" w:cs="Times New Roman"/>
          <w:i/>
          <w:sz w:val="24"/>
          <w:szCs w:val="24"/>
        </w:rPr>
        <w:t>asana</w:t>
      </w:r>
      <w:r>
        <w:rPr>
          <w:rFonts w:ascii="Times New Roman" w:hAnsi="Times New Roman" w:cs="Times New Roman"/>
          <w:sz w:val="24"/>
          <w:szCs w:val="24"/>
        </w:rPr>
        <w:t xml:space="preserve"> but these </w:t>
      </w:r>
      <w:r>
        <w:rPr>
          <w:rFonts w:ascii="Times New Roman" w:hAnsi="Times New Roman" w:cs="Times New Roman"/>
          <w:i/>
          <w:sz w:val="24"/>
          <w:szCs w:val="24"/>
        </w:rPr>
        <w:t>asana</w:t>
      </w:r>
      <w:r>
        <w:rPr>
          <w:rFonts w:ascii="Times New Roman" w:hAnsi="Times New Roman" w:cs="Times New Roman"/>
          <w:sz w:val="24"/>
          <w:szCs w:val="24"/>
        </w:rPr>
        <w:t xml:space="preserve"> are the best for DM2 to control blood sugar levels are explain below.</w:t>
      </w:r>
      <w:r>
        <w:rPr>
          <w:rFonts w:ascii="Times New Roman" w:hAnsi="Times New Roman" w:cs="Times New Roman"/>
          <w:sz w:val="24"/>
          <w:szCs w:val="24"/>
          <w:vertAlign w:val="superscript"/>
        </w:rPr>
        <w:t>[8]</w:t>
      </w:r>
    </w:p>
    <w:p w:rsidR="000B3C2E" w:rsidRDefault="0031302E" w:rsidP="00FA16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i/>
          <w:sz w:val="24"/>
          <w:szCs w:val="24"/>
        </w:rPr>
        <w:t>Surya Namaskar</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It enhances the utilization of insulin and increase the blood circulation to pancreas.</w:t>
      </w:r>
    </w:p>
    <w:p w:rsidR="000B3C2E" w:rsidRDefault="0031302E" w:rsidP="00FA16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i/>
          <w:sz w:val="24"/>
          <w:szCs w:val="24"/>
        </w:rPr>
        <w:t>Trikonasana</w:t>
      </w:r>
      <w:proofErr w:type="spellEnd"/>
      <w:proofErr w:type="gramStart"/>
      <w:r>
        <w:rPr>
          <w:rFonts w:ascii="Times New Roman" w:hAnsi="Times New Roman" w:cs="Times New Roman"/>
          <w:i/>
          <w:sz w:val="24"/>
          <w:szCs w:val="24"/>
        </w:rPr>
        <w:t>:-</w:t>
      </w:r>
      <w:proofErr w:type="gramEnd"/>
      <w:r>
        <w:rPr>
          <w:rFonts w:ascii="Times New Roman" w:hAnsi="Times New Roman" w:cs="Times New Roman"/>
          <w:sz w:val="24"/>
          <w:szCs w:val="24"/>
        </w:rPr>
        <w:t xml:space="preserve"> This yoga posture helps in stretching the abdominal muscle and massage of  pancreas.</w:t>
      </w:r>
    </w:p>
    <w:p w:rsidR="000B3C2E" w:rsidRDefault="0031302E" w:rsidP="00FA16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3) </w:t>
      </w:r>
      <w:proofErr w:type="spellStart"/>
      <w:r>
        <w:rPr>
          <w:rFonts w:ascii="Times New Roman" w:hAnsi="Times New Roman" w:cs="Times New Roman"/>
          <w:i/>
          <w:sz w:val="24"/>
          <w:szCs w:val="24"/>
        </w:rPr>
        <w:t>Matsyasana</w:t>
      </w:r>
      <w:proofErr w:type="spellEnd"/>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It stretches the abdominal muscles and also helps in proper toning of the abdominal organs including pancreas.</w:t>
      </w:r>
    </w:p>
    <w:p w:rsidR="000B3C2E" w:rsidRDefault="0031302E" w:rsidP="00FA16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4) </w:t>
      </w:r>
      <w:proofErr w:type="spellStart"/>
      <w:r>
        <w:rPr>
          <w:rFonts w:ascii="Times New Roman" w:hAnsi="Times New Roman" w:cs="Times New Roman"/>
          <w:i/>
          <w:sz w:val="24"/>
          <w:szCs w:val="24"/>
        </w:rPr>
        <w:t>Ardha</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Matsyendrasana</w:t>
      </w:r>
      <w:proofErr w:type="spellEnd"/>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It massages all the </w:t>
      </w:r>
      <w:proofErr w:type="spellStart"/>
      <w:r>
        <w:rPr>
          <w:rFonts w:ascii="Times New Roman" w:hAnsi="Times New Roman" w:cs="Times New Roman"/>
          <w:sz w:val="24"/>
          <w:szCs w:val="24"/>
        </w:rPr>
        <w:t>abdomina</w:t>
      </w:r>
      <w:proofErr w:type="spellEnd"/>
      <w:r>
        <w:rPr>
          <w:rFonts w:ascii="Times New Roman" w:hAnsi="Times New Roman" w:cs="Times New Roman"/>
          <w:sz w:val="24"/>
          <w:szCs w:val="24"/>
        </w:rPr>
        <w:t xml:space="preserve"> organs like kidneys, pancreas, small intestines, gall bladder and liver. It is best </w:t>
      </w:r>
      <w:r>
        <w:rPr>
          <w:rFonts w:ascii="Times New Roman" w:hAnsi="Times New Roman" w:cs="Times New Roman"/>
          <w:i/>
          <w:sz w:val="24"/>
          <w:szCs w:val="24"/>
        </w:rPr>
        <w:t>asana</w:t>
      </w:r>
      <w:r>
        <w:rPr>
          <w:rFonts w:ascii="Times New Roman" w:hAnsi="Times New Roman" w:cs="Times New Roman"/>
          <w:sz w:val="24"/>
          <w:szCs w:val="24"/>
        </w:rPr>
        <w:t xml:space="preserve"> for diabetes patient.</w:t>
      </w:r>
    </w:p>
    <w:p w:rsidR="000B3C2E" w:rsidRDefault="0031302E" w:rsidP="00FA16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5) </w:t>
      </w:r>
      <w:proofErr w:type="spellStart"/>
      <w:r>
        <w:rPr>
          <w:rFonts w:ascii="Times New Roman" w:hAnsi="Times New Roman" w:cs="Times New Roman"/>
          <w:i/>
          <w:sz w:val="24"/>
          <w:szCs w:val="24"/>
        </w:rPr>
        <w:t>Bhujangasana</w:t>
      </w:r>
      <w:proofErr w:type="spellEnd"/>
      <w:r>
        <w:rPr>
          <w:rFonts w:ascii="Times New Roman" w:hAnsi="Times New Roman" w:cs="Times New Roman"/>
          <w:sz w:val="24"/>
          <w:szCs w:val="24"/>
        </w:rPr>
        <w:t xml:space="preserve">:-This asana is known to strengthen the spine and improve in </w:t>
      </w:r>
      <w:proofErr w:type="spellStart"/>
      <w:r>
        <w:rPr>
          <w:rFonts w:ascii="Times New Roman" w:hAnsi="Times New Roman" w:cs="Times New Roman"/>
          <w:sz w:val="24"/>
          <w:szCs w:val="24"/>
        </w:rPr>
        <w:t>functioming</w:t>
      </w:r>
      <w:proofErr w:type="spellEnd"/>
      <w:r>
        <w:rPr>
          <w:rFonts w:ascii="Times New Roman" w:hAnsi="Times New Roman" w:cs="Times New Roman"/>
          <w:sz w:val="24"/>
          <w:szCs w:val="24"/>
        </w:rPr>
        <w:t xml:space="preserve"> of abdominal organs.</w:t>
      </w:r>
    </w:p>
    <w:p w:rsidR="000B3C2E" w:rsidRDefault="0031302E" w:rsidP="00FA16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6) </w:t>
      </w:r>
      <w:proofErr w:type="spellStart"/>
      <w:r>
        <w:rPr>
          <w:rFonts w:ascii="Times New Roman" w:hAnsi="Times New Roman" w:cs="Times New Roman"/>
          <w:i/>
          <w:sz w:val="24"/>
          <w:szCs w:val="24"/>
        </w:rPr>
        <w:t>Vakrasana</w:t>
      </w:r>
      <w:proofErr w:type="spellEnd"/>
      <w:proofErr w:type="gramStart"/>
      <w:r>
        <w:rPr>
          <w:rFonts w:ascii="Times New Roman" w:hAnsi="Times New Roman" w:cs="Times New Roman"/>
          <w:i/>
          <w:sz w:val="24"/>
          <w:szCs w:val="24"/>
        </w:rPr>
        <w:t>:-</w:t>
      </w:r>
      <w:proofErr w:type="gramEnd"/>
      <w:r>
        <w:rPr>
          <w:rFonts w:ascii="Times New Roman" w:hAnsi="Times New Roman" w:cs="Times New Roman"/>
          <w:sz w:val="24"/>
          <w:szCs w:val="24"/>
        </w:rPr>
        <w:t xml:space="preserve"> It helps to stimulates pancreas and controls the enlargement of the liver. Also, it helps in removing excess fat around the waist.</w:t>
      </w:r>
    </w:p>
    <w:p w:rsidR="000B3C2E" w:rsidRDefault="0031302E" w:rsidP="00FA16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7) </w:t>
      </w:r>
      <w:proofErr w:type="spellStart"/>
      <w:r>
        <w:rPr>
          <w:rFonts w:ascii="Times New Roman" w:hAnsi="Times New Roman" w:cs="Times New Roman"/>
          <w:i/>
          <w:sz w:val="24"/>
          <w:szCs w:val="24"/>
        </w:rPr>
        <w:t>Halasana</w:t>
      </w:r>
      <w:proofErr w:type="spellEnd"/>
      <w:proofErr w:type="gramStart"/>
      <w:r>
        <w:rPr>
          <w:rFonts w:ascii="Times New Roman" w:hAnsi="Times New Roman" w:cs="Times New Roman"/>
          <w:i/>
          <w:sz w:val="24"/>
          <w:szCs w:val="24"/>
        </w:rPr>
        <w:t>:-</w:t>
      </w:r>
      <w:proofErr w:type="gramEnd"/>
      <w:r>
        <w:rPr>
          <w:rFonts w:ascii="Times New Roman" w:hAnsi="Times New Roman" w:cs="Times New Roman"/>
          <w:sz w:val="24"/>
          <w:szCs w:val="24"/>
        </w:rPr>
        <w:t xml:space="preserve"> It squeezes and massages all internal organs like pancreas, spleen and activates immune system.</w:t>
      </w:r>
    </w:p>
    <w:p w:rsidR="000B3C2E" w:rsidRDefault="0031302E" w:rsidP="00FA16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8) </w:t>
      </w:r>
      <w:proofErr w:type="spellStart"/>
      <w:r>
        <w:rPr>
          <w:rFonts w:ascii="Times New Roman" w:hAnsi="Times New Roman" w:cs="Times New Roman"/>
          <w:i/>
          <w:sz w:val="24"/>
          <w:szCs w:val="24"/>
        </w:rPr>
        <w:t>Pavanmuktasana</w:t>
      </w:r>
      <w:proofErr w:type="spellEnd"/>
      <w:proofErr w:type="gramStart"/>
      <w:r>
        <w:rPr>
          <w:rFonts w:ascii="Times New Roman" w:hAnsi="Times New Roman" w:cs="Times New Roman"/>
          <w:i/>
          <w:sz w:val="24"/>
          <w:szCs w:val="24"/>
        </w:rPr>
        <w:t>:-</w:t>
      </w:r>
      <w:proofErr w:type="gramEnd"/>
      <w:r>
        <w:rPr>
          <w:rFonts w:ascii="Times New Roman" w:hAnsi="Times New Roman" w:cs="Times New Roman"/>
          <w:sz w:val="24"/>
          <w:szCs w:val="24"/>
        </w:rPr>
        <w:t xml:space="preserve"> This gas releasing posture helps to brace up the entire system of the body.</w:t>
      </w:r>
    </w:p>
    <w:p w:rsidR="000B3C2E" w:rsidRDefault="0031302E" w:rsidP="00FA16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9) </w:t>
      </w:r>
      <w:proofErr w:type="spellStart"/>
      <w:r>
        <w:rPr>
          <w:rFonts w:ascii="Times New Roman" w:hAnsi="Times New Roman" w:cs="Times New Roman"/>
          <w:i/>
          <w:sz w:val="24"/>
          <w:szCs w:val="24"/>
        </w:rPr>
        <w:t>Mandukasana</w:t>
      </w:r>
      <w:proofErr w:type="spellEnd"/>
      <w:proofErr w:type="gramStart"/>
      <w:r>
        <w:rPr>
          <w:rFonts w:ascii="Times New Roman" w:hAnsi="Times New Roman" w:cs="Times New Roman"/>
          <w:i/>
          <w:sz w:val="24"/>
          <w:szCs w:val="24"/>
        </w:rPr>
        <w:t>:-</w:t>
      </w:r>
      <w:proofErr w:type="gramEnd"/>
      <w:r>
        <w:rPr>
          <w:rFonts w:ascii="Times New Roman" w:hAnsi="Times New Roman" w:cs="Times New Roman"/>
          <w:sz w:val="24"/>
          <w:szCs w:val="24"/>
        </w:rPr>
        <w:t xml:space="preserve"> This is an extremely beneficial pose for people suffering from high blood sugar as it exerts pressure on the pancreas and improves the function of all abdominal organs.</w:t>
      </w:r>
    </w:p>
    <w:p w:rsidR="000B3C2E" w:rsidRDefault="0031302E" w:rsidP="00FA16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10) </w:t>
      </w:r>
      <w:proofErr w:type="spellStart"/>
      <w:r>
        <w:rPr>
          <w:rFonts w:ascii="Times New Roman" w:hAnsi="Times New Roman" w:cs="Times New Roman"/>
          <w:i/>
          <w:sz w:val="24"/>
          <w:szCs w:val="24"/>
        </w:rPr>
        <w:t>Dhanurasana</w:t>
      </w:r>
      <w:proofErr w:type="spellEnd"/>
      <w:r>
        <w:rPr>
          <w:rFonts w:ascii="Times New Roman" w:hAnsi="Times New Roman" w:cs="Times New Roman"/>
          <w:sz w:val="24"/>
          <w:szCs w:val="24"/>
        </w:rPr>
        <w:t>:-In this asana, direct pressure on abdomen which helps in improving the functioning of pancreas and intestines. Regular practice will activate organs like liver, pancreas, and enzyme producing organs.</w:t>
      </w:r>
    </w:p>
    <w:p w:rsidR="000B3C2E" w:rsidRDefault="0031302E" w:rsidP="00FA16A5">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 shorts above mentioned </w:t>
      </w:r>
      <w:r>
        <w:rPr>
          <w:rFonts w:ascii="Times New Roman" w:hAnsi="Times New Roman" w:cs="Times New Roman"/>
          <w:i/>
          <w:sz w:val="24"/>
          <w:szCs w:val="24"/>
        </w:rPr>
        <w:t>asana</w:t>
      </w:r>
      <w:r>
        <w:rPr>
          <w:rFonts w:ascii="Times New Roman" w:hAnsi="Times New Roman" w:cs="Times New Roman"/>
          <w:sz w:val="24"/>
          <w:szCs w:val="24"/>
        </w:rPr>
        <w:t xml:space="preserve"> squeezes and compress the abdomen and helps to stimulate the pancreatic secretions or hormonal secretions. As a result, more insulin is pushed into the system.</w:t>
      </w:r>
    </w:p>
    <w:p w:rsidR="000B3C2E" w:rsidRDefault="000B3C2E" w:rsidP="00FA16A5">
      <w:pPr>
        <w:spacing w:line="360" w:lineRule="auto"/>
        <w:jc w:val="both"/>
        <w:rPr>
          <w:rFonts w:ascii="Times New Roman" w:hAnsi="Times New Roman" w:cs="Times New Roman"/>
          <w:b/>
          <w:bCs/>
          <w:sz w:val="24"/>
          <w:szCs w:val="24"/>
        </w:rPr>
      </w:pPr>
    </w:p>
    <w:p w:rsidR="000B3C2E" w:rsidRDefault="0031302E" w:rsidP="00FA16A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DISCUSSION:</w:t>
      </w:r>
    </w:p>
    <w:p w:rsidR="000B3C2E" w:rsidRDefault="0031302E" w:rsidP="00FA16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Various </w:t>
      </w:r>
      <w:r>
        <w:rPr>
          <w:rFonts w:ascii="Times New Roman" w:hAnsi="Times New Roman" w:cs="Times New Roman"/>
          <w:i/>
          <w:sz w:val="24"/>
          <w:szCs w:val="24"/>
        </w:rPr>
        <w:t>asana</w:t>
      </w:r>
      <w:r>
        <w:rPr>
          <w:rFonts w:ascii="Times New Roman" w:hAnsi="Times New Roman" w:cs="Times New Roman"/>
          <w:sz w:val="24"/>
          <w:szCs w:val="24"/>
        </w:rPr>
        <w:t xml:space="preserve"> act through different mechanism in concert to optimize the functioning of body and mind. During </w:t>
      </w:r>
      <w:r>
        <w:rPr>
          <w:rFonts w:ascii="Times New Roman" w:hAnsi="Times New Roman" w:cs="Times New Roman"/>
          <w:i/>
          <w:iCs/>
          <w:sz w:val="24"/>
          <w:szCs w:val="24"/>
        </w:rPr>
        <w:t>asana,</w:t>
      </w:r>
      <w:r>
        <w:rPr>
          <w:rFonts w:ascii="Times New Roman" w:hAnsi="Times New Roman" w:cs="Times New Roman"/>
          <w:sz w:val="24"/>
          <w:szCs w:val="24"/>
        </w:rPr>
        <w:t xml:space="preserve"> there is rejuvenation/regeneration of cells of pancreas due to abdominal stretching which may increase utilization and metabolism of glucose in peripheral tissues through enzymatic process.</w:t>
      </w:r>
      <w:r>
        <w:rPr>
          <w:rFonts w:ascii="Times New Roman" w:hAnsi="Times New Roman" w:cs="Times New Roman"/>
          <w:sz w:val="24"/>
          <w:szCs w:val="24"/>
          <w:vertAlign w:val="superscript"/>
        </w:rPr>
        <w:t>[6]</w:t>
      </w:r>
      <w:r>
        <w:rPr>
          <w:rFonts w:ascii="Times New Roman" w:hAnsi="Times New Roman" w:cs="Times New Roman"/>
          <w:sz w:val="24"/>
          <w:szCs w:val="24"/>
        </w:rPr>
        <w:t xml:space="preserve"> Muscular relaxation , development and improved blood supply to muscles might enhance insulin receptor expression on muscles causing increased glucose uptake by muscles and thus reducing blood sugar.</w:t>
      </w:r>
      <w:r>
        <w:rPr>
          <w:rFonts w:ascii="Times New Roman" w:hAnsi="Times New Roman" w:cs="Times New Roman"/>
          <w:sz w:val="24"/>
          <w:szCs w:val="24"/>
          <w:vertAlign w:val="superscript"/>
        </w:rPr>
        <w:t>[7]</w:t>
      </w:r>
      <w:r>
        <w:rPr>
          <w:rFonts w:ascii="Times New Roman" w:hAnsi="Times New Roman" w:cs="Times New Roman"/>
          <w:i/>
          <w:sz w:val="24"/>
          <w:szCs w:val="24"/>
        </w:rPr>
        <w:t>Yoga</w:t>
      </w:r>
      <w:r>
        <w:rPr>
          <w:rFonts w:ascii="Times New Roman" w:hAnsi="Times New Roman" w:cs="Times New Roman"/>
          <w:sz w:val="24"/>
          <w:szCs w:val="24"/>
        </w:rPr>
        <w:t xml:space="preserve"> postures can lead to improvement in the sensitivity of the Beta cells of pancreas and also improvement in insulin secretion.</w:t>
      </w:r>
      <w:r>
        <w:rPr>
          <w:rFonts w:ascii="Times New Roman" w:hAnsi="Times New Roman" w:cs="Times New Roman"/>
          <w:sz w:val="24"/>
          <w:szCs w:val="24"/>
          <w:vertAlign w:val="superscript"/>
        </w:rPr>
        <w:t>[5]</w:t>
      </w:r>
    </w:p>
    <w:p w:rsidR="000B3C2E" w:rsidRDefault="0031302E" w:rsidP="00FA16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Meditation helps in reduce stress, which help in preventing stress induced diabetes. When all these components are followed over period of time, they help in reducing the blood glucose level. Therefore, there is lot of scope of exploring </w:t>
      </w:r>
      <w:proofErr w:type="spellStart"/>
      <w:r>
        <w:rPr>
          <w:rFonts w:ascii="Times New Roman" w:hAnsi="Times New Roman" w:cs="Times New Roman"/>
          <w:i/>
          <w:sz w:val="24"/>
          <w:szCs w:val="24"/>
        </w:rPr>
        <w:t>yogasana</w:t>
      </w:r>
      <w:proofErr w:type="spellEnd"/>
      <w:r>
        <w:rPr>
          <w:rFonts w:ascii="Times New Roman" w:hAnsi="Times New Roman" w:cs="Times New Roman"/>
          <w:sz w:val="24"/>
          <w:szCs w:val="24"/>
        </w:rPr>
        <w:t xml:space="preserve"> in the management of diabetes mellitus2.</w:t>
      </w:r>
    </w:p>
    <w:p w:rsidR="000B3C2E" w:rsidRDefault="0031302E" w:rsidP="00FA16A5">
      <w:pP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RESULTS:</w:t>
      </w:r>
    </w:p>
    <w:p w:rsidR="000B3C2E" w:rsidRDefault="0031302E" w:rsidP="00FA16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i/>
          <w:iCs/>
          <w:sz w:val="24"/>
          <w:szCs w:val="24"/>
        </w:rPr>
        <w:t>Yogasana</w:t>
      </w:r>
      <w:proofErr w:type="spellEnd"/>
      <w:r>
        <w:rPr>
          <w:rFonts w:ascii="Times New Roman" w:hAnsi="Times New Roman" w:cs="Times New Roman"/>
          <w:sz w:val="24"/>
          <w:szCs w:val="24"/>
        </w:rPr>
        <w:t xml:space="preserve"> is not permanent treatment for diabetes mellitus but it can reduce the blood sugar level which is great alternative for diabetes mellitus2 along with proper diabetic diet. Hence from this review study it can be concluded that </w:t>
      </w:r>
      <w:proofErr w:type="spellStart"/>
      <w:r>
        <w:rPr>
          <w:rFonts w:ascii="Times New Roman" w:hAnsi="Times New Roman" w:cs="Times New Roman"/>
          <w:i/>
          <w:iCs/>
          <w:sz w:val="24"/>
          <w:szCs w:val="24"/>
        </w:rPr>
        <w:t>yogasana</w:t>
      </w:r>
      <w:proofErr w:type="spellEnd"/>
      <w:r>
        <w:rPr>
          <w:rFonts w:ascii="Times New Roman" w:hAnsi="Times New Roman" w:cs="Times New Roman"/>
          <w:sz w:val="24"/>
          <w:szCs w:val="24"/>
        </w:rPr>
        <w:t xml:space="preserve"> helps in the management of diabetes mellitus2.</w:t>
      </w:r>
    </w:p>
    <w:p w:rsidR="000B3C2E" w:rsidRDefault="0031302E" w:rsidP="00FA16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0B3C2E" w:rsidRDefault="0031302E" w:rsidP="00FA16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31302E" w:rsidRDefault="0031302E" w:rsidP="00FA16A5">
      <w:pPr>
        <w:spacing w:line="360" w:lineRule="auto"/>
        <w:jc w:val="both"/>
        <w:rPr>
          <w:rFonts w:ascii="Times New Roman" w:hAnsi="Times New Roman" w:cs="Times New Roman"/>
          <w:sz w:val="24"/>
          <w:szCs w:val="24"/>
        </w:rPr>
      </w:pPr>
    </w:p>
    <w:p w:rsidR="0031302E" w:rsidRDefault="0031302E" w:rsidP="00FA16A5">
      <w:pPr>
        <w:spacing w:line="360" w:lineRule="auto"/>
        <w:jc w:val="both"/>
        <w:rPr>
          <w:rFonts w:ascii="Times New Roman" w:hAnsi="Times New Roman" w:cs="Times New Roman"/>
          <w:sz w:val="24"/>
          <w:szCs w:val="24"/>
        </w:rPr>
      </w:pPr>
    </w:p>
    <w:p w:rsidR="000B3C2E" w:rsidRDefault="000B3C2E" w:rsidP="00FA16A5">
      <w:pPr>
        <w:spacing w:line="360" w:lineRule="auto"/>
        <w:jc w:val="both"/>
        <w:rPr>
          <w:rFonts w:ascii="Times New Roman" w:hAnsi="Times New Roman" w:cs="Times New Roman"/>
          <w:sz w:val="24"/>
          <w:szCs w:val="24"/>
        </w:rPr>
      </w:pPr>
    </w:p>
    <w:p w:rsidR="000B3C2E" w:rsidRDefault="0031302E" w:rsidP="00FA16A5">
      <w:pPr>
        <w:spacing w:line="360" w:lineRule="auto"/>
        <w:jc w:val="both"/>
        <w:rPr>
          <w:rFonts w:ascii="Times New Roman" w:hAnsi="Times New Roman" w:cs="Times New Roman"/>
          <w:b/>
          <w:bCs/>
          <w:sz w:val="24"/>
          <w:szCs w:val="24"/>
        </w:rPr>
      </w:pPr>
      <w:r>
        <w:rPr>
          <w:rFonts w:ascii="Times New Roman" w:hAnsi="Times New Roman" w:cs="Times New Roman"/>
          <w:sz w:val="24"/>
          <w:szCs w:val="24"/>
        </w:rPr>
        <w:lastRenderedPageBreak/>
        <w:t xml:space="preserve"> </w:t>
      </w:r>
      <w:r>
        <w:rPr>
          <w:rFonts w:ascii="Times New Roman" w:hAnsi="Times New Roman" w:cs="Times New Roman"/>
          <w:b/>
          <w:bCs/>
          <w:sz w:val="24"/>
          <w:szCs w:val="24"/>
        </w:rPr>
        <w:t>REFERENCE:</w:t>
      </w:r>
    </w:p>
    <w:p w:rsidR="000B3C2E" w:rsidRDefault="0031302E" w:rsidP="00FA16A5">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B.K. Sahay, Diabetes Mellitus-Basic consideration, Dr. Siddharth N. Shah, API text book of Medicine volume 2, 8</w:t>
      </w:r>
      <w:r>
        <w:rPr>
          <w:rFonts w:ascii="Times New Roman" w:hAnsi="Times New Roman" w:cs="Times New Roman"/>
          <w:sz w:val="24"/>
          <w:szCs w:val="24"/>
          <w:vertAlign w:val="superscript"/>
        </w:rPr>
        <w:t>th</w:t>
      </w:r>
      <w:r>
        <w:rPr>
          <w:rFonts w:ascii="Times New Roman" w:hAnsi="Times New Roman" w:cs="Times New Roman"/>
          <w:sz w:val="24"/>
          <w:szCs w:val="24"/>
        </w:rPr>
        <w:t xml:space="preserve"> edition reprint. Mumbai, The Association of Physician of India, 2009, p.1042</w:t>
      </w:r>
    </w:p>
    <w:p w:rsidR="000B3C2E" w:rsidRDefault="0031302E" w:rsidP="00FA16A5">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B.K.S. </w:t>
      </w:r>
      <w:proofErr w:type="spellStart"/>
      <w:r>
        <w:rPr>
          <w:rFonts w:ascii="Times New Roman" w:hAnsi="Times New Roman" w:cs="Times New Roman"/>
          <w:sz w:val="24"/>
          <w:szCs w:val="24"/>
        </w:rPr>
        <w:t>Iyenkar</w:t>
      </w:r>
      <w:proofErr w:type="spellEnd"/>
      <w:r>
        <w:rPr>
          <w:rFonts w:ascii="Times New Roman" w:hAnsi="Times New Roman" w:cs="Times New Roman"/>
          <w:sz w:val="24"/>
          <w:szCs w:val="24"/>
        </w:rPr>
        <w:t>, The Illustrated Light on Yoga, What is Yoga? Part 1, foreword by Yehudi Menuhin, tenth impression, Harper Collins Publisher New Delhi,2005, p.1</w:t>
      </w:r>
    </w:p>
    <w:p w:rsidR="000B3C2E" w:rsidRDefault="0031302E" w:rsidP="00FA16A5">
      <w:pPr>
        <w:pStyle w:val="ListParagraph"/>
        <w:numPr>
          <w:ilvl w:val="0"/>
          <w:numId w:val="1"/>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Bijnan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Sutar</w:t>
      </w:r>
      <w:proofErr w:type="spellEnd"/>
      <w:r>
        <w:rPr>
          <w:rFonts w:ascii="Times New Roman" w:hAnsi="Times New Roman" w:cs="Times New Roman"/>
          <w:sz w:val="24"/>
          <w:szCs w:val="24"/>
        </w:rPr>
        <w:t>, Unit-1 Importance of the yoga, Shweta Uppal, Yoga A Healthy Way of Living, 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edition, New Delhi, Publication Division by the Secretary National Council of Educational Research and Training, 2015, p.2.</w:t>
      </w:r>
    </w:p>
    <w:p w:rsidR="000B3C2E" w:rsidRDefault="0031302E" w:rsidP="00FA16A5">
      <w:pPr>
        <w:pStyle w:val="ListParagraph"/>
        <w:numPr>
          <w:ilvl w:val="0"/>
          <w:numId w:val="1"/>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Shri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Parmanand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Aggrawal</w:t>
      </w:r>
      <w:proofErr w:type="spellEnd"/>
      <w:r>
        <w:rPr>
          <w:rFonts w:ascii="Times New Roman" w:hAnsi="Times New Roman" w:cs="Times New Roman"/>
          <w:sz w:val="24"/>
          <w:szCs w:val="24"/>
        </w:rPr>
        <w:t xml:space="preserve">, Diabetes and its management, Movement and Asana, 2 edition, </w:t>
      </w:r>
      <w:proofErr w:type="spellStart"/>
      <w:r>
        <w:rPr>
          <w:rFonts w:ascii="Times New Roman" w:hAnsi="Times New Roman" w:cs="Times New Roman"/>
          <w:sz w:val="24"/>
          <w:szCs w:val="24"/>
        </w:rPr>
        <w:t>Kaivalyadhama</w:t>
      </w:r>
      <w:proofErr w:type="spellEnd"/>
      <w:r>
        <w:rPr>
          <w:rFonts w:ascii="Times New Roman" w:hAnsi="Times New Roman" w:cs="Times New Roman"/>
          <w:sz w:val="24"/>
          <w:szCs w:val="24"/>
        </w:rPr>
        <w:t xml:space="preserve"> Ashram, December 2012, p.33-44.</w:t>
      </w:r>
    </w:p>
    <w:p w:rsidR="000B3C2E" w:rsidRDefault="0031302E" w:rsidP="00FA16A5">
      <w:pPr>
        <w:pStyle w:val="ListParagraph"/>
        <w:numPr>
          <w:ilvl w:val="0"/>
          <w:numId w:val="1"/>
        </w:numPr>
        <w:spacing w:line="360" w:lineRule="auto"/>
        <w:jc w:val="both"/>
        <w:rPr>
          <w:rFonts w:ascii="Times New Roman" w:hAnsi="Times New Roman" w:cs="Times New Roman"/>
          <w:color w:val="222222"/>
          <w:sz w:val="24"/>
          <w:szCs w:val="24"/>
          <w:shd w:val="clear" w:color="auto" w:fill="FFFFFF"/>
        </w:rPr>
      </w:pPr>
      <w:proofErr w:type="spellStart"/>
      <w:r>
        <w:rPr>
          <w:rFonts w:ascii="Times New Roman" w:hAnsi="Times New Roman" w:cs="Times New Roman"/>
          <w:color w:val="222222"/>
          <w:sz w:val="24"/>
          <w:szCs w:val="24"/>
          <w:shd w:val="clear" w:color="auto" w:fill="FFFFFF"/>
        </w:rPr>
        <w:t>Thangasami</w:t>
      </w:r>
      <w:proofErr w:type="spellEnd"/>
      <w:r>
        <w:rPr>
          <w:rFonts w:ascii="Times New Roman" w:hAnsi="Times New Roman" w:cs="Times New Roman"/>
          <w:color w:val="222222"/>
          <w:sz w:val="24"/>
          <w:szCs w:val="24"/>
          <w:shd w:val="clear" w:color="auto" w:fill="FFFFFF"/>
        </w:rPr>
        <w:t xml:space="preserve">, S. R., A. L. </w:t>
      </w:r>
      <w:proofErr w:type="spellStart"/>
      <w:r>
        <w:rPr>
          <w:rFonts w:ascii="Times New Roman" w:hAnsi="Times New Roman" w:cs="Times New Roman"/>
          <w:color w:val="222222"/>
          <w:sz w:val="24"/>
          <w:szCs w:val="24"/>
          <w:shd w:val="clear" w:color="auto" w:fill="FFFFFF"/>
        </w:rPr>
        <w:t>Chandani</w:t>
      </w:r>
      <w:proofErr w:type="spellEnd"/>
      <w:r>
        <w:rPr>
          <w:rFonts w:ascii="Times New Roman" w:hAnsi="Times New Roman" w:cs="Times New Roman"/>
          <w:color w:val="222222"/>
          <w:sz w:val="24"/>
          <w:szCs w:val="24"/>
          <w:shd w:val="clear" w:color="auto" w:fill="FFFFFF"/>
        </w:rPr>
        <w:t xml:space="preserve">, and S. </w:t>
      </w:r>
      <w:proofErr w:type="spellStart"/>
      <w:r>
        <w:rPr>
          <w:rFonts w:ascii="Times New Roman" w:hAnsi="Times New Roman" w:cs="Times New Roman"/>
          <w:color w:val="222222"/>
          <w:sz w:val="24"/>
          <w:szCs w:val="24"/>
          <w:shd w:val="clear" w:color="auto" w:fill="FFFFFF"/>
        </w:rPr>
        <w:t>Thangasami</w:t>
      </w:r>
      <w:proofErr w:type="spellEnd"/>
      <w:r>
        <w:rPr>
          <w:rFonts w:ascii="Times New Roman" w:hAnsi="Times New Roman" w:cs="Times New Roman"/>
          <w:color w:val="222222"/>
          <w:sz w:val="24"/>
          <w:szCs w:val="24"/>
          <w:shd w:val="clear" w:color="auto" w:fill="FFFFFF"/>
        </w:rPr>
        <w:t>. "Emphasis of yoga in the management of diabetes."</w:t>
      </w:r>
      <w:r>
        <w:rPr>
          <w:rStyle w:val="apple-converted-space"/>
          <w:rFonts w:ascii="Times New Roman" w:hAnsi="Times New Roman" w:cs="Times New Roman"/>
          <w:color w:val="222222"/>
          <w:sz w:val="24"/>
          <w:szCs w:val="24"/>
          <w:shd w:val="clear" w:color="auto" w:fill="FFFFFF"/>
        </w:rPr>
        <w:t> </w:t>
      </w:r>
      <w:r>
        <w:rPr>
          <w:rFonts w:ascii="Times New Roman" w:hAnsi="Times New Roman" w:cs="Times New Roman"/>
          <w:i/>
          <w:iCs/>
          <w:color w:val="222222"/>
          <w:sz w:val="24"/>
          <w:szCs w:val="24"/>
          <w:shd w:val="clear" w:color="auto" w:fill="FFFFFF"/>
        </w:rPr>
        <w:t xml:space="preserve">J Diabetes </w:t>
      </w:r>
      <w:proofErr w:type="spellStart"/>
      <w:r>
        <w:rPr>
          <w:rFonts w:ascii="Times New Roman" w:hAnsi="Times New Roman" w:cs="Times New Roman"/>
          <w:i/>
          <w:iCs/>
          <w:color w:val="222222"/>
          <w:sz w:val="24"/>
          <w:szCs w:val="24"/>
          <w:shd w:val="clear" w:color="auto" w:fill="FFFFFF"/>
        </w:rPr>
        <w:t>Metab</w:t>
      </w:r>
      <w:proofErr w:type="spellEnd"/>
      <w:r>
        <w:rPr>
          <w:rStyle w:val="apple-converted-space"/>
          <w:rFonts w:ascii="Times New Roman" w:hAnsi="Times New Roman" w:cs="Times New Roman"/>
          <w:color w:val="222222"/>
          <w:sz w:val="24"/>
          <w:szCs w:val="24"/>
          <w:shd w:val="clear" w:color="auto" w:fill="FFFFFF"/>
        </w:rPr>
        <w:t> </w:t>
      </w:r>
      <w:r>
        <w:rPr>
          <w:rFonts w:ascii="Times New Roman" w:hAnsi="Times New Roman" w:cs="Times New Roman"/>
          <w:color w:val="222222"/>
          <w:sz w:val="24"/>
          <w:szCs w:val="24"/>
          <w:shd w:val="clear" w:color="auto" w:fill="FFFFFF"/>
        </w:rPr>
        <w:t>6.613 (2015): 2.</w:t>
      </w:r>
    </w:p>
    <w:p w:rsidR="000B3C2E" w:rsidRDefault="0031302E" w:rsidP="00FA16A5">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color w:val="222222"/>
          <w:sz w:val="24"/>
          <w:szCs w:val="24"/>
          <w:shd w:val="clear" w:color="auto" w:fill="FFFFFF"/>
        </w:rPr>
        <w:t xml:space="preserve">Balaji, P. A., Smitha R. </w:t>
      </w:r>
      <w:proofErr w:type="spellStart"/>
      <w:r>
        <w:rPr>
          <w:rFonts w:ascii="Times New Roman" w:hAnsi="Times New Roman" w:cs="Times New Roman"/>
          <w:color w:val="222222"/>
          <w:sz w:val="24"/>
          <w:szCs w:val="24"/>
          <w:shd w:val="clear" w:color="auto" w:fill="FFFFFF"/>
        </w:rPr>
        <w:t>Varne</w:t>
      </w:r>
      <w:proofErr w:type="spellEnd"/>
      <w:r>
        <w:rPr>
          <w:rFonts w:ascii="Times New Roman" w:hAnsi="Times New Roman" w:cs="Times New Roman"/>
          <w:color w:val="222222"/>
          <w:sz w:val="24"/>
          <w:szCs w:val="24"/>
          <w:shd w:val="clear" w:color="auto" w:fill="FFFFFF"/>
        </w:rPr>
        <w:t xml:space="preserve">, and </w:t>
      </w:r>
      <w:proofErr w:type="spellStart"/>
      <w:r>
        <w:rPr>
          <w:rFonts w:ascii="Times New Roman" w:hAnsi="Times New Roman" w:cs="Times New Roman"/>
          <w:color w:val="222222"/>
          <w:sz w:val="24"/>
          <w:szCs w:val="24"/>
          <w:shd w:val="clear" w:color="auto" w:fill="FFFFFF"/>
        </w:rPr>
        <w:t>Syed</w:t>
      </w:r>
      <w:proofErr w:type="spellEnd"/>
      <w:r>
        <w:rPr>
          <w:rFonts w:ascii="Times New Roman" w:hAnsi="Times New Roman" w:cs="Times New Roman"/>
          <w:color w:val="222222"/>
          <w:sz w:val="24"/>
          <w:szCs w:val="24"/>
          <w:shd w:val="clear" w:color="auto" w:fill="FFFFFF"/>
        </w:rPr>
        <w:t xml:space="preserve"> Sadat Ali. "Physiological effects of yogic practices and transcendental meditation in health and disease."</w:t>
      </w:r>
      <w:r>
        <w:rPr>
          <w:rStyle w:val="apple-converted-space"/>
          <w:rFonts w:ascii="Times New Roman" w:hAnsi="Times New Roman" w:cs="Times New Roman"/>
          <w:color w:val="222222"/>
          <w:sz w:val="24"/>
          <w:szCs w:val="24"/>
          <w:shd w:val="clear" w:color="auto" w:fill="FFFFFF"/>
        </w:rPr>
        <w:t> </w:t>
      </w:r>
      <w:r>
        <w:rPr>
          <w:rFonts w:ascii="Times New Roman" w:hAnsi="Times New Roman" w:cs="Times New Roman"/>
          <w:i/>
          <w:iCs/>
          <w:color w:val="222222"/>
          <w:sz w:val="24"/>
          <w:szCs w:val="24"/>
          <w:shd w:val="clear" w:color="auto" w:fill="FFFFFF"/>
        </w:rPr>
        <w:t>North American journal of medical sciences</w:t>
      </w:r>
      <w:r>
        <w:rPr>
          <w:rStyle w:val="apple-converted-space"/>
          <w:rFonts w:ascii="Times New Roman" w:hAnsi="Times New Roman" w:cs="Times New Roman"/>
          <w:color w:val="222222"/>
          <w:sz w:val="24"/>
          <w:szCs w:val="24"/>
          <w:shd w:val="clear" w:color="auto" w:fill="FFFFFF"/>
        </w:rPr>
        <w:t> </w:t>
      </w:r>
      <w:r>
        <w:rPr>
          <w:rFonts w:ascii="Times New Roman" w:hAnsi="Times New Roman" w:cs="Times New Roman"/>
          <w:color w:val="222222"/>
          <w:sz w:val="24"/>
          <w:szCs w:val="24"/>
          <w:shd w:val="clear" w:color="auto" w:fill="FFFFFF"/>
        </w:rPr>
        <w:t>4.10 (2012): 442.</w:t>
      </w:r>
    </w:p>
    <w:p w:rsidR="000B3C2E" w:rsidRDefault="0031302E" w:rsidP="00FA16A5">
      <w:pPr>
        <w:pStyle w:val="ListParagraph"/>
        <w:numPr>
          <w:ilvl w:val="0"/>
          <w:numId w:val="1"/>
        </w:numPr>
        <w:spacing w:line="360" w:lineRule="auto"/>
        <w:jc w:val="both"/>
        <w:rPr>
          <w:rFonts w:ascii="Times New Roman" w:hAnsi="Times New Roman" w:cs="Times New Roman"/>
          <w:color w:val="222222"/>
          <w:sz w:val="24"/>
          <w:szCs w:val="24"/>
          <w:shd w:val="clear" w:color="auto" w:fill="FFFFFF"/>
        </w:rPr>
      </w:pPr>
      <w:proofErr w:type="spellStart"/>
      <w:r>
        <w:rPr>
          <w:rFonts w:ascii="Times New Roman" w:hAnsi="Times New Roman" w:cs="Times New Roman"/>
          <w:color w:val="222222"/>
          <w:sz w:val="24"/>
          <w:szCs w:val="24"/>
          <w:shd w:val="clear" w:color="auto" w:fill="FFFFFF"/>
        </w:rPr>
        <w:t>Chandratreya</w:t>
      </w:r>
      <w:proofErr w:type="spellEnd"/>
      <w:r>
        <w:rPr>
          <w:rFonts w:ascii="Times New Roman" w:hAnsi="Times New Roman" w:cs="Times New Roman"/>
          <w:color w:val="222222"/>
          <w:sz w:val="24"/>
          <w:szCs w:val="24"/>
          <w:shd w:val="clear" w:color="auto" w:fill="FFFFFF"/>
        </w:rPr>
        <w:t>, S. "Diabetes and yoga."</w:t>
      </w:r>
      <w:r>
        <w:rPr>
          <w:rStyle w:val="apple-converted-space"/>
          <w:rFonts w:ascii="Times New Roman" w:hAnsi="Times New Roman" w:cs="Times New Roman"/>
          <w:color w:val="222222"/>
          <w:sz w:val="24"/>
          <w:szCs w:val="24"/>
          <w:shd w:val="clear" w:color="auto" w:fill="FFFFFF"/>
        </w:rPr>
        <w:t> </w:t>
      </w:r>
      <w:r>
        <w:rPr>
          <w:rFonts w:ascii="Times New Roman" w:hAnsi="Times New Roman" w:cs="Times New Roman"/>
          <w:i/>
          <w:iCs/>
          <w:color w:val="222222"/>
          <w:sz w:val="24"/>
          <w:szCs w:val="24"/>
          <w:shd w:val="clear" w:color="auto" w:fill="FFFFFF"/>
        </w:rPr>
        <w:t>Accessed Jun</w:t>
      </w:r>
      <w:r>
        <w:rPr>
          <w:rStyle w:val="apple-converted-space"/>
          <w:rFonts w:ascii="Times New Roman" w:hAnsi="Times New Roman" w:cs="Times New Roman"/>
          <w:color w:val="222222"/>
          <w:sz w:val="24"/>
          <w:szCs w:val="24"/>
          <w:shd w:val="clear" w:color="auto" w:fill="FFFFFF"/>
        </w:rPr>
        <w:t> </w:t>
      </w:r>
      <w:r>
        <w:rPr>
          <w:rFonts w:ascii="Times New Roman" w:hAnsi="Times New Roman" w:cs="Times New Roman"/>
          <w:color w:val="222222"/>
          <w:sz w:val="24"/>
          <w:szCs w:val="24"/>
          <w:shd w:val="clear" w:color="auto" w:fill="FFFFFF"/>
        </w:rPr>
        <w:t>16 (2012).</w:t>
      </w:r>
    </w:p>
    <w:p w:rsidR="000B3C2E" w:rsidRDefault="00A41C47" w:rsidP="00FA16A5">
      <w:pPr>
        <w:pStyle w:val="ListParagraph"/>
        <w:numPr>
          <w:ilvl w:val="0"/>
          <w:numId w:val="1"/>
        </w:numPr>
        <w:spacing w:line="360" w:lineRule="auto"/>
        <w:jc w:val="both"/>
        <w:rPr>
          <w:rFonts w:ascii="Times New Roman" w:hAnsi="Times New Roman" w:cs="Times New Roman"/>
          <w:sz w:val="24"/>
          <w:szCs w:val="24"/>
        </w:rPr>
      </w:pPr>
      <w:hyperlink r:id="rId7" w:history="1">
        <w:r w:rsidR="0031302E">
          <w:rPr>
            <w:rStyle w:val="Hyperlink"/>
            <w:rFonts w:ascii="Times New Roman" w:hAnsi="Times New Roman" w:cs="Times New Roman"/>
            <w:sz w:val="24"/>
            <w:szCs w:val="24"/>
          </w:rPr>
          <w:t>https://www.mokshamantra.com/yoga-for-diabetes-high-blood-sugar/</w:t>
        </w:r>
      </w:hyperlink>
      <w:r w:rsidR="0031302E">
        <w:rPr>
          <w:rFonts w:ascii="Times New Roman" w:hAnsi="Times New Roman" w:cs="Times New Roman"/>
          <w:sz w:val="24"/>
          <w:szCs w:val="24"/>
        </w:rPr>
        <w:t xml:space="preserve">  accessed on 04/08/2017.</w:t>
      </w:r>
    </w:p>
    <w:p w:rsidR="000B3C2E" w:rsidRDefault="0031302E" w:rsidP="00FA16A5">
      <w:pPr>
        <w:pStyle w:val="ListParagraph"/>
        <w:numPr>
          <w:ilvl w:val="0"/>
          <w:numId w:val="1"/>
        </w:num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Aspi</w:t>
      </w:r>
      <w:proofErr w:type="spellEnd"/>
      <w:r>
        <w:rPr>
          <w:rFonts w:ascii="Times New Roman" w:hAnsi="Times New Roman" w:cs="Times New Roman"/>
          <w:sz w:val="24"/>
          <w:szCs w:val="24"/>
        </w:rPr>
        <w:t xml:space="preserve"> F. </w:t>
      </w:r>
      <w:proofErr w:type="spellStart"/>
      <w:r>
        <w:rPr>
          <w:rFonts w:ascii="Times New Roman" w:hAnsi="Times New Roman" w:cs="Times New Roman"/>
          <w:sz w:val="24"/>
          <w:szCs w:val="24"/>
        </w:rPr>
        <w:t>Golwala</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Sharukh</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Golwala</w:t>
      </w:r>
      <w:proofErr w:type="spellEnd"/>
      <w:r>
        <w:rPr>
          <w:rFonts w:ascii="Times New Roman" w:hAnsi="Times New Roman" w:cs="Times New Roman"/>
          <w:sz w:val="24"/>
          <w:szCs w:val="24"/>
        </w:rPr>
        <w:t xml:space="preserve">, The Endocrine Glands, </w:t>
      </w:r>
      <w:proofErr w:type="spellStart"/>
      <w:r>
        <w:rPr>
          <w:rFonts w:ascii="Times New Roman" w:hAnsi="Times New Roman" w:cs="Times New Roman"/>
          <w:sz w:val="24"/>
          <w:szCs w:val="24"/>
        </w:rPr>
        <w:t>Aspi</w:t>
      </w:r>
      <w:proofErr w:type="spellEnd"/>
      <w:r>
        <w:rPr>
          <w:rFonts w:ascii="Times New Roman" w:hAnsi="Times New Roman" w:cs="Times New Roman"/>
          <w:sz w:val="24"/>
          <w:szCs w:val="24"/>
        </w:rPr>
        <w:t xml:space="preserve"> F. </w:t>
      </w:r>
      <w:proofErr w:type="spellStart"/>
      <w:r>
        <w:rPr>
          <w:rFonts w:ascii="Times New Roman" w:hAnsi="Times New Roman" w:cs="Times New Roman"/>
          <w:sz w:val="24"/>
          <w:szCs w:val="24"/>
        </w:rPr>
        <w:t>Golwala</w:t>
      </w:r>
      <w:proofErr w:type="spellEnd"/>
      <w:r>
        <w:rPr>
          <w:rFonts w:ascii="Times New Roman" w:hAnsi="Times New Roman" w:cs="Times New Roman"/>
          <w:sz w:val="24"/>
          <w:szCs w:val="24"/>
        </w:rPr>
        <w:t>, Medicine for Students, 21</w:t>
      </w:r>
      <w:r>
        <w:rPr>
          <w:rFonts w:ascii="Times New Roman" w:hAnsi="Times New Roman" w:cs="Times New Roman"/>
          <w:sz w:val="24"/>
          <w:szCs w:val="24"/>
          <w:vertAlign w:val="superscript"/>
        </w:rPr>
        <w:t>st</w:t>
      </w:r>
      <w:r>
        <w:rPr>
          <w:rFonts w:ascii="Times New Roman" w:hAnsi="Times New Roman" w:cs="Times New Roman"/>
          <w:sz w:val="24"/>
          <w:szCs w:val="24"/>
        </w:rPr>
        <w:t xml:space="preserve"> edition, Mumbai, Dr. A.F. </w:t>
      </w:r>
      <w:proofErr w:type="spellStart"/>
      <w:r>
        <w:rPr>
          <w:rFonts w:ascii="Times New Roman" w:hAnsi="Times New Roman" w:cs="Times New Roman"/>
          <w:sz w:val="24"/>
          <w:szCs w:val="24"/>
        </w:rPr>
        <w:t>Golwala</w:t>
      </w:r>
      <w:proofErr w:type="spellEnd"/>
      <w:r>
        <w:rPr>
          <w:rFonts w:ascii="Times New Roman" w:hAnsi="Times New Roman" w:cs="Times New Roman"/>
          <w:sz w:val="24"/>
          <w:szCs w:val="24"/>
        </w:rPr>
        <w:t>, p.435.</w:t>
      </w:r>
    </w:p>
    <w:p w:rsidR="000B3C2E" w:rsidRDefault="000B3C2E" w:rsidP="00FA16A5">
      <w:pPr>
        <w:spacing w:line="360" w:lineRule="auto"/>
        <w:jc w:val="both"/>
        <w:rPr>
          <w:rFonts w:ascii="Times New Roman" w:hAnsi="Times New Roman" w:cs="Times New Roman"/>
          <w:sz w:val="24"/>
          <w:szCs w:val="24"/>
        </w:rPr>
      </w:pPr>
    </w:p>
    <w:p w:rsidR="000B3C2E" w:rsidRDefault="000B3C2E" w:rsidP="00FA16A5">
      <w:pPr>
        <w:spacing w:line="360" w:lineRule="auto"/>
        <w:jc w:val="both"/>
        <w:rPr>
          <w:rFonts w:ascii="Times New Roman" w:hAnsi="Times New Roman" w:cs="Times New Roman"/>
          <w:sz w:val="24"/>
          <w:szCs w:val="24"/>
        </w:rPr>
      </w:pPr>
    </w:p>
    <w:p w:rsidR="000B3C2E" w:rsidRDefault="0031302E" w:rsidP="00FA16A5">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sectPr w:rsidR="000B3C2E" w:rsidSect="00D7556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A95BCD"/>
    <w:multiLevelType w:val="hybridMultilevel"/>
    <w:tmpl w:val="16AE50B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B3C2E"/>
    <w:rsid w:val="000B3C2E"/>
    <w:rsid w:val="00134ED0"/>
    <w:rsid w:val="00305571"/>
    <w:rsid w:val="0031302E"/>
    <w:rsid w:val="0039279E"/>
    <w:rsid w:val="00A41C47"/>
    <w:rsid w:val="00D7556E"/>
    <w:rsid w:val="00FA16A5"/>
  </w:rsids>
  <m:mathPr>
    <m:mathFont m:val="Cambria Math"/>
    <m:brkBin m:val="before"/>
    <m:brkBinSub m:val="--"/>
    <m:smallFrac m:val="off"/>
    <m:dispDef/>
    <m:lMargin m:val="0"/>
    <m:rMargin m:val="0"/>
    <m:defJc m:val="centerGroup"/>
    <m:wrapIndent m:val="1440"/>
    <m:intLim m:val="subSup"/>
    <m:naryLim m:val="undOvr"/>
  </m:mathPr>
  <w:themeFontLang w:val="en-US" w:bidi="mr-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Mangal"/>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755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7556E"/>
  </w:style>
  <w:style w:type="character" w:styleId="Hyperlink">
    <w:name w:val="Hyperlink"/>
    <w:basedOn w:val="DefaultParagraphFont"/>
    <w:uiPriority w:val="99"/>
    <w:rsid w:val="00D7556E"/>
    <w:rPr>
      <w:color w:val="0000FF"/>
      <w:u w:val="single"/>
    </w:rPr>
  </w:style>
  <w:style w:type="character" w:customStyle="1" w:styleId="UnresolvedMention1">
    <w:name w:val="Unresolved Mention1"/>
    <w:basedOn w:val="DefaultParagraphFont"/>
    <w:uiPriority w:val="99"/>
    <w:rsid w:val="00D7556E"/>
    <w:rPr>
      <w:color w:val="808080"/>
      <w:shd w:val="clear" w:color="auto" w:fill="E6E6E6"/>
    </w:rPr>
  </w:style>
  <w:style w:type="paragraph" w:styleId="ListParagraph">
    <w:name w:val="List Paragraph"/>
    <w:basedOn w:val="Normal"/>
    <w:uiPriority w:val="34"/>
    <w:qFormat/>
    <w:rsid w:val="00D7556E"/>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mokshamantra.com/yoga-for-diabetes-high-blood-suga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raviyadav0303@rediff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EE2866-72A9-4B16-923F-F73EC0E7A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Pages>
  <Words>1243</Words>
  <Characters>7086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Vignesh</dc:creator>
  <cp:lastModifiedBy>Arun Dudhamal</cp:lastModifiedBy>
  <cp:revision>19</cp:revision>
  <dcterms:created xsi:type="dcterms:W3CDTF">2018-10-02T13:54:00Z</dcterms:created>
  <dcterms:modified xsi:type="dcterms:W3CDTF">2018-10-09T10:36:00Z</dcterms:modified>
</cp:coreProperties>
</file>