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85" w:rsidRPr="008C7DBA" w:rsidRDefault="00BC0E85">
      <w:pPr>
        <w:rPr>
          <w:rFonts w:ascii="Times New Roman" w:hAnsi="Times New Roman" w:cs="Times New Roman"/>
          <w:b/>
          <w:sz w:val="36"/>
          <w:szCs w:val="36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C7DBA">
        <w:rPr>
          <w:rFonts w:ascii="Times New Roman" w:hAnsi="Times New Roman" w:cs="Times New Roman"/>
          <w:sz w:val="36"/>
          <w:szCs w:val="36"/>
        </w:rPr>
        <w:t xml:space="preserve">  </w:t>
      </w:r>
      <w:proofErr w:type="gramStart"/>
      <w:r w:rsidRPr="008C7DBA">
        <w:rPr>
          <w:rFonts w:ascii="Times New Roman" w:hAnsi="Times New Roman" w:cs="Times New Roman"/>
          <w:b/>
          <w:sz w:val="36"/>
          <w:szCs w:val="36"/>
        </w:rPr>
        <w:t>Role of “</w:t>
      </w:r>
      <w:proofErr w:type="spellStart"/>
      <w:r w:rsidRPr="008C7DBA">
        <w:rPr>
          <w:rFonts w:ascii="Times New Roman" w:hAnsi="Times New Roman" w:cs="Times New Roman"/>
          <w:b/>
          <w:sz w:val="36"/>
          <w:szCs w:val="36"/>
        </w:rPr>
        <w:t>Yonidhavana</w:t>
      </w:r>
      <w:proofErr w:type="spellEnd"/>
      <w:r w:rsidRPr="008C7DBA">
        <w:rPr>
          <w:rFonts w:ascii="Times New Roman" w:hAnsi="Times New Roman" w:cs="Times New Roman"/>
          <w:b/>
          <w:sz w:val="36"/>
          <w:szCs w:val="36"/>
        </w:rPr>
        <w:t>”</w:t>
      </w:r>
      <w:r w:rsidR="0049770C" w:rsidRPr="008C7DBA">
        <w:rPr>
          <w:rFonts w:ascii="Times New Roman" w:hAnsi="Times New Roman" w:cs="Times New Roman"/>
          <w:b/>
          <w:sz w:val="36"/>
          <w:szCs w:val="36"/>
        </w:rPr>
        <w:t xml:space="preserve"> in </w:t>
      </w:r>
      <w:proofErr w:type="spellStart"/>
      <w:r w:rsidR="0049770C" w:rsidRPr="008C7DBA">
        <w:rPr>
          <w:rFonts w:ascii="Times New Roman" w:hAnsi="Times New Roman" w:cs="Times New Roman"/>
          <w:b/>
          <w:sz w:val="36"/>
          <w:szCs w:val="36"/>
        </w:rPr>
        <w:t>Stree</w:t>
      </w:r>
      <w:proofErr w:type="spellEnd"/>
      <w:r w:rsidR="0049770C" w:rsidRPr="008C7DBA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49770C" w:rsidRPr="008C7DBA">
        <w:rPr>
          <w:rFonts w:ascii="Times New Roman" w:hAnsi="Times New Roman" w:cs="Times New Roman"/>
          <w:b/>
          <w:sz w:val="36"/>
          <w:szCs w:val="36"/>
        </w:rPr>
        <w:t>roga</w:t>
      </w:r>
      <w:proofErr w:type="spellEnd"/>
      <w:r w:rsidR="0049770C" w:rsidRPr="008C7DBA"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</w:p>
    <w:p w:rsidR="00EB6D9E" w:rsidRPr="008C7DBA" w:rsidRDefault="00EB6D9E">
      <w:pPr>
        <w:rPr>
          <w:rFonts w:ascii="Times New Roman" w:hAnsi="Times New Roman" w:cs="Times New Roman"/>
          <w:b/>
          <w:sz w:val="28"/>
          <w:szCs w:val="28"/>
        </w:rPr>
      </w:pPr>
    </w:p>
    <w:p w:rsidR="00BC0E85" w:rsidRPr="008C7DBA" w:rsidRDefault="00BC0E85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Dr.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Purwat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Chaitanya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Anandkumar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Dr.Havale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Amol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Dr.Deshmukh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J.S.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DD0918" w:rsidRPr="008C7DBA" w:rsidRDefault="00DD0918" w:rsidP="00DD0918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DD0918" w:rsidRPr="008C7DBA" w:rsidRDefault="00DD0918" w:rsidP="00DD091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1  PG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Stree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roga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Prasutitantra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dept.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C.S.M.S.S.Ayurved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College. </w:t>
      </w:r>
      <w:proofErr w:type="spellStart"/>
      <w:proofErr w:type="gramStart"/>
      <w:r w:rsidRPr="008C7DBA">
        <w:rPr>
          <w:rFonts w:ascii="Times New Roman" w:hAnsi="Times New Roman" w:cs="Times New Roman"/>
          <w:sz w:val="28"/>
          <w:szCs w:val="28"/>
        </w:rPr>
        <w:t>Kanchanvadi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Aurangabad.</w:t>
      </w:r>
    </w:p>
    <w:p w:rsidR="00DD0918" w:rsidRPr="008C7DBA" w:rsidRDefault="00DD0918" w:rsidP="00DD0918">
      <w:pPr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2 Guide and </w:t>
      </w:r>
      <w:proofErr w:type="spellStart"/>
      <w:proofErr w:type="gramStart"/>
      <w:r w:rsidRPr="008C7DBA">
        <w:rPr>
          <w:rFonts w:ascii="Times New Roman" w:hAnsi="Times New Roman" w:cs="Times New Roman"/>
          <w:sz w:val="28"/>
          <w:szCs w:val="28"/>
        </w:rPr>
        <w:t>Asso.Prof.of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Stree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roga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Prasutitantra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dept.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C.S.M.S.S.Ayurved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College. </w:t>
      </w:r>
      <w:proofErr w:type="spellStart"/>
      <w:proofErr w:type="gramStart"/>
      <w:r w:rsidRPr="008C7DBA">
        <w:rPr>
          <w:rFonts w:ascii="Times New Roman" w:hAnsi="Times New Roman" w:cs="Times New Roman"/>
          <w:sz w:val="28"/>
          <w:szCs w:val="28"/>
        </w:rPr>
        <w:t>Kanchanvadi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Aurangabad.</w:t>
      </w:r>
    </w:p>
    <w:p w:rsidR="00DD0918" w:rsidRDefault="00DD0918" w:rsidP="00DD0918">
      <w:pPr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H.O.D ,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Stree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roga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Prasutitantra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dept.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C.S.M.S.S.Ayurved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College. </w:t>
      </w:r>
      <w:proofErr w:type="spellStart"/>
      <w:proofErr w:type="gramStart"/>
      <w:r w:rsidRPr="008C7DBA">
        <w:rPr>
          <w:rFonts w:ascii="Times New Roman" w:hAnsi="Times New Roman" w:cs="Times New Roman"/>
          <w:sz w:val="28"/>
          <w:szCs w:val="28"/>
        </w:rPr>
        <w:t>Kanchanvadi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Aurangabad.</w:t>
      </w:r>
    </w:p>
    <w:p w:rsidR="002A4D4B" w:rsidRPr="008C7DBA" w:rsidRDefault="002A4D4B" w:rsidP="00DD0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Corresponding Author- email Id- </w:t>
      </w:r>
      <w:hyperlink r:id="rId4" w:history="1">
        <w:r w:rsidRPr="00C34C6C">
          <w:rPr>
            <w:rStyle w:val="Hyperlink"/>
            <w:rFonts w:ascii="Times New Roman" w:hAnsi="Times New Roman" w:cs="Times New Roman"/>
            <w:sz w:val="28"/>
            <w:szCs w:val="28"/>
          </w:rPr>
          <w:t>cpurwat@gmail.com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mob.no-7774044073</w:t>
      </w:r>
    </w:p>
    <w:p w:rsidR="00DD0918" w:rsidRPr="008C7DBA" w:rsidRDefault="00DD0918" w:rsidP="00DD0918">
      <w:pPr>
        <w:rPr>
          <w:rFonts w:ascii="Times New Roman" w:hAnsi="Times New Roman" w:cs="Times New Roman"/>
          <w:b/>
          <w:sz w:val="28"/>
          <w:szCs w:val="28"/>
        </w:rPr>
      </w:pPr>
      <w:r w:rsidRPr="008C7DBA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BC0E85" w:rsidRPr="008C7DBA" w:rsidRDefault="00DF4C6B" w:rsidP="006C07C3">
      <w:pPr>
        <w:pStyle w:val="Default"/>
        <w:rPr>
          <w:i/>
          <w:iCs/>
          <w:sz w:val="28"/>
          <w:szCs w:val="28"/>
        </w:rPr>
      </w:pPr>
      <w:r w:rsidRPr="008C7DBA">
        <w:rPr>
          <w:sz w:val="28"/>
          <w:szCs w:val="28"/>
        </w:rPr>
        <w:t>There are so many</w:t>
      </w:r>
      <w:r w:rsidR="00DD0918" w:rsidRPr="008C7DBA">
        <w:rPr>
          <w:sz w:val="28"/>
          <w:szCs w:val="28"/>
        </w:rPr>
        <w:t xml:space="preserve"> </w:t>
      </w:r>
      <w:proofErr w:type="spellStart"/>
      <w:r w:rsidR="00DD0918" w:rsidRPr="008C7DBA">
        <w:rPr>
          <w:i/>
          <w:iCs/>
          <w:sz w:val="28"/>
          <w:szCs w:val="28"/>
        </w:rPr>
        <w:t>Sthanik</w:t>
      </w:r>
      <w:proofErr w:type="spellEnd"/>
      <w:r w:rsidR="00DD0918" w:rsidRPr="008C7DBA">
        <w:rPr>
          <w:i/>
          <w:iCs/>
          <w:sz w:val="28"/>
          <w:szCs w:val="28"/>
        </w:rPr>
        <w:t xml:space="preserve"> </w:t>
      </w:r>
      <w:proofErr w:type="spellStart"/>
      <w:r w:rsidR="00DD0918" w:rsidRPr="008C7DBA">
        <w:rPr>
          <w:i/>
          <w:iCs/>
          <w:sz w:val="28"/>
          <w:szCs w:val="28"/>
        </w:rPr>
        <w:t>Chikitsa</w:t>
      </w:r>
      <w:proofErr w:type="spellEnd"/>
      <w:r w:rsidR="00DD0918" w:rsidRPr="008C7DBA">
        <w:rPr>
          <w:i/>
          <w:iCs/>
          <w:sz w:val="28"/>
          <w:szCs w:val="28"/>
        </w:rPr>
        <w:t xml:space="preserve"> </w:t>
      </w:r>
      <w:r w:rsidR="00DD0918" w:rsidRPr="008C7DBA">
        <w:rPr>
          <w:sz w:val="28"/>
          <w:szCs w:val="28"/>
        </w:rPr>
        <w:t>( Local Therapies)</w:t>
      </w:r>
      <w:r w:rsidRPr="008C7DBA">
        <w:rPr>
          <w:sz w:val="28"/>
          <w:szCs w:val="28"/>
        </w:rPr>
        <w:t xml:space="preserve"> explain</w:t>
      </w:r>
      <w:r w:rsidR="00DD0918" w:rsidRPr="008C7DBA">
        <w:rPr>
          <w:sz w:val="28"/>
          <w:szCs w:val="28"/>
        </w:rPr>
        <w:t xml:space="preserve"> in </w:t>
      </w:r>
      <w:r w:rsidR="006C07C3" w:rsidRPr="008C7DBA">
        <w:rPr>
          <w:i/>
          <w:iCs/>
          <w:sz w:val="28"/>
          <w:szCs w:val="28"/>
        </w:rPr>
        <w:t xml:space="preserve">Ayurvedic </w:t>
      </w:r>
      <w:proofErr w:type="spellStart"/>
      <w:r w:rsidR="006C07C3" w:rsidRPr="008C7DBA">
        <w:rPr>
          <w:i/>
          <w:iCs/>
          <w:sz w:val="28"/>
          <w:szCs w:val="28"/>
        </w:rPr>
        <w:t>Stree</w:t>
      </w:r>
      <w:proofErr w:type="spellEnd"/>
      <w:r w:rsidR="006C07C3" w:rsidRPr="008C7DBA">
        <w:rPr>
          <w:i/>
          <w:iCs/>
          <w:sz w:val="28"/>
          <w:szCs w:val="28"/>
        </w:rPr>
        <w:t xml:space="preserve"> </w:t>
      </w:r>
      <w:proofErr w:type="spellStart"/>
      <w:r w:rsidR="006C07C3" w:rsidRPr="008C7DBA">
        <w:rPr>
          <w:i/>
          <w:iCs/>
          <w:sz w:val="28"/>
          <w:szCs w:val="28"/>
        </w:rPr>
        <w:t>Rogas</w:t>
      </w:r>
      <w:proofErr w:type="spellEnd"/>
      <w:r w:rsidR="00DD0918" w:rsidRPr="008C7DBA">
        <w:rPr>
          <w:i/>
          <w:iCs/>
          <w:sz w:val="28"/>
          <w:szCs w:val="28"/>
        </w:rPr>
        <w:t xml:space="preserve"> </w:t>
      </w:r>
      <w:r w:rsidRPr="008C7DBA">
        <w:rPr>
          <w:sz w:val="28"/>
          <w:szCs w:val="28"/>
        </w:rPr>
        <w:t xml:space="preserve">These procedures basically deal with the disorders of </w:t>
      </w:r>
      <w:proofErr w:type="spellStart"/>
      <w:r w:rsidRPr="008C7DBA">
        <w:rPr>
          <w:i/>
          <w:iCs/>
          <w:sz w:val="28"/>
          <w:szCs w:val="28"/>
        </w:rPr>
        <w:t>Tryavarta</w:t>
      </w:r>
      <w:proofErr w:type="spellEnd"/>
      <w:r w:rsidRPr="008C7DBA">
        <w:rPr>
          <w:i/>
          <w:iCs/>
          <w:sz w:val="28"/>
          <w:szCs w:val="28"/>
        </w:rPr>
        <w:t xml:space="preserve"> Yoni </w:t>
      </w:r>
      <w:r w:rsidRPr="008C7DBA">
        <w:rPr>
          <w:sz w:val="28"/>
          <w:szCs w:val="28"/>
        </w:rPr>
        <w:t xml:space="preserve">(Three coverings of Vagina). </w:t>
      </w:r>
      <w:r w:rsidR="006C07C3" w:rsidRPr="008C7DBA">
        <w:rPr>
          <w:sz w:val="28"/>
          <w:szCs w:val="28"/>
        </w:rPr>
        <w:t xml:space="preserve">Some of these local therapies shows amazing results in the management of </w:t>
      </w:r>
      <w:proofErr w:type="spellStart"/>
      <w:r w:rsidR="006C07C3" w:rsidRPr="008C7DBA">
        <w:rPr>
          <w:i/>
          <w:iCs/>
          <w:sz w:val="28"/>
          <w:szCs w:val="28"/>
        </w:rPr>
        <w:t>Stree</w:t>
      </w:r>
      <w:proofErr w:type="spellEnd"/>
      <w:r w:rsidR="006C07C3" w:rsidRPr="008C7DBA">
        <w:rPr>
          <w:i/>
          <w:iCs/>
          <w:sz w:val="28"/>
          <w:szCs w:val="28"/>
        </w:rPr>
        <w:t xml:space="preserve"> </w:t>
      </w:r>
      <w:proofErr w:type="spellStart"/>
      <w:r w:rsidR="006C07C3" w:rsidRPr="008C7DBA">
        <w:rPr>
          <w:i/>
          <w:iCs/>
          <w:sz w:val="28"/>
          <w:szCs w:val="28"/>
        </w:rPr>
        <w:t>Rogas</w:t>
      </w:r>
      <w:proofErr w:type="spellEnd"/>
      <w:r w:rsidR="006C07C3" w:rsidRPr="008C7DBA">
        <w:rPr>
          <w:i/>
          <w:iCs/>
          <w:sz w:val="28"/>
          <w:szCs w:val="28"/>
        </w:rPr>
        <w:t xml:space="preserve"> </w:t>
      </w:r>
      <w:r w:rsidR="006C07C3" w:rsidRPr="008C7DBA">
        <w:rPr>
          <w:sz w:val="28"/>
          <w:szCs w:val="28"/>
        </w:rPr>
        <w:t>like ‘</w:t>
      </w:r>
      <w:proofErr w:type="spellStart"/>
      <w:r w:rsidR="006C07C3" w:rsidRPr="008C7DBA">
        <w:rPr>
          <w:sz w:val="28"/>
          <w:szCs w:val="28"/>
        </w:rPr>
        <w:t>Vandhyatava</w:t>
      </w:r>
      <w:proofErr w:type="spellEnd"/>
      <w:r w:rsidR="006C07C3" w:rsidRPr="008C7DBA">
        <w:rPr>
          <w:sz w:val="28"/>
          <w:szCs w:val="28"/>
        </w:rPr>
        <w:t xml:space="preserve"> ‘These extraordinary local therapies should be highlighted and of course used in the management of </w:t>
      </w:r>
      <w:proofErr w:type="spellStart"/>
      <w:r w:rsidR="006C07C3" w:rsidRPr="008C7DBA">
        <w:rPr>
          <w:i/>
          <w:iCs/>
          <w:sz w:val="28"/>
          <w:szCs w:val="28"/>
        </w:rPr>
        <w:t>Stree</w:t>
      </w:r>
      <w:proofErr w:type="spellEnd"/>
      <w:r w:rsidR="006C07C3" w:rsidRPr="008C7DBA">
        <w:rPr>
          <w:i/>
          <w:iCs/>
          <w:sz w:val="28"/>
          <w:szCs w:val="28"/>
        </w:rPr>
        <w:t xml:space="preserve"> </w:t>
      </w:r>
      <w:proofErr w:type="spellStart"/>
      <w:r w:rsidR="006C07C3" w:rsidRPr="008C7DBA">
        <w:rPr>
          <w:i/>
          <w:iCs/>
          <w:sz w:val="28"/>
          <w:szCs w:val="28"/>
        </w:rPr>
        <w:t>Rogas</w:t>
      </w:r>
      <w:proofErr w:type="spellEnd"/>
    </w:p>
    <w:p w:rsidR="006C07C3" w:rsidRPr="008C7DBA" w:rsidRDefault="006C07C3" w:rsidP="006C07C3">
      <w:pPr>
        <w:pStyle w:val="Default"/>
        <w:rPr>
          <w:sz w:val="28"/>
          <w:szCs w:val="28"/>
        </w:rPr>
      </w:pPr>
    </w:p>
    <w:p w:rsidR="00DF4C6B" w:rsidRPr="008C7DBA" w:rsidRDefault="00DF4C6B" w:rsidP="001857CD">
      <w:pPr>
        <w:pStyle w:val="Default"/>
        <w:rPr>
          <w:sz w:val="28"/>
          <w:szCs w:val="28"/>
        </w:rPr>
      </w:pPr>
      <w:r w:rsidRPr="008C7DBA">
        <w:rPr>
          <w:sz w:val="28"/>
          <w:szCs w:val="28"/>
        </w:rPr>
        <w:t>In this Study all these Local therapies are reviewed through ancient texts and discussed with respect to their definitions, Sites of application, duration of time, Indications, Procedures.</w:t>
      </w:r>
      <w:r w:rsidR="001857CD" w:rsidRPr="008C7DBA">
        <w:rPr>
          <w:sz w:val="28"/>
          <w:szCs w:val="28"/>
        </w:rPr>
        <w:t xml:space="preserve"> </w:t>
      </w:r>
      <w:proofErr w:type="spellStart"/>
      <w:r w:rsidR="001857CD" w:rsidRPr="008C7DBA">
        <w:rPr>
          <w:i/>
          <w:iCs/>
          <w:sz w:val="28"/>
          <w:szCs w:val="28"/>
        </w:rPr>
        <w:t>Yonidhavan</w:t>
      </w:r>
      <w:proofErr w:type="spellEnd"/>
      <w:r w:rsidR="001857CD" w:rsidRPr="008C7DBA">
        <w:rPr>
          <w:i/>
          <w:iCs/>
          <w:sz w:val="28"/>
          <w:szCs w:val="28"/>
        </w:rPr>
        <w:t xml:space="preserve"> </w:t>
      </w:r>
      <w:r w:rsidR="001857CD" w:rsidRPr="008C7DBA">
        <w:rPr>
          <w:sz w:val="28"/>
          <w:szCs w:val="28"/>
        </w:rPr>
        <w:t xml:space="preserve">is one of </w:t>
      </w:r>
      <w:proofErr w:type="spellStart"/>
      <w:r w:rsidR="001857CD" w:rsidRPr="008C7DBA">
        <w:rPr>
          <w:sz w:val="28"/>
          <w:szCs w:val="28"/>
        </w:rPr>
        <w:t>them</w:t>
      </w:r>
      <w:proofErr w:type="gramStart"/>
      <w:r w:rsidR="001857CD" w:rsidRPr="008C7DBA">
        <w:rPr>
          <w:sz w:val="28"/>
          <w:szCs w:val="28"/>
        </w:rPr>
        <w:t>,which</w:t>
      </w:r>
      <w:proofErr w:type="spellEnd"/>
      <w:proofErr w:type="gramEnd"/>
      <w:r w:rsidR="001857CD" w:rsidRPr="008C7DBA">
        <w:rPr>
          <w:sz w:val="28"/>
          <w:szCs w:val="28"/>
        </w:rPr>
        <w:t xml:space="preserve"> is more useful as </w:t>
      </w:r>
      <w:proofErr w:type="spellStart"/>
      <w:r w:rsidR="001857CD" w:rsidRPr="008C7DBA">
        <w:rPr>
          <w:i/>
          <w:iCs/>
          <w:sz w:val="28"/>
          <w:szCs w:val="28"/>
        </w:rPr>
        <w:t>sthanik</w:t>
      </w:r>
      <w:proofErr w:type="spellEnd"/>
      <w:r w:rsidR="001857CD" w:rsidRPr="008C7DBA">
        <w:rPr>
          <w:i/>
          <w:iCs/>
          <w:sz w:val="28"/>
          <w:szCs w:val="28"/>
        </w:rPr>
        <w:t xml:space="preserve"> </w:t>
      </w:r>
      <w:proofErr w:type="spellStart"/>
      <w:r w:rsidR="001857CD" w:rsidRPr="008C7DBA">
        <w:rPr>
          <w:i/>
          <w:iCs/>
          <w:sz w:val="28"/>
          <w:szCs w:val="28"/>
        </w:rPr>
        <w:t>chikitsa</w:t>
      </w:r>
      <w:proofErr w:type="spellEnd"/>
      <w:r w:rsidR="001857CD" w:rsidRPr="008C7DBA">
        <w:rPr>
          <w:i/>
          <w:iCs/>
          <w:sz w:val="28"/>
          <w:szCs w:val="28"/>
        </w:rPr>
        <w:t xml:space="preserve"> </w:t>
      </w:r>
      <w:r w:rsidR="001857CD" w:rsidRPr="008C7DBA">
        <w:rPr>
          <w:sz w:val="28"/>
          <w:szCs w:val="28"/>
        </w:rPr>
        <w:t xml:space="preserve">in </w:t>
      </w:r>
      <w:proofErr w:type="spellStart"/>
      <w:r w:rsidR="001857CD" w:rsidRPr="008C7DBA">
        <w:rPr>
          <w:i/>
          <w:iCs/>
          <w:sz w:val="28"/>
          <w:szCs w:val="28"/>
        </w:rPr>
        <w:t>streeroga</w:t>
      </w:r>
      <w:proofErr w:type="spellEnd"/>
      <w:r w:rsidR="001857CD" w:rsidRPr="008C7DBA">
        <w:rPr>
          <w:i/>
          <w:iCs/>
          <w:sz w:val="28"/>
          <w:szCs w:val="28"/>
        </w:rPr>
        <w:t xml:space="preserve"> </w:t>
      </w:r>
      <w:r w:rsidR="001857CD" w:rsidRPr="008C7DBA">
        <w:rPr>
          <w:sz w:val="28"/>
          <w:szCs w:val="28"/>
        </w:rPr>
        <w:t xml:space="preserve">and </w:t>
      </w:r>
      <w:proofErr w:type="spellStart"/>
      <w:r w:rsidR="001857CD" w:rsidRPr="008C7DBA">
        <w:rPr>
          <w:i/>
          <w:iCs/>
          <w:sz w:val="28"/>
          <w:szCs w:val="28"/>
        </w:rPr>
        <w:t>prasutitantra</w:t>
      </w:r>
      <w:proofErr w:type="spellEnd"/>
      <w:r w:rsidR="001857CD" w:rsidRPr="008C7DBA">
        <w:rPr>
          <w:sz w:val="28"/>
          <w:szCs w:val="28"/>
        </w:rPr>
        <w:t xml:space="preserve">. Different </w:t>
      </w:r>
      <w:proofErr w:type="spellStart"/>
      <w:r w:rsidR="00872483" w:rsidRPr="008C7DBA">
        <w:rPr>
          <w:i/>
          <w:iCs/>
          <w:sz w:val="28"/>
          <w:szCs w:val="28"/>
        </w:rPr>
        <w:t>Taila</w:t>
      </w:r>
      <w:proofErr w:type="spellEnd"/>
      <w:r w:rsidR="00872483" w:rsidRPr="008C7DBA">
        <w:rPr>
          <w:sz w:val="28"/>
          <w:szCs w:val="28"/>
        </w:rPr>
        <w:t xml:space="preserve">, </w:t>
      </w:r>
      <w:proofErr w:type="spellStart"/>
      <w:proofErr w:type="gramStart"/>
      <w:r w:rsidR="00872483" w:rsidRPr="008C7DBA">
        <w:rPr>
          <w:i/>
          <w:iCs/>
          <w:sz w:val="28"/>
          <w:szCs w:val="28"/>
        </w:rPr>
        <w:t>Ghrita</w:t>
      </w:r>
      <w:proofErr w:type="spellEnd"/>
      <w:r w:rsidR="00872483" w:rsidRPr="008C7DBA">
        <w:rPr>
          <w:sz w:val="28"/>
          <w:szCs w:val="28"/>
        </w:rPr>
        <w:t xml:space="preserve">  </w:t>
      </w:r>
      <w:r w:rsidR="001857CD" w:rsidRPr="008C7DBA">
        <w:rPr>
          <w:sz w:val="28"/>
          <w:szCs w:val="28"/>
        </w:rPr>
        <w:t>are</w:t>
      </w:r>
      <w:proofErr w:type="gramEnd"/>
      <w:r w:rsidR="001857CD" w:rsidRPr="008C7DBA">
        <w:rPr>
          <w:sz w:val="28"/>
          <w:szCs w:val="28"/>
        </w:rPr>
        <w:t xml:space="preserve"> used for </w:t>
      </w:r>
      <w:proofErr w:type="spellStart"/>
      <w:r w:rsidR="001857CD" w:rsidRPr="008C7DBA">
        <w:rPr>
          <w:i/>
          <w:iCs/>
          <w:sz w:val="28"/>
          <w:szCs w:val="28"/>
        </w:rPr>
        <w:t>Yonidhavan</w:t>
      </w:r>
      <w:proofErr w:type="spellEnd"/>
      <w:r w:rsidR="001857CD" w:rsidRPr="008C7DBA">
        <w:rPr>
          <w:i/>
          <w:iCs/>
          <w:sz w:val="28"/>
          <w:szCs w:val="28"/>
        </w:rPr>
        <w:t>.</w:t>
      </w:r>
    </w:p>
    <w:p w:rsidR="00EB6D9E" w:rsidRPr="008C7DBA" w:rsidRDefault="00EB6D9E" w:rsidP="00DF4C6B">
      <w:pPr>
        <w:rPr>
          <w:rFonts w:ascii="Times New Roman" w:hAnsi="Times New Roman" w:cs="Times New Roman"/>
          <w:sz w:val="28"/>
          <w:szCs w:val="28"/>
        </w:rPr>
      </w:pPr>
    </w:p>
    <w:p w:rsidR="006C07C3" w:rsidRPr="008C7DBA" w:rsidRDefault="006C07C3" w:rsidP="00DF4C6B">
      <w:pPr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This study with its simple and appropriate terms will definitely help the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Vaidyas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to reach to the depth of the concept and will subsequently prove to be helpful to give admirable and satisfactory outcomes to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Vaidyas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>.</w:t>
      </w:r>
    </w:p>
    <w:p w:rsidR="008C7DBA" w:rsidRPr="009676C2" w:rsidRDefault="00872483" w:rsidP="00DF4C6B">
      <w:pPr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>Keywords -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Sthanik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Chikitsa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Tryavarta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Yoni,</w:t>
      </w:r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DBA">
        <w:rPr>
          <w:rFonts w:ascii="Times New Roman" w:hAnsi="Times New Roman" w:cs="Times New Roman"/>
          <w:sz w:val="28"/>
          <w:szCs w:val="28"/>
        </w:rPr>
        <w:t>Vandhyatava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Taila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Ghrita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7C3" w:rsidRPr="008C7DBA" w:rsidRDefault="006C07C3" w:rsidP="00DF4C6B">
      <w:pPr>
        <w:rPr>
          <w:rFonts w:ascii="Times New Roman" w:hAnsi="Times New Roman" w:cs="Times New Roman"/>
          <w:b/>
          <w:sz w:val="28"/>
          <w:szCs w:val="28"/>
        </w:rPr>
      </w:pPr>
      <w:r w:rsidRPr="008C7DBA">
        <w:rPr>
          <w:rFonts w:ascii="Times New Roman" w:hAnsi="Times New Roman" w:cs="Times New Roman"/>
          <w:b/>
          <w:sz w:val="28"/>
          <w:szCs w:val="28"/>
        </w:rPr>
        <w:lastRenderedPageBreak/>
        <w:t>Introduction</w:t>
      </w:r>
    </w:p>
    <w:p w:rsidR="000E41F2" w:rsidRPr="008C7DBA" w:rsidRDefault="000E41F2" w:rsidP="000E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Stree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roga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(Gynecology) deals with the changes that occur during all stages of a woman’s life such as puberty, reproductive age and menopause and</w:t>
      </w:r>
    </w:p>
    <w:p w:rsidR="001857CD" w:rsidRPr="008C7DBA" w:rsidRDefault="000E41F2" w:rsidP="0018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also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the diseases </w:t>
      </w:r>
      <w:r w:rsidR="00872483" w:rsidRPr="008C7DBA">
        <w:rPr>
          <w:rFonts w:ascii="Times New Roman" w:hAnsi="Times New Roman" w:cs="Times New Roman"/>
          <w:sz w:val="28"/>
          <w:szCs w:val="28"/>
        </w:rPr>
        <w:t xml:space="preserve">that occur during these stages. In general </w:t>
      </w:r>
      <w:proofErr w:type="spellStart"/>
      <w:r w:rsidR="00872483" w:rsidRPr="008C7DBA">
        <w:rPr>
          <w:rFonts w:ascii="Times New Roman" w:hAnsi="Times New Roman" w:cs="Times New Roman"/>
          <w:sz w:val="28"/>
          <w:szCs w:val="28"/>
        </w:rPr>
        <w:t>gynaecological</w:t>
      </w:r>
      <w:proofErr w:type="spellEnd"/>
      <w:r w:rsidR="00872483" w:rsidRPr="008C7DBA">
        <w:rPr>
          <w:rFonts w:ascii="Times New Roman" w:hAnsi="Times New Roman" w:cs="Times New Roman"/>
          <w:sz w:val="28"/>
          <w:szCs w:val="28"/>
        </w:rPr>
        <w:t xml:space="preserve"> disorders are treated first by SHAMAN and SHODHAN </w:t>
      </w:r>
      <w:proofErr w:type="spellStart"/>
      <w:r w:rsidR="00872483" w:rsidRPr="008C7DBA">
        <w:rPr>
          <w:rFonts w:ascii="Times New Roman" w:hAnsi="Times New Roman" w:cs="Times New Roman"/>
          <w:sz w:val="28"/>
          <w:szCs w:val="28"/>
        </w:rPr>
        <w:t>chikitsa</w:t>
      </w:r>
      <w:proofErr w:type="spellEnd"/>
      <w:r w:rsidR="00872483" w:rsidRPr="008C7DBA">
        <w:rPr>
          <w:rFonts w:ascii="Times New Roman" w:hAnsi="Times New Roman" w:cs="Times New Roman"/>
          <w:sz w:val="28"/>
          <w:szCs w:val="28"/>
        </w:rPr>
        <w:t xml:space="preserve"> i.e. application of five therapies known as PANCHAKARMA.</w:t>
      </w:r>
      <w:r w:rsidR="00454508" w:rsidRPr="008C7DBA">
        <w:rPr>
          <w:rFonts w:ascii="Times New Roman" w:hAnsi="Times New Roman" w:cs="Times New Roman"/>
          <w:sz w:val="28"/>
          <w:szCs w:val="28"/>
        </w:rPr>
        <w:t xml:space="preserve"> These are the procedures in Ayurvedic therapeutics which helps in getting rid of different ailments. Besides these procedures there </w:t>
      </w:r>
      <w:proofErr w:type="gramStart"/>
      <w:r w:rsidR="00454508" w:rsidRPr="008C7DBA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454508" w:rsidRPr="008C7DBA">
        <w:rPr>
          <w:rFonts w:ascii="Times New Roman" w:hAnsi="Times New Roman" w:cs="Times New Roman"/>
          <w:sz w:val="28"/>
          <w:szCs w:val="28"/>
        </w:rPr>
        <w:t xml:space="preserve"> some </w:t>
      </w:r>
      <w:proofErr w:type="spellStart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>Sthanik</w:t>
      </w:r>
      <w:proofErr w:type="spellEnd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>Chikitsa</w:t>
      </w:r>
      <w:proofErr w:type="spellEnd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in Ayurvedic </w:t>
      </w:r>
      <w:proofErr w:type="spellStart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>Gynaecology</w:t>
      </w:r>
      <w:proofErr w:type="spellEnd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prescribed by Ancient </w:t>
      </w:r>
      <w:proofErr w:type="spellStart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>Acharyas</w:t>
      </w:r>
      <w:proofErr w:type="spellEnd"/>
      <w:r w:rsidR="00454508" w:rsidRPr="008C7DB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872483" w:rsidRPr="008C7DBA" w:rsidRDefault="001857CD" w:rsidP="001857CD">
      <w:pPr>
        <w:pStyle w:val="Default"/>
        <w:rPr>
          <w:sz w:val="28"/>
          <w:szCs w:val="28"/>
        </w:rPr>
      </w:pPr>
      <w:r w:rsidRPr="008C7DBA">
        <w:rPr>
          <w:sz w:val="28"/>
          <w:szCs w:val="28"/>
        </w:rPr>
        <w:t xml:space="preserve"> </w:t>
      </w:r>
    </w:p>
    <w:p w:rsidR="001857CD" w:rsidRPr="008C7DBA" w:rsidRDefault="001857CD" w:rsidP="001857CD">
      <w:pPr>
        <w:pStyle w:val="Default"/>
        <w:rPr>
          <w:sz w:val="28"/>
          <w:szCs w:val="28"/>
        </w:rPr>
      </w:pPr>
      <w:proofErr w:type="spellStart"/>
      <w:r w:rsidRPr="008C7DBA">
        <w:rPr>
          <w:sz w:val="28"/>
          <w:szCs w:val="28"/>
        </w:rPr>
        <w:t>Chikitsa</w:t>
      </w:r>
      <w:proofErr w:type="spellEnd"/>
      <w:r w:rsidRPr="008C7DBA">
        <w:rPr>
          <w:sz w:val="28"/>
          <w:szCs w:val="28"/>
        </w:rPr>
        <w:t xml:space="preserve"> described in two parts – </w:t>
      </w:r>
    </w:p>
    <w:p w:rsidR="008C7DBA" w:rsidRDefault="008C7DBA" w:rsidP="001857CD">
      <w:pPr>
        <w:pStyle w:val="Default"/>
        <w:rPr>
          <w:sz w:val="28"/>
          <w:szCs w:val="28"/>
        </w:rPr>
      </w:pPr>
    </w:p>
    <w:p w:rsidR="001857CD" w:rsidRPr="008C7DBA" w:rsidRDefault="001857CD" w:rsidP="001857CD">
      <w:pPr>
        <w:pStyle w:val="Default"/>
        <w:rPr>
          <w:i/>
          <w:iCs/>
          <w:sz w:val="28"/>
          <w:szCs w:val="28"/>
        </w:rPr>
      </w:pPr>
      <w:proofErr w:type="gramStart"/>
      <w:r w:rsidRPr="008C7DBA">
        <w:rPr>
          <w:sz w:val="28"/>
          <w:szCs w:val="28"/>
        </w:rPr>
        <w:t>1.</w:t>
      </w:r>
      <w:r w:rsidRPr="008C7DBA">
        <w:rPr>
          <w:i/>
          <w:iCs/>
          <w:sz w:val="28"/>
          <w:szCs w:val="28"/>
        </w:rPr>
        <w:t>ABHYANTAR</w:t>
      </w:r>
      <w:proofErr w:type="gramEnd"/>
      <w:r w:rsidRPr="008C7DBA">
        <w:rPr>
          <w:i/>
          <w:iCs/>
          <w:sz w:val="28"/>
          <w:szCs w:val="28"/>
        </w:rPr>
        <w:t xml:space="preserve"> CHIKITSA </w:t>
      </w:r>
    </w:p>
    <w:p w:rsidR="001857CD" w:rsidRPr="008C7DBA" w:rsidRDefault="001857CD" w:rsidP="001857CD">
      <w:pPr>
        <w:pStyle w:val="Default"/>
        <w:rPr>
          <w:sz w:val="28"/>
          <w:szCs w:val="28"/>
        </w:rPr>
      </w:pPr>
      <w:proofErr w:type="gramStart"/>
      <w:r w:rsidRPr="008C7DBA">
        <w:rPr>
          <w:sz w:val="28"/>
          <w:szCs w:val="28"/>
        </w:rPr>
        <w:t>2.</w:t>
      </w:r>
      <w:r w:rsidRPr="008C7DBA">
        <w:rPr>
          <w:i/>
          <w:iCs/>
          <w:sz w:val="28"/>
          <w:szCs w:val="28"/>
        </w:rPr>
        <w:t>STHANIK</w:t>
      </w:r>
      <w:proofErr w:type="gramEnd"/>
      <w:r w:rsidRPr="008C7DBA">
        <w:rPr>
          <w:i/>
          <w:iCs/>
          <w:sz w:val="28"/>
          <w:szCs w:val="28"/>
        </w:rPr>
        <w:t xml:space="preserve"> CHIKITSA </w:t>
      </w:r>
    </w:p>
    <w:p w:rsidR="001857CD" w:rsidRPr="008C7DBA" w:rsidRDefault="001857CD" w:rsidP="0018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7CD" w:rsidRPr="008C7DBA" w:rsidRDefault="00454508" w:rsidP="0018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streerog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Yonivyapada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Yoniroga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are described. As compared to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yonivyapa</w:t>
      </w:r>
      <w:r w:rsidR="00936F39" w:rsidRPr="008C7DBA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936F39"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6F39" w:rsidRPr="008C7DBA">
        <w:rPr>
          <w:rFonts w:ascii="Times New Roman" w:hAnsi="Times New Roman" w:cs="Times New Roman"/>
          <w:sz w:val="28"/>
          <w:szCs w:val="28"/>
        </w:rPr>
        <w:t>papable</w:t>
      </w:r>
      <w:proofErr w:type="spellEnd"/>
      <w:r w:rsidR="00936F39" w:rsidRPr="008C7DBA">
        <w:rPr>
          <w:rFonts w:ascii="Times New Roman" w:hAnsi="Times New Roman" w:cs="Times New Roman"/>
          <w:sz w:val="28"/>
          <w:szCs w:val="28"/>
        </w:rPr>
        <w:t xml:space="preserve"> pathology is more observed in </w:t>
      </w:r>
      <w:proofErr w:type="spellStart"/>
      <w:r w:rsidR="00936F39" w:rsidRPr="008C7DBA">
        <w:rPr>
          <w:rFonts w:ascii="Times New Roman" w:hAnsi="Times New Roman" w:cs="Times New Roman"/>
          <w:sz w:val="28"/>
          <w:szCs w:val="28"/>
        </w:rPr>
        <w:t>yoniroga</w:t>
      </w:r>
      <w:proofErr w:type="spellEnd"/>
      <w:r w:rsidR="00936F39" w:rsidRPr="008C7DBA">
        <w:rPr>
          <w:rFonts w:ascii="Times New Roman" w:hAnsi="Times New Roman" w:cs="Times New Roman"/>
          <w:sz w:val="28"/>
          <w:szCs w:val="28"/>
        </w:rPr>
        <w:t>.</w:t>
      </w:r>
    </w:p>
    <w:p w:rsidR="00936F39" w:rsidRPr="008C7DBA" w:rsidRDefault="001857CD" w:rsidP="001857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Abhyantar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chikitsa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breaks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Dosh</w:t>
      </w:r>
      <w:r w:rsidRPr="008C7DBA">
        <w:rPr>
          <w:rFonts w:ascii="Times New Roman" w:hAnsi="Times New Roman" w:cs="Times New Roman"/>
          <w:sz w:val="28"/>
          <w:szCs w:val="28"/>
        </w:rPr>
        <w:t>-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>dushyasammurchhana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and cures disease. But if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Sthanik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Dosh</w:t>
      </w:r>
      <w:r w:rsidRPr="008C7DBA">
        <w:rPr>
          <w:rFonts w:ascii="Times New Roman" w:hAnsi="Times New Roman" w:cs="Times New Roman"/>
          <w:sz w:val="28"/>
          <w:szCs w:val="28"/>
        </w:rPr>
        <w:t>-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>Dushti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is more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then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Sthanik-chikitsa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is more important.</w:t>
      </w:r>
    </w:p>
    <w:p w:rsidR="001857CD" w:rsidRPr="008C7DBA" w:rsidRDefault="001857CD" w:rsidP="000E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41F2" w:rsidRPr="008C7DBA" w:rsidRDefault="008C3BBB" w:rsidP="000E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>Women</w:t>
      </w:r>
      <w:r w:rsidR="003F0460" w:rsidRPr="008C7DBA">
        <w:rPr>
          <w:rFonts w:ascii="Times New Roman" w:hAnsi="Times New Roman" w:cs="Times New Roman"/>
          <w:sz w:val="28"/>
          <w:szCs w:val="28"/>
        </w:rPr>
        <w:t xml:space="preserve"> always face very common gynecological problems like white discharge, itching at vulva, foul smelling vaginal discharge, burning </w:t>
      </w:r>
      <w:proofErr w:type="spellStart"/>
      <w:r w:rsidR="003F0460" w:rsidRPr="008C7DBA">
        <w:rPr>
          <w:rFonts w:ascii="Times New Roman" w:hAnsi="Times New Roman" w:cs="Times New Roman"/>
          <w:sz w:val="28"/>
          <w:szCs w:val="28"/>
        </w:rPr>
        <w:t>micturation</w:t>
      </w:r>
      <w:proofErr w:type="spellEnd"/>
      <w:r w:rsidR="003F0460" w:rsidRPr="008C7DBA">
        <w:rPr>
          <w:rFonts w:ascii="Times New Roman" w:hAnsi="Times New Roman" w:cs="Times New Roman"/>
          <w:sz w:val="28"/>
          <w:szCs w:val="28"/>
        </w:rPr>
        <w:t xml:space="preserve"> etc. In such problems </w:t>
      </w:r>
      <w:proofErr w:type="spellStart"/>
      <w:r w:rsidR="003F0460" w:rsidRPr="008C7DBA">
        <w:rPr>
          <w:rFonts w:ascii="Times New Roman" w:hAnsi="Times New Roman" w:cs="Times New Roman"/>
          <w:i/>
          <w:iCs/>
          <w:sz w:val="28"/>
          <w:szCs w:val="28"/>
        </w:rPr>
        <w:t>Sthanik</w:t>
      </w:r>
      <w:proofErr w:type="spellEnd"/>
      <w:r w:rsidR="003F0460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3F0460" w:rsidRPr="008C7DBA">
        <w:rPr>
          <w:rFonts w:ascii="Times New Roman" w:hAnsi="Times New Roman" w:cs="Times New Roman"/>
          <w:i/>
          <w:iCs/>
          <w:sz w:val="28"/>
          <w:szCs w:val="28"/>
        </w:rPr>
        <w:t>Chikitsa</w:t>
      </w:r>
      <w:proofErr w:type="spellEnd"/>
      <w:r w:rsidR="003F0460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3F0460" w:rsidRPr="008C7DBA">
        <w:rPr>
          <w:rFonts w:ascii="Times New Roman" w:hAnsi="Times New Roman" w:cs="Times New Roman"/>
          <w:sz w:val="28"/>
          <w:szCs w:val="28"/>
        </w:rPr>
        <w:t>have</w:t>
      </w:r>
      <w:proofErr w:type="gramEnd"/>
      <w:r w:rsidR="003F0460" w:rsidRPr="008C7DBA">
        <w:rPr>
          <w:rFonts w:ascii="Times New Roman" w:hAnsi="Times New Roman" w:cs="Times New Roman"/>
          <w:sz w:val="28"/>
          <w:szCs w:val="28"/>
        </w:rPr>
        <w:t xml:space="preserve"> given excellent results and these local therapies should be practiced for admirable results in the above mentioned </w:t>
      </w:r>
      <w:proofErr w:type="spellStart"/>
      <w:r w:rsidR="003F0460" w:rsidRPr="008C7DBA">
        <w:rPr>
          <w:rFonts w:ascii="Times New Roman" w:hAnsi="Times New Roman" w:cs="Times New Roman"/>
          <w:sz w:val="28"/>
          <w:szCs w:val="28"/>
        </w:rPr>
        <w:t>gynacological</w:t>
      </w:r>
      <w:proofErr w:type="spellEnd"/>
      <w:r w:rsidR="003F0460" w:rsidRPr="008C7DBA">
        <w:rPr>
          <w:rFonts w:ascii="Times New Roman" w:hAnsi="Times New Roman" w:cs="Times New Roman"/>
          <w:sz w:val="28"/>
          <w:szCs w:val="28"/>
        </w:rPr>
        <w:t xml:space="preserve"> problems.</w:t>
      </w:r>
      <w:r w:rsidR="00872483"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460" w:rsidRDefault="001857CD" w:rsidP="000E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BA" w:rsidRPr="008C7DBA" w:rsidRDefault="008C7DBA" w:rsidP="008C7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STHANIK CHIKITSA-</w:t>
      </w:r>
    </w:p>
    <w:p w:rsidR="008C7DBA" w:rsidRPr="008C7DBA" w:rsidRDefault="008C7DBA" w:rsidP="008C7D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>It means specific treatment given locally.</w:t>
      </w:r>
    </w:p>
    <w:p w:rsidR="008C7DBA" w:rsidRPr="008C7DBA" w:rsidRDefault="008C7DBA" w:rsidP="000E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7CD" w:rsidRPr="008C7DBA" w:rsidRDefault="001857CD" w:rsidP="000E41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Sthanik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Chikista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>,</w:t>
      </w:r>
    </w:p>
    <w:p w:rsidR="001857CD" w:rsidRPr="008C7DBA" w:rsidRDefault="001857CD" w:rsidP="001857CD">
      <w:pPr>
        <w:pStyle w:val="Default"/>
        <w:rPr>
          <w:sz w:val="28"/>
          <w:szCs w:val="28"/>
        </w:rPr>
      </w:pPr>
    </w:p>
    <w:p w:rsidR="00D73A82" w:rsidRPr="008C7DBA" w:rsidRDefault="001857CD" w:rsidP="001857CD">
      <w:pPr>
        <w:pStyle w:val="Default"/>
        <w:rPr>
          <w:sz w:val="28"/>
          <w:szCs w:val="28"/>
        </w:rPr>
      </w:pPr>
      <w:r w:rsidRPr="008C7DBA">
        <w:rPr>
          <w:sz w:val="28"/>
          <w:szCs w:val="28"/>
        </w:rPr>
        <w:t xml:space="preserve">1) </w:t>
      </w:r>
      <w:r w:rsidR="008C7DBA">
        <w:rPr>
          <w:i/>
          <w:iCs/>
          <w:sz w:val="28"/>
          <w:szCs w:val="28"/>
        </w:rPr>
        <w:t>Y</w:t>
      </w:r>
      <w:r w:rsidRPr="008C7DBA">
        <w:rPr>
          <w:i/>
          <w:iCs/>
          <w:sz w:val="28"/>
          <w:szCs w:val="28"/>
        </w:rPr>
        <w:t xml:space="preserve">oni </w:t>
      </w:r>
      <w:proofErr w:type="spellStart"/>
      <w:r w:rsidRPr="008C7DBA">
        <w:rPr>
          <w:i/>
          <w:iCs/>
          <w:sz w:val="28"/>
          <w:szCs w:val="28"/>
        </w:rPr>
        <w:t>dhavan</w:t>
      </w:r>
      <w:proofErr w:type="spellEnd"/>
      <w:r w:rsidRPr="008C7DBA">
        <w:rPr>
          <w:i/>
          <w:iCs/>
          <w:sz w:val="28"/>
          <w:szCs w:val="28"/>
        </w:rPr>
        <w:t xml:space="preserve"> </w:t>
      </w:r>
      <w:proofErr w:type="gramStart"/>
      <w:r w:rsidRPr="008C7DBA">
        <w:rPr>
          <w:sz w:val="28"/>
          <w:szCs w:val="28"/>
        </w:rPr>
        <w:t>( cleaning</w:t>
      </w:r>
      <w:proofErr w:type="gramEnd"/>
      <w:r w:rsidRPr="008C7DBA">
        <w:rPr>
          <w:sz w:val="28"/>
          <w:szCs w:val="28"/>
        </w:rPr>
        <w:t xml:space="preserve"> of vagina)</w:t>
      </w:r>
      <w:r w:rsidR="00D73A82" w:rsidRPr="008C7DBA">
        <w:rPr>
          <w:sz w:val="28"/>
          <w:szCs w:val="28"/>
        </w:rPr>
        <w:t xml:space="preserve"> </w:t>
      </w:r>
    </w:p>
    <w:p w:rsidR="00D73A82" w:rsidRPr="008C7DBA" w:rsidRDefault="00D73A82" w:rsidP="001857CD">
      <w:pPr>
        <w:pStyle w:val="Default"/>
        <w:rPr>
          <w:sz w:val="28"/>
          <w:szCs w:val="28"/>
        </w:rPr>
      </w:pPr>
      <w:proofErr w:type="gramStart"/>
      <w:r w:rsidRPr="008C7DBA">
        <w:rPr>
          <w:sz w:val="28"/>
          <w:szCs w:val="28"/>
        </w:rPr>
        <w:t>2)</w:t>
      </w:r>
      <w:r w:rsidR="008C7DBA">
        <w:rPr>
          <w:sz w:val="28"/>
          <w:szCs w:val="28"/>
        </w:rPr>
        <w:t>Y</w:t>
      </w:r>
      <w:r w:rsidR="00936F39" w:rsidRPr="008C7DBA">
        <w:rPr>
          <w:sz w:val="28"/>
          <w:szCs w:val="28"/>
        </w:rPr>
        <w:t>oni</w:t>
      </w:r>
      <w:proofErr w:type="gramEnd"/>
      <w:r w:rsidR="00936F39" w:rsidRPr="008C7DBA">
        <w:rPr>
          <w:sz w:val="28"/>
          <w:szCs w:val="28"/>
        </w:rPr>
        <w:t xml:space="preserve"> </w:t>
      </w:r>
      <w:r w:rsidRPr="008C7DBA">
        <w:rPr>
          <w:sz w:val="28"/>
          <w:szCs w:val="28"/>
        </w:rPr>
        <w:t xml:space="preserve"> </w:t>
      </w:r>
      <w:proofErr w:type="spellStart"/>
      <w:r w:rsidRPr="008C7DBA">
        <w:rPr>
          <w:i/>
          <w:iCs/>
          <w:sz w:val="28"/>
          <w:szCs w:val="28"/>
        </w:rPr>
        <w:t>pichu</w:t>
      </w:r>
      <w:proofErr w:type="spellEnd"/>
      <w:r w:rsidR="001857CD" w:rsidRPr="008C7DBA">
        <w:rPr>
          <w:sz w:val="28"/>
          <w:szCs w:val="28"/>
        </w:rPr>
        <w:t xml:space="preserve"> </w:t>
      </w:r>
    </w:p>
    <w:p w:rsidR="00D73A82" w:rsidRPr="008C7DBA" w:rsidRDefault="001857CD" w:rsidP="001857CD">
      <w:pPr>
        <w:pStyle w:val="Default"/>
        <w:rPr>
          <w:sz w:val="28"/>
          <w:szCs w:val="28"/>
        </w:rPr>
      </w:pPr>
      <w:r w:rsidRPr="008C7DBA">
        <w:rPr>
          <w:sz w:val="28"/>
          <w:szCs w:val="28"/>
        </w:rPr>
        <w:t xml:space="preserve">3) </w:t>
      </w:r>
      <w:r w:rsidR="008C7DBA">
        <w:rPr>
          <w:i/>
          <w:iCs/>
          <w:sz w:val="28"/>
          <w:szCs w:val="28"/>
        </w:rPr>
        <w:t>Y</w:t>
      </w:r>
      <w:r w:rsidRPr="008C7DBA">
        <w:rPr>
          <w:i/>
          <w:iCs/>
          <w:sz w:val="28"/>
          <w:szCs w:val="28"/>
        </w:rPr>
        <w:t xml:space="preserve">oni </w:t>
      </w:r>
      <w:proofErr w:type="spellStart"/>
      <w:r w:rsidRPr="008C7DBA">
        <w:rPr>
          <w:i/>
          <w:iCs/>
          <w:sz w:val="28"/>
          <w:szCs w:val="28"/>
        </w:rPr>
        <w:t>dhupan</w:t>
      </w:r>
      <w:proofErr w:type="spellEnd"/>
      <w:r w:rsidRPr="008C7DBA">
        <w:rPr>
          <w:i/>
          <w:iCs/>
          <w:sz w:val="28"/>
          <w:szCs w:val="28"/>
        </w:rPr>
        <w:t xml:space="preserve"> </w:t>
      </w:r>
      <w:r w:rsidRPr="008C7DBA">
        <w:rPr>
          <w:sz w:val="28"/>
          <w:szCs w:val="28"/>
        </w:rPr>
        <w:t xml:space="preserve">(Vaginal fumigation) </w:t>
      </w:r>
    </w:p>
    <w:p w:rsidR="00D73A82" w:rsidRPr="008C7DBA" w:rsidRDefault="001857CD" w:rsidP="001857CD">
      <w:pPr>
        <w:pStyle w:val="Default"/>
        <w:rPr>
          <w:sz w:val="28"/>
          <w:szCs w:val="28"/>
        </w:rPr>
      </w:pPr>
      <w:r w:rsidRPr="008C7DBA">
        <w:rPr>
          <w:sz w:val="28"/>
          <w:szCs w:val="28"/>
        </w:rPr>
        <w:t xml:space="preserve">4) </w:t>
      </w:r>
      <w:r w:rsidR="008C7DBA">
        <w:rPr>
          <w:i/>
          <w:iCs/>
          <w:sz w:val="28"/>
          <w:szCs w:val="28"/>
        </w:rPr>
        <w:t>Y</w:t>
      </w:r>
      <w:r w:rsidRPr="008C7DBA">
        <w:rPr>
          <w:i/>
          <w:iCs/>
          <w:sz w:val="28"/>
          <w:szCs w:val="28"/>
        </w:rPr>
        <w:t xml:space="preserve">oni </w:t>
      </w:r>
      <w:proofErr w:type="spellStart"/>
      <w:proofErr w:type="gramStart"/>
      <w:r w:rsidRPr="008C7DBA">
        <w:rPr>
          <w:i/>
          <w:iCs/>
          <w:sz w:val="28"/>
          <w:szCs w:val="28"/>
        </w:rPr>
        <w:t>lepan</w:t>
      </w:r>
      <w:r w:rsidR="00936F39" w:rsidRPr="008C7DBA">
        <w:rPr>
          <w:i/>
          <w:iCs/>
          <w:sz w:val="28"/>
          <w:szCs w:val="28"/>
        </w:rPr>
        <w:t>a</w:t>
      </w:r>
      <w:proofErr w:type="spellEnd"/>
      <w:r w:rsidRPr="008C7DBA">
        <w:rPr>
          <w:sz w:val="28"/>
          <w:szCs w:val="28"/>
        </w:rPr>
        <w:t>(</w:t>
      </w:r>
      <w:proofErr w:type="gramEnd"/>
      <w:r w:rsidRPr="008C7DBA">
        <w:rPr>
          <w:sz w:val="28"/>
          <w:szCs w:val="28"/>
        </w:rPr>
        <w:t xml:space="preserve"> Vaginal painting) </w:t>
      </w:r>
    </w:p>
    <w:p w:rsidR="003F0460" w:rsidRPr="008C7DBA" w:rsidRDefault="008C7DBA" w:rsidP="00185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5) Y</w:t>
      </w:r>
      <w:r w:rsidR="001857CD" w:rsidRPr="008C7DBA">
        <w:rPr>
          <w:sz w:val="28"/>
          <w:szCs w:val="28"/>
        </w:rPr>
        <w:t xml:space="preserve">oni </w:t>
      </w:r>
      <w:proofErr w:type="spellStart"/>
      <w:r w:rsidR="001857CD" w:rsidRPr="008C7DBA">
        <w:rPr>
          <w:sz w:val="28"/>
          <w:szCs w:val="28"/>
        </w:rPr>
        <w:t>varti</w:t>
      </w:r>
      <w:proofErr w:type="spellEnd"/>
      <w:r w:rsidR="001857CD" w:rsidRPr="008C7DBA">
        <w:rPr>
          <w:sz w:val="28"/>
          <w:szCs w:val="28"/>
        </w:rPr>
        <w:t xml:space="preserve"> (Vaginal suppository</w:t>
      </w:r>
    </w:p>
    <w:p w:rsidR="00936F39" w:rsidRPr="008C7DBA" w:rsidRDefault="008C7DBA" w:rsidP="00DF4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Y</w:t>
      </w:r>
      <w:r w:rsidR="00936F39" w:rsidRPr="008C7DBA">
        <w:rPr>
          <w:rFonts w:ascii="Times New Roman" w:hAnsi="Times New Roman" w:cs="Times New Roman"/>
          <w:sz w:val="28"/>
          <w:szCs w:val="28"/>
        </w:rPr>
        <w:t xml:space="preserve">oni </w:t>
      </w:r>
      <w:proofErr w:type="spellStart"/>
      <w:r w:rsidR="00936F39" w:rsidRPr="008C7DBA">
        <w:rPr>
          <w:rFonts w:ascii="Times New Roman" w:hAnsi="Times New Roman" w:cs="Times New Roman"/>
          <w:sz w:val="28"/>
          <w:szCs w:val="28"/>
        </w:rPr>
        <w:t>puran</w:t>
      </w:r>
      <w:proofErr w:type="spellEnd"/>
    </w:p>
    <w:p w:rsidR="00936F39" w:rsidRPr="008C7DBA" w:rsidRDefault="008C7DBA" w:rsidP="00DF4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Y</w:t>
      </w:r>
      <w:r w:rsidR="00936F39" w:rsidRPr="008C7DBA">
        <w:rPr>
          <w:rFonts w:ascii="Times New Roman" w:hAnsi="Times New Roman" w:cs="Times New Roman"/>
          <w:sz w:val="28"/>
          <w:szCs w:val="28"/>
        </w:rPr>
        <w:t xml:space="preserve">oni </w:t>
      </w:r>
      <w:proofErr w:type="spellStart"/>
      <w:r w:rsidR="00936F39" w:rsidRPr="008C7DBA">
        <w:rPr>
          <w:rFonts w:ascii="Times New Roman" w:hAnsi="Times New Roman" w:cs="Times New Roman"/>
          <w:sz w:val="28"/>
          <w:szCs w:val="28"/>
        </w:rPr>
        <w:t>Parishek</w:t>
      </w:r>
      <w:proofErr w:type="spellEnd"/>
    </w:p>
    <w:p w:rsidR="00DF4C6B" w:rsidRPr="008C7DBA" w:rsidRDefault="00936F39" w:rsidP="00DF4C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Utterbasti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DBA" w:rsidRDefault="008C7DBA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sz w:val="28"/>
          <w:szCs w:val="28"/>
        </w:rPr>
        <w:t>Yonidhavan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chikitsa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described as follow</w:t>
      </w:r>
    </w:p>
    <w:p w:rsidR="00936F39" w:rsidRPr="008C7DBA" w:rsidRDefault="00936F39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Yonidhawana</w:t>
      </w:r>
      <w:proofErr w:type="spellEnd"/>
      <w:r w:rsidRPr="008C7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(</w:t>
      </w:r>
      <w:r w:rsidRPr="008C7DBA">
        <w:rPr>
          <w:rFonts w:ascii="Times New Roman" w:hAnsi="Times New Roman" w:cs="Times New Roman"/>
          <w:b/>
          <w:bCs/>
          <w:sz w:val="28"/>
          <w:szCs w:val="28"/>
        </w:rPr>
        <w:t>Cleaning of Vagina</w:t>
      </w:r>
      <w:r w:rsidRPr="008C7DBA">
        <w:rPr>
          <w:rFonts w:ascii="Times New Roman" w:hAnsi="Times New Roman" w:cs="Times New Roman"/>
          <w:sz w:val="28"/>
          <w:szCs w:val="28"/>
        </w:rPr>
        <w:t>)</w:t>
      </w: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Dhawana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karma </w:t>
      </w:r>
      <w:r w:rsidRPr="008C7DBA">
        <w:rPr>
          <w:rFonts w:ascii="Times New Roman" w:hAnsi="Times New Roman" w:cs="Times New Roman"/>
          <w:sz w:val="28"/>
          <w:szCs w:val="28"/>
        </w:rPr>
        <w:t xml:space="preserve">of 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yoni </w:t>
      </w:r>
      <w:r w:rsidRPr="008C7DBA">
        <w:rPr>
          <w:rFonts w:ascii="Times New Roman" w:hAnsi="Times New Roman" w:cs="Times New Roman"/>
          <w:sz w:val="28"/>
          <w:szCs w:val="28"/>
        </w:rPr>
        <w:t xml:space="preserve">is termed as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Yonidhawan</w:t>
      </w:r>
      <w:r w:rsidRPr="008C7DBA">
        <w:rPr>
          <w:rFonts w:ascii="Times New Roman" w:hAnsi="Times New Roman" w:cs="Times New Roman"/>
          <w:sz w:val="28"/>
          <w:szCs w:val="28"/>
        </w:rPr>
        <w:t>.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>Acharya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sushruta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and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Vagbhat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consider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dhawana</w:t>
      </w:r>
      <w:proofErr w:type="spellEnd"/>
      <w:r w:rsidR="00FC3376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as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prakshalana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Dhawana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means cleaning or</w:t>
      </w:r>
      <w:r w:rsidR="00FC3376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purification of wound with water and other</w:t>
      </w:r>
      <w:r w:rsidR="00FC3376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medicated material. 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[1] [2]</w:t>
      </w:r>
    </w:p>
    <w:p w:rsidR="00FC3376" w:rsidRPr="008C7DBA" w:rsidRDefault="00FC3376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Sthana</w:t>
      </w:r>
      <w:proofErr w:type="spellEnd"/>
      <w:r w:rsidRPr="008C7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(Site) -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Prathamavarta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(Vagina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) [3]</w:t>
      </w: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Duration </w:t>
      </w:r>
      <w:r w:rsidRPr="008C7DBA">
        <w:rPr>
          <w:rFonts w:ascii="Times New Roman" w:hAnsi="Times New Roman" w:cs="Times New Roman"/>
          <w:sz w:val="28"/>
          <w:szCs w:val="28"/>
        </w:rPr>
        <w:t xml:space="preserve">– 8 days 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[3]</w:t>
      </w: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Timing </w:t>
      </w:r>
      <w:r w:rsidRPr="008C7D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Rutukala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(After 5th day of menses for 8days)</w:t>
      </w: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Time </w:t>
      </w:r>
      <w:r w:rsidRPr="008C7DBA">
        <w:rPr>
          <w:rFonts w:ascii="Times New Roman" w:hAnsi="Times New Roman" w:cs="Times New Roman"/>
          <w:sz w:val="28"/>
          <w:szCs w:val="28"/>
        </w:rPr>
        <w:t xml:space="preserve">- 1 to 1.5 Min. 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[3]</w:t>
      </w: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Drugs Used </w:t>
      </w:r>
      <w:r w:rsidRPr="008C7DB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Kwatha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(Decoction),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Kshirpaka</w:t>
      </w:r>
      <w:proofErr w:type="spellEnd"/>
      <w:r w:rsidR="00FC3376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(Medicated Milk),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Siddha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Jala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(Medicated Water)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,Oil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[3]</w:t>
      </w: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Quantity </w:t>
      </w:r>
      <w:r w:rsidRPr="008C7DBA">
        <w:rPr>
          <w:rFonts w:ascii="Times New Roman" w:hAnsi="Times New Roman" w:cs="Times New Roman"/>
          <w:sz w:val="28"/>
          <w:szCs w:val="28"/>
        </w:rPr>
        <w:t>- 1litre of decoction, 250 ml of oil</w:t>
      </w:r>
    </w:p>
    <w:p w:rsidR="00FC3376" w:rsidRPr="008C7DBA" w:rsidRDefault="00FC3376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 xml:space="preserve">Indications </w:t>
      </w:r>
      <w:r w:rsidRPr="008C7DBA">
        <w:rPr>
          <w:rFonts w:ascii="Times New Roman" w:hAnsi="Times New Roman" w:cs="Times New Roman"/>
          <w:sz w:val="28"/>
          <w:szCs w:val="28"/>
        </w:rPr>
        <w:t>-</w:t>
      </w:r>
    </w:p>
    <w:p w:rsidR="00D73A82" w:rsidRPr="008C7DBA" w:rsidRDefault="0000260B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>1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. </w:t>
      </w:r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Yoni </w:t>
      </w:r>
      <w:proofErr w:type="spellStart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>Srava</w:t>
      </w:r>
      <w:proofErr w:type="spellEnd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  <w:vertAlign w:val="superscript"/>
        </w:rPr>
        <w:t>[4]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 (Vaginal Discharge)</w:t>
      </w:r>
    </w:p>
    <w:p w:rsidR="00D73A82" w:rsidRPr="008C7DBA" w:rsidRDefault="0000260B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2</w:t>
      </w:r>
      <w:r w:rsidR="00D73A82" w:rsidRPr="008C7DBA">
        <w:rPr>
          <w:rFonts w:ascii="Times New Roman" w:hAnsi="Times New Roman" w:cs="Times New Roman"/>
          <w:sz w:val="28"/>
          <w:szCs w:val="28"/>
        </w:rPr>
        <w:t>.</w:t>
      </w:r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>Yoni</w:t>
      </w:r>
      <w:proofErr w:type="gramEnd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>Kleda</w:t>
      </w:r>
      <w:proofErr w:type="spellEnd"/>
      <w:r w:rsidR="00EB6D9E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  <w:vertAlign w:val="superscript"/>
        </w:rPr>
        <w:t>[5]</w:t>
      </w:r>
    </w:p>
    <w:p w:rsidR="0000260B" w:rsidRPr="008C7DBA" w:rsidRDefault="0000260B" w:rsidP="00002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3. 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Yoni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Arsha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[6]</w:t>
      </w:r>
      <w:r w:rsidRPr="008C7DBA">
        <w:rPr>
          <w:rFonts w:ascii="Times New Roman" w:hAnsi="Times New Roman" w:cs="Times New Roman"/>
          <w:sz w:val="28"/>
          <w:szCs w:val="28"/>
        </w:rPr>
        <w:t xml:space="preserve"> (Vaginal Polyps)</w:t>
      </w:r>
    </w:p>
    <w:p w:rsidR="0000260B" w:rsidRPr="008C7DBA" w:rsidRDefault="0000260B" w:rsidP="00002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Artavdushti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[7]</w:t>
      </w:r>
    </w:p>
    <w:p w:rsidR="0000260B" w:rsidRPr="008C7DBA" w:rsidRDefault="0000260B" w:rsidP="000026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5. </w:t>
      </w:r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Yoni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Kandu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(Vaginal Itching)</w:t>
      </w:r>
    </w:p>
    <w:p w:rsidR="00D73A82" w:rsidRPr="008C7DBA" w:rsidRDefault="0000260B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>6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. </w:t>
      </w:r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Yoni </w:t>
      </w:r>
      <w:proofErr w:type="spellStart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>Paicchilya</w:t>
      </w:r>
      <w:proofErr w:type="spellEnd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  <w:vertAlign w:val="superscript"/>
        </w:rPr>
        <w:t>[8]</w:t>
      </w:r>
    </w:p>
    <w:p w:rsidR="00936F39" w:rsidRPr="008C7DBA" w:rsidRDefault="00936F39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>Material</w:t>
      </w:r>
      <w:r w:rsidR="00A04898" w:rsidRPr="008C7DB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676C2" w:rsidRDefault="009676C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4898" w:rsidRPr="008C7DBA" w:rsidRDefault="00A04898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1.Enema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Pot </w:t>
      </w:r>
    </w:p>
    <w:p w:rsidR="00A04898" w:rsidRPr="008C7DBA" w:rsidRDefault="00A04898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2.Sterile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Catheter </w:t>
      </w:r>
    </w:p>
    <w:p w:rsidR="00A04898" w:rsidRPr="008C7DBA" w:rsidRDefault="00A04898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3.Cotton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4898" w:rsidRPr="008C7DBA" w:rsidRDefault="00A04898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4.Maincentosh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39" w:rsidRDefault="00A04898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C7DBA">
        <w:rPr>
          <w:rFonts w:ascii="Times New Roman" w:hAnsi="Times New Roman" w:cs="Times New Roman"/>
          <w:sz w:val="28"/>
          <w:szCs w:val="28"/>
        </w:rPr>
        <w:t>5.Hand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Gloves</w:t>
      </w:r>
    </w:p>
    <w:p w:rsidR="009676C2" w:rsidRDefault="009676C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6C2" w:rsidRDefault="009676C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76C2" w:rsidRPr="009676C2" w:rsidRDefault="009676C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lastRenderedPageBreak/>
        <w:t>Procedure</w:t>
      </w:r>
      <w:r w:rsidRPr="008C7DBA">
        <w:rPr>
          <w:rFonts w:ascii="Times New Roman" w:hAnsi="Times New Roman" w:cs="Times New Roman"/>
          <w:sz w:val="28"/>
          <w:szCs w:val="28"/>
        </w:rPr>
        <w:t>:</w:t>
      </w:r>
    </w:p>
    <w:p w:rsidR="009676C2" w:rsidRDefault="009676C2" w:rsidP="00D73A82">
      <w:pPr>
        <w:autoSpaceDE w:val="0"/>
        <w:autoSpaceDN w:val="0"/>
        <w:adjustRightInd w:val="0"/>
        <w:spacing w:after="0" w:line="240" w:lineRule="auto"/>
        <w:rPr>
          <w:rFonts w:ascii="Times New Roman" w:eastAsia="SymbolMT" w:hAnsi="Times New Roman" w:cs="Times New Roman"/>
          <w:sz w:val="28"/>
          <w:szCs w:val="28"/>
        </w:rPr>
      </w:pPr>
    </w:p>
    <w:p w:rsidR="00D73A82" w:rsidRPr="008C7DBA" w:rsidRDefault="00D73A82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8E521F" w:rsidRPr="008C7DBA">
        <w:rPr>
          <w:rFonts w:ascii="Times New Roman" w:hAnsi="Times New Roman" w:cs="Times New Roman"/>
          <w:sz w:val="28"/>
          <w:szCs w:val="28"/>
        </w:rPr>
        <w:t>Proper aseptic precaution</w:t>
      </w:r>
      <w:r w:rsidRPr="008C7DBA">
        <w:rPr>
          <w:rFonts w:ascii="Times New Roman" w:hAnsi="Times New Roman" w:cs="Times New Roman"/>
          <w:sz w:val="28"/>
          <w:szCs w:val="28"/>
        </w:rPr>
        <w:t xml:space="preserve"> should be</w:t>
      </w:r>
      <w:r w:rsidR="008E521F" w:rsidRPr="008C7DBA">
        <w:rPr>
          <w:rFonts w:ascii="Times New Roman" w:hAnsi="Times New Roman" w:cs="Times New Roman"/>
          <w:sz w:val="28"/>
          <w:szCs w:val="28"/>
        </w:rPr>
        <w:t xml:space="preserve"> taken</w:t>
      </w:r>
      <w:r w:rsidRPr="008C7DBA">
        <w:rPr>
          <w:rFonts w:ascii="Times New Roman" w:hAnsi="Times New Roman" w:cs="Times New Roman"/>
          <w:sz w:val="28"/>
          <w:szCs w:val="28"/>
        </w:rPr>
        <w:t xml:space="preserve"> before starting the procedure.</w:t>
      </w:r>
    </w:p>
    <w:p w:rsidR="00D73A82" w:rsidRPr="008C7DBA" w:rsidRDefault="008E521F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eastAsia="SymbolMT" w:hAnsi="Times New Roman" w:cs="Times New Roman"/>
          <w:sz w:val="28"/>
          <w:szCs w:val="28"/>
        </w:rPr>
        <w:t>1</w:t>
      </w:r>
      <w:r w:rsidR="00D73A82" w:rsidRPr="008C7DB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Patient is given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lithotomy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 position.</w:t>
      </w:r>
    </w:p>
    <w:p w:rsidR="00D73A82" w:rsidRPr="008C7DBA" w:rsidRDefault="008E521F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eastAsia="SymbolMT" w:hAnsi="Times New Roman" w:cs="Times New Roman"/>
          <w:sz w:val="28"/>
          <w:szCs w:val="28"/>
        </w:rPr>
        <w:t>2</w:t>
      </w:r>
      <w:r w:rsidR="00D73A82" w:rsidRPr="008C7DB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The rubber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maincentosh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is placed underneath 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patients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waist, one end of which lies in the bucket. Sterile rubber catheter is inserted into vagina.</w:t>
      </w:r>
    </w:p>
    <w:p w:rsidR="00D73A82" w:rsidRPr="008C7DBA" w:rsidRDefault="008E521F" w:rsidP="00D73A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eastAsia="SymbolMT" w:hAnsi="Times New Roman" w:cs="Times New Roman"/>
          <w:sz w:val="28"/>
          <w:szCs w:val="28"/>
        </w:rPr>
        <w:t>3</w:t>
      </w:r>
      <w:r w:rsidR="00D73A82" w:rsidRPr="008C7DBA">
        <w:rPr>
          <w:rFonts w:ascii="Times New Roman" w:eastAsia="SymbolMT" w:hAnsi="Times New Roman" w:cs="Times New Roman"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</w:rPr>
        <w:t>Enema pot filled with decoction is kept at</w:t>
      </w:r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5 feet distance with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luke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 warm decoction</w:t>
      </w:r>
      <w:r w:rsidR="009676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>prathamavarta</w:t>
      </w:r>
      <w:proofErr w:type="spellEnd"/>
      <w:r w:rsidR="00D73A82"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</w:rPr>
        <w:t>(Vagina) is washed out</w:t>
      </w:r>
      <w:proofErr w:type="gramStart"/>
      <w:r w:rsidR="00D73A82" w:rsidRPr="008C7DBA">
        <w:rPr>
          <w:rFonts w:ascii="Times New Roman" w:hAnsi="Times New Roman" w:cs="Times New Roman"/>
          <w:sz w:val="28"/>
          <w:szCs w:val="28"/>
        </w:rPr>
        <w:t>.</w:t>
      </w:r>
      <w:r w:rsidR="00D73A82" w:rsidRPr="002A4D4B">
        <w:rPr>
          <w:rFonts w:ascii="Times New Roman" w:hAnsi="Times New Roman" w:cs="Times New Roman"/>
          <w:sz w:val="28"/>
          <w:szCs w:val="28"/>
          <w:vertAlign w:val="superscript"/>
        </w:rPr>
        <w:t>[</w:t>
      </w:r>
      <w:proofErr w:type="gramEnd"/>
      <w:r w:rsidR="00D73A82" w:rsidRPr="002A4D4B">
        <w:rPr>
          <w:rFonts w:ascii="Times New Roman" w:hAnsi="Times New Roman" w:cs="Times New Roman"/>
          <w:sz w:val="28"/>
          <w:szCs w:val="28"/>
          <w:vertAlign w:val="superscript"/>
        </w:rPr>
        <w:t>3]</w:t>
      </w:r>
    </w:p>
    <w:p w:rsidR="00A04898" w:rsidRPr="008C7DBA" w:rsidRDefault="00A04898" w:rsidP="00A04898">
      <w:pPr>
        <w:pStyle w:val="Default"/>
        <w:rPr>
          <w:sz w:val="28"/>
          <w:szCs w:val="28"/>
        </w:rPr>
      </w:pPr>
      <w:r w:rsidRPr="008C7DBA">
        <w:rPr>
          <w:sz w:val="28"/>
          <w:szCs w:val="28"/>
        </w:rPr>
        <w:t xml:space="preserve">4. After the procedure the vulva is dried with cotton. </w:t>
      </w:r>
    </w:p>
    <w:p w:rsidR="00A04898" w:rsidRPr="008C7DBA" w:rsidRDefault="00A04898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5. Then procedure is repeated on the respective days. The drugs used for </w:t>
      </w:r>
      <w:proofErr w:type="spellStart"/>
      <w:r w:rsidRPr="008C7DBA">
        <w:rPr>
          <w:rFonts w:ascii="Times New Roman" w:hAnsi="Times New Roman" w:cs="Times New Roman"/>
          <w:i/>
          <w:iCs/>
          <w:sz w:val="28"/>
          <w:szCs w:val="28"/>
        </w:rPr>
        <w:t>Yonidhawana</w:t>
      </w:r>
      <w:proofErr w:type="spellEnd"/>
      <w:r w:rsidRPr="008C7DB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are antiseptic, and have the benefit of healing the wound. </w:t>
      </w:r>
    </w:p>
    <w:p w:rsidR="00936F39" w:rsidRPr="008C7DBA" w:rsidRDefault="00936F39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6F39" w:rsidRDefault="00936F39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DBA">
        <w:rPr>
          <w:rFonts w:ascii="Times New Roman" w:hAnsi="Times New Roman" w:cs="Times New Roman"/>
          <w:sz w:val="28"/>
          <w:szCs w:val="28"/>
        </w:rPr>
        <w:t>Yonidhavan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used in</w:t>
      </w:r>
    </w:p>
    <w:p w:rsidR="003F5A61" w:rsidRDefault="003F5A61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5A61" w:rsidRDefault="003F5A61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Pittaja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Yonivyapad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Panchavalkal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kwath</w:t>
      </w:r>
      <w:proofErr w:type="spellEnd"/>
      <w:r w:rsidR="002A4D4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="006C54F5" w:rsidRPr="006C54F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2A4D4B">
        <w:rPr>
          <w:rFonts w:ascii="Times New Roman" w:hAnsi="Times New Roman" w:cs="Times New Roman"/>
          <w:sz w:val="28"/>
          <w:szCs w:val="28"/>
          <w:vertAlign w:val="superscript"/>
        </w:rPr>
        <w:t>]</w:t>
      </w:r>
    </w:p>
    <w:p w:rsidR="003F5A61" w:rsidRDefault="003F5A61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D06BD" w:rsidRDefault="00AD06BD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Kaphaj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Yonivyapad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Koshna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Tuvari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jal</w:t>
      </w:r>
      <w:proofErr w:type="spellEnd"/>
    </w:p>
    <w:p w:rsidR="00AD06BD" w:rsidRDefault="00AD06BD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06BD" w:rsidRDefault="00AD06BD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Acharana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Yonivyapad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Dashamoolkwath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Triphala</w:t>
      </w:r>
      <w:proofErr w:type="spellEnd"/>
    </w:p>
    <w:p w:rsidR="00AD06BD" w:rsidRDefault="00AD06BD" w:rsidP="00A04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4D4B" w:rsidRDefault="002A4D4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>CONCLUSION-</w:t>
      </w:r>
    </w:p>
    <w:p w:rsidR="009676C2" w:rsidRDefault="009676C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36F39" w:rsidRPr="008C7DBA" w:rsidRDefault="008C7DBA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 Ayurvedic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Gynaecology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Yonidhavan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have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lot  of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prospective in treating Gynecological disorders. The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success of this procedure totally depend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upon how well this procedure is adopted by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Vaidyas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on the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patients.In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this study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Yonidhavan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is discussed in details and Stan</w:t>
      </w:r>
      <w:r w:rsidR="003F5A61">
        <w:rPr>
          <w:rFonts w:ascii="Times New Roman" w:hAnsi="Times New Roman" w:cs="Times New Roman"/>
          <w:bCs/>
          <w:sz w:val="28"/>
          <w:szCs w:val="28"/>
        </w:rPr>
        <w:t xml:space="preserve">dard Procedure is given. </w:t>
      </w:r>
      <w:proofErr w:type="gramStart"/>
      <w:r w:rsidR="003F5A61">
        <w:rPr>
          <w:rFonts w:ascii="Times New Roman" w:hAnsi="Times New Roman" w:cs="Times New Roman"/>
          <w:bCs/>
          <w:sz w:val="28"/>
          <w:szCs w:val="28"/>
        </w:rPr>
        <w:t xml:space="preserve">Study of </w:t>
      </w:r>
      <w:proofErr w:type="spellStart"/>
      <w:r w:rsidR="003F5A61">
        <w:rPr>
          <w:rFonts w:ascii="Times New Roman" w:hAnsi="Times New Roman" w:cs="Times New Roman"/>
          <w:bCs/>
          <w:sz w:val="28"/>
          <w:szCs w:val="28"/>
        </w:rPr>
        <w:t>Yonidhavan</w:t>
      </w:r>
      <w:proofErr w:type="spellEnd"/>
      <w:r w:rsidR="003F5A61">
        <w:rPr>
          <w:rFonts w:ascii="Times New Roman" w:hAnsi="Times New Roman" w:cs="Times New Roman"/>
          <w:bCs/>
          <w:sz w:val="28"/>
          <w:szCs w:val="28"/>
        </w:rPr>
        <w:t xml:space="preserve"> definitely prove</w:t>
      </w:r>
      <w:proofErr w:type="gramEnd"/>
      <w:r w:rsidR="003F5A61">
        <w:rPr>
          <w:rFonts w:ascii="Times New Roman" w:hAnsi="Times New Roman" w:cs="Times New Roman"/>
          <w:bCs/>
          <w:sz w:val="28"/>
          <w:szCs w:val="28"/>
        </w:rPr>
        <w:t xml:space="preserve"> to be helpful of Ayurvedic </w:t>
      </w:r>
      <w:proofErr w:type="spellStart"/>
      <w:r w:rsidR="003F5A61">
        <w:rPr>
          <w:rFonts w:ascii="Times New Roman" w:hAnsi="Times New Roman" w:cs="Times New Roman"/>
          <w:bCs/>
          <w:sz w:val="28"/>
          <w:szCs w:val="28"/>
        </w:rPr>
        <w:t>Vaidyas</w:t>
      </w:r>
      <w:proofErr w:type="spellEnd"/>
      <w:r w:rsidR="003F5A61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36F39" w:rsidRPr="008C7DBA" w:rsidRDefault="00936F39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C2" w:rsidRDefault="009676C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6C2" w:rsidRDefault="009676C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C7DBA"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:rsidR="003F5A61" w:rsidRDefault="003F5A61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Lalchand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Shastri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Vaidya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editor. </w:t>
      </w:r>
      <w:proofErr w:type="spellStart"/>
      <w:proofErr w:type="gramStart"/>
      <w:r w:rsidRPr="008C7DBA">
        <w:rPr>
          <w:rFonts w:ascii="Times New Roman" w:hAnsi="Times New Roman" w:cs="Times New Roman"/>
          <w:iCs/>
          <w:sz w:val="28"/>
          <w:szCs w:val="28"/>
        </w:rPr>
        <w:t>Ashtangasangraha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 xml:space="preserve"> 2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ed. Nagpur: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Baidyanath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Ayurved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Bhavan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Limited, 1981.P.965</w:t>
      </w:r>
    </w:p>
    <w:p w:rsidR="0000260B" w:rsidRPr="008C7DBA" w:rsidRDefault="0000260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Yadavji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Trikamji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Narayan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Ram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editors.</w:t>
      </w:r>
      <w:r w:rsidRPr="008C7DBA">
        <w:rPr>
          <w:rFonts w:ascii="Times New Roman" w:hAnsi="Times New Roman" w:cs="Times New Roman"/>
          <w:iCs/>
          <w:sz w:val="28"/>
          <w:szCs w:val="28"/>
        </w:rPr>
        <w:t>Sushrutasamhita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with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Nimbandhasangraha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Commentary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7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ed. Varanasi: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Chaukhambha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Orientalia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>, 2002. P.35</w:t>
      </w:r>
    </w:p>
    <w:p w:rsidR="0000260B" w:rsidRPr="008C7DBA" w:rsidRDefault="0000260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Jaymala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Shirke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editor.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Ayurvediya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Strirogavigyan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1</w:t>
      </w:r>
      <w:r w:rsidRPr="008C7DB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 ed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>.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F45" w:rsidRPr="008C7DBA">
        <w:rPr>
          <w:rFonts w:ascii="Times New Roman" w:hAnsi="Times New Roman" w:cs="Times New Roman"/>
          <w:sz w:val="28"/>
          <w:szCs w:val="28"/>
        </w:rPr>
        <w:t>Pune:</w:t>
      </w:r>
      <w:r w:rsidRPr="008C7DBA">
        <w:rPr>
          <w:rFonts w:ascii="Times New Roman" w:hAnsi="Times New Roman" w:cs="Times New Roman"/>
          <w:sz w:val="28"/>
          <w:szCs w:val="28"/>
        </w:rPr>
        <w:t>Tathagat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Prakashan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2003 P.159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4. </w:t>
      </w:r>
      <w:r w:rsidR="0089327B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27B" w:rsidRPr="008C7DBA">
        <w:rPr>
          <w:rFonts w:ascii="Times New Roman" w:hAnsi="Times New Roman" w:cs="Times New Roman"/>
          <w:sz w:val="28"/>
          <w:szCs w:val="28"/>
        </w:rPr>
        <w:t>Yadavji</w:t>
      </w:r>
      <w:proofErr w:type="spellEnd"/>
      <w:r w:rsidR="0089327B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327B" w:rsidRPr="008C7DBA">
        <w:rPr>
          <w:rFonts w:ascii="Times New Roman" w:hAnsi="Times New Roman" w:cs="Times New Roman"/>
          <w:sz w:val="28"/>
          <w:szCs w:val="28"/>
        </w:rPr>
        <w:t>Trikamji</w:t>
      </w:r>
      <w:proofErr w:type="spellEnd"/>
      <w:r w:rsidR="0089327B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27B" w:rsidRPr="008C7DBA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proofErr w:type="gramEnd"/>
      <w:r w:rsidR="0089327B" w:rsidRPr="008C7DBA">
        <w:rPr>
          <w:rFonts w:ascii="Times New Roman" w:hAnsi="Times New Roman" w:cs="Times New Roman"/>
          <w:sz w:val="28"/>
          <w:szCs w:val="28"/>
        </w:rPr>
        <w:t xml:space="preserve">, editor. </w:t>
      </w:r>
      <w:proofErr w:type="spellStart"/>
      <w:r w:rsidR="0089327B" w:rsidRPr="008C7DBA">
        <w:rPr>
          <w:rFonts w:ascii="Times New Roman" w:hAnsi="Times New Roman" w:cs="Times New Roman"/>
          <w:iCs/>
          <w:sz w:val="28"/>
          <w:szCs w:val="28"/>
        </w:rPr>
        <w:t>Charaksaamhita</w:t>
      </w:r>
      <w:proofErr w:type="spellEnd"/>
      <w:r w:rsidR="00F71F45"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9327B" w:rsidRPr="008C7DBA">
        <w:rPr>
          <w:rFonts w:ascii="Times New Roman" w:hAnsi="Times New Roman" w:cs="Times New Roman"/>
          <w:iCs/>
          <w:sz w:val="28"/>
          <w:szCs w:val="28"/>
        </w:rPr>
        <w:t>Chikitsaasthan</w:t>
      </w:r>
      <w:proofErr w:type="spellEnd"/>
      <w:r w:rsidR="0089327B" w:rsidRPr="008C7DBA">
        <w:rPr>
          <w:rFonts w:ascii="Times New Roman" w:hAnsi="Times New Roman" w:cs="Times New Roman"/>
          <w:sz w:val="28"/>
          <w:szCs w:val="28"/>
        </w:rPr>
        <w:t>. 3</w:t>
      </w:r>
      <w:r w:rsidR="00F71F45" w:rsidRPr="008C7DBA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1F45" w:rsidRPr="008C7DBA">
        <w:rPr>
          <w:rFonts w:ascii="Times New Roman" w:hAnsi="Times New Roman" w:cs="Times New Roman"/>
          <w:sz w:val="28"/>
          <w:szCs w:val="28"/>
        </w:rPr>
        <w:t>ed.</w:t>
      </w:r>
      <w:r w:rsidR="0089327B" w:rsidRPr="008C7DBA">
        <w:rPr>
          <w:rFonts w:ascii="Times New Roman" w:hAnsi="Times New Roman" w:cs="Times New Roman"/>
          <w:sz w:val="28"/>
          <w:szCs w:val="28"/>
        </w:rPr>
        <w:t>Varanasi</w:t>
      </w:r>
      <w:proofErr w:type="spellEnd"/>
      <w:r w:rsidR="0089327B" w:rsidRPr="008C7DB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9327B" w:rsidRPr="008C7DBA">
        <w:rPr>
          <w:rFonts w:ascii="Times New Roman" w:hAnsi="Times New Roman" w:cs="Times New Roman"/>
          <w:sz w:val="28"/>
          <w:szCs w:val="28"/>
        </w:rPr>
        <w:t>Chaukhambha</w:t>
      </w:r>
      <w:proofErr w:type="spellEnd"/>
      <w:r w:rsidR="0089327B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327B" w:rsidRPr="008C7DBA">
        <w:rPr>
          <w:rFonts w:ascii="Times New Roman" w:hAnsi="Times New Roman" w:cs="Times New Roman"/>
          <w:sz w:val="28"/>
          <w:szCs w:val="28"/>
        </w:rPr>
        <w:t>Surbharati</w:t>
      </w:r>
      <w:proofErr w:type="spellEnd"/>
      <w:r w:rsidR="00F71F45" w:rsidRPr="008C7DBA">
        <w:rPr>
          <w:rFonts w:ascii="Times New Roman" w:hAnsi="Times New Roman" w:cs="Times New Roman"/>
          <w:sz w:val="28"/>
          <w:szCs w:val="28"/>
        </w:rPr>
        <w:t xml:space="preserve"> </w:t>
      </w:r>
      <w:r w:rsidR="0089327B" w:rsidRPr="008C7DBA">
        <w:rPr>
          <w:rFonts w:ascii="Times New Roman" w:hAnsi="Times New Roman" w:cs="Times New Roman"/>
          <w:sz w:val="28"/>
          <w:szCs w:val="28"/>
        </w:rPr>
        <w:t>Prakashan</w:t>
      </w:r>
      <w:proofErr w:type="gramStart"/>
      <w:r w:rsidR="0089327B" w:rsidRPr="008C7DBA">
        <w:rPr>
          <w:rFonts w:ascii="Times New Roman" w:hAnsi="Times New Roman" w:cs="Times New Roman"/>
          <w:sz w:val="28"/>
          <w:szCs w:val="28"/>
        </w:rPr>
        <w:t>,1941.P.638</w:t>
      </w:r>
      <w:proofErr w:type="gramEnd"/>
    </w:p>
    <w:p w:rsidR="0000260B" w:rsidRPr="008C7DBA" w:rsidRDefault="0000260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D73A82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Harishastri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Paradkar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Vaidya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editor.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Ashtangahridaya</w:t>
      </w:r>
      <w:proofErr w:type="spellEnd"/>
      <w:r w:rsidR="00F71F45"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Uttarsthana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7th ed. Varanasi: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Chaukhambha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Orientalia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,1982.P.900</w:t>
      </w:r>
      <w:proofErr w:type="gramEnd"/>
    </w:p>
    <w:p w:rsidR="0000260B" w:rsidRPr="008C7DBA" w:rsidRDefault="0000260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00260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>6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Lalchand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Shastri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Vaidya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, editor. </w:t>
      </w:r>
      <w:proofErr w:type="spellStart"/>
      <w:r w:rsidR="00D73A82" w:rsidRPr="008C7DBA">
        <w:rPr>
          <w:rFonts w:ascii="Times New Roman" w:hAnsi="Times New Roman" w:cs="Times New Roman"/>
          <w:iCs/>
          <w:sz w:val="28"/>
          <w:szCs w:val="28"/>
        </w:rPr>
        <w:t>Ashtanga</w:t>
      </w:r>
      <w:proofErr w:type="spellEnd"/>
      <w:r w:rsidR="00D73A82"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iCs/>
          <w:sz w:val="28"/>
          <w:szCs w:val="28"/>
        </w:rPr>
        <w:t>sangraha</w:t>
      </w:r>
      <w:proofErr w:type="spellEnd"/>
      <w:r w:rsidR="00F71F45"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iCs/>
          <w:sz w:val="28"/>
          <w:szCs w:val="28"/>
        </w:rPr>
        <w:t>uttarsthan</w:t>
      </w:r>
      <w:proofErr w:type="spellEnd"/>
      <w:r w:rsidR="00D73A82"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</w:rPr>
        <w:t xml:space="preserve">2nd ed. Nagpur: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Baidyanath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Ayurved</w:t>
      </w:r>
      <w:proofErr w:type="spellEnd"/>
      <w:r w:rsidR="00D73A82"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3A82" w:rsidRPr="008C7DBA">
        <w:rPr>
          <w:rFonts w:ascii="Times New Roman" w:hAnsi="Times New Roman" w:cs="Times New Roman"/>
          <w:sz w:val="28"/>
          <w:szCs w:val="28"/>
        </w:rPr>
        <w:t>Bhavan</w:t>
      </w:r>
      <w:proofErr w:type="spellEnd"/>
      <w:r w:rsidR="00F71F45"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3A82" w:rsidRPr="008C7DBA">
        <w:rPr>
          <w:rFonts w:ascii="Times New Roman" w:hAnsi="Times New Roman" w:cs="Times New Roman"/>
          <w:sz w:val="28"/>
          <w:szCs w:val="28"/>
        </w:rPr>
        <w:t>Limited, 1981.P.675</w:t>
      </w:r>
    </w:p>
    <w:p w:rsidR="00BA7756" w:rsidRPr="008C7DBA" w:rsidRDefault="00BA7756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27B" w:rsidRPr="008C7DBA" w:rsidRDefault="0089327B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7. K. R.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Shrikantha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Murthy, editor.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Ashtangasangraha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Vol.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II.</w:t>
      </w:r>
      <w:r w:rsidRPr="008C7DBA">
        <w:rPr>
          <w:rFonts w:ascii="Times New Roman" w:hAnsi="Times New Roman" w:cs="Times New Roman"/>
          <w:iCs/>
          <w:sz w:val="28"/>
          <w:szCs w:val="28"/>
        </w:rPr>
        <w:t>Sharirasthan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. 2nd ed. Varanasi: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Chaukhambha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Orientalia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,1999</w:t>
      </w:r>
      <w:proofErr w:type="gramEnd"/>
      <w:r w:rsidRPr="008C7DBA">
        <w:rPr>
          <w:rFonts w:ascii="Times New Roman" w:hAnsi="Times New Roman" w:cs="Times New Roman"/>
          <w:sz w:val="28"/>
          <w:szCs w:val="28"/>
        </w:rPr>
        <w:t>. P.13-15</w:t>
      </w:r>
    </w:p>
    <w:p w:rsidR="00BA7756" w:rsidRPr="008C7DBA" w:rsidRDefault="00BA7756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A82" w:rsidRPr="008C7DBA" w:rsidRDefault="00FC3376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7DBA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Yadavji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Trikamji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Narayan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 Ram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Acharya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editors.</w:t>
      </w:r>
      <w:r w:rsidRPr="008C7DBA">
        <w:rPr>
          <w:rFonts w:ascii="Times New Roman" w:hAnsi="Times New Roman" w:cs="Times New Roman"/>
          <w:iCs/>
          <w:sz w:val="28"/>
          <w:szCs w:val="28"/>
        </w:rPr>
        <w:t>Sushruta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samhita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 xml:space="preserve">with </w:t>
      </w:r>
      <w:proofErr w:type="spellStart"/>
      <w:r w:rsidRPr="008C7DBA">
        <w:rPr>
          <w:rFonts w:ascii="Times New Roman" w:hAnsi="Times New Roman" w:cs="Times New Roman"/>
          <w:iCs/>
          <w:sz w:val="28"/>
          <w:szCs w:val="28"/>
        </w:rPr>
        <w:t>Nimbandhasangraha</w:t>
      </w:r>
      <w:proofErr w:type="spell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C7DBA">
        <w:rPr>
          <w:rFonts w:ascii="Times New Roman" w:hAnsi="Times New Roman" w:cs="Times New Roman"/>
          <w:sz w:val="28"/>
          <w:szCs w:val="28"/>
        </w:rPr>
        <w:t>Commentary.</w:t>
      </w:r>
      <w:r w:rsidRPr="008C7DBA">
        <w:rPr>
          <w:rFonts w:ascii="Times New Roman" w:hAnsi="Times New Roman" w:cs="Times New Roman"/>
          <w:iCs/>
          <w:sz w:val="28"/>
          <w:szCs w:val="28"/>
        </w:rPr>
        <w:t>Uttartantra</w:t>
      </w:r>
      <w:r w:rsidRPr="008C7DBA">
        <w:rPr>
          <w:rFonts w:ascii="Times New Roman" w:hAnsi="Times New Roman" w:cs="Times New Roman"/>
          <w:sz w:val="28"/>
          <w:szCs w:val="28"/>
        </w:rPr>
        <w:t xml:space="preserve">.7th ed.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Varanasi</w:t>
      </w:r>
      <w:proofErr w:type="gramStart"/>
      <w:r w:rsidRPr="008C7DBA">
        <w:rPr>
          <w:rFonts w:ascii="Times New Roman" w:hAnsi="Times New Roman" w:cs="Times New Roman"/>
          <w:sz w:val="28"/>
          <w:szCs w:val="28"/>
        </w:rPr>
        <w:t>:Chaukhambha</w:t>
      </w:r>
      <w:proofErr w:type="spellEnd"/>
      <w:proofErr w:type="gramEnd"/>
      <w:r w:rsidRPr="008C7DBA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8C7DBA">
        <w:rPr>
          <w:rFonts w:ascii="Times New Roman" w:hAnsi="Times New Roman" w:cs="Times New Roman"/>
          <w:sz w:val="28"/>
          <w:szCs w:val="28"/>
        </w:rPr>
        <w:t>Orientalia</w:t>
      </w:r>
      <w:proofErr w:type="spellEnd"/>
      <w:r w:rsidRPr="008C7DBA">
        <w:rPr>
          <w:rFonts w:ascii="Times New Roman" w:hAnsi="Times New Roman" w:cs="Times New Roman"/>
          <w:sz w:val="28"/>
          <w:szCs w:val="28"/>
        </w:rPr>
        <w:t>, 2002.P.350</w:t>
      </w:r>
    </w:p>
    <w:p w:rsidR="00BA7756" w:rsidRDefault="00BA7756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:rsidR="00AD06BD" w:rsidRPr="008C7DBA" w:rsidRDefault="00AD06BD" w:rsidP="00F71F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Charaksamhita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Chikitsasthan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30 - 62 </w:t>
      </w:r>
    </w:p>
    <w:sectPr w:rsidR="00AD06BD" w:rsidRPr="008C7DBA" w:rsidSect="00C92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C0E85"/>
    <w:rsid w:val="0000260B"/>
    <w:rsid w:val="000B5DDA"/>
    <w:rsid w:val="000E41F2"/>
    <w:rsid w:val="001857CD"/>
    <w:rsid w:val="001A13AD"/>
    <w:rsid w:val="001C1BD8"/>
    <w:rsid w:val="002A4D4B"/>
    <w:rsid w:val="00347597"/>
    <w:rsid w:val="00375299"/>
    <w:rsid w:val="003F0460"/>
    <w:rsid w:val="003F5A61"/>
    <w:rsid w:val="00454508"/>
    <w:rsid w:val="0049770C"/>
    <w:rsid w:val="005269C9"/>
    <w:rsid w:val="006C07C3"/>
    <w:rsid w:val="006C54F5"/>
    <w:rsid w:val="00872483"/>
    <w:rsid w:val="0089327B"/>
    <w:rsid w:val="008C3BBB"/>
    <w:rsid w:val="008C7DBA"/>
    <w:rsid w:val="008E521F"/>
    <w:rsid w:val="00936F39"/>
    <w:rsid w:val="009676C2"/>
    <w:rsid w:val="00A04898"/>
    <w:rsid w:val="00AD06BD"/>
    <w:rsid w:val="00B41232"/>
    <w:rsid w:val="00BA7756"/>
    <w:rsid w:val="00BC0E85"/>
    <w:rsid w:val="00C9287A"/>
    <w:rsid w:val="00D73A82"/>
    <w:rsid w:val="00DD0918"/>
    <w:rsid w:val="00DF4C6B"/>
    <w:rsid w:val="00E466A9"/>
    <w:rsid w:val="00EA6533"/>
    <w:rsid w:val="00EB6D9E"/>
    <w:rsid w:val="00F71F45"/>
    <w:rsid w:val="00FC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0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4D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urw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</dc:creator>
  <cp:lastModifiedBy>AJAY</cp:lastModifiedBy>
  <cp:revision>8</cp:revision>
  <cp:lastPrinted>2017-09-25T11:48:00Z</cp:lastPrinted>
  <dcterms:created xsi:type="dcterms:W3CDTF">2017-09-25T11:56:00Z</dcterms:created>
  <dcterms:modified xsi:type="dcterms:W3CDTF">2017-09-25T17:01:00Z</dcterms:modified>
</cp:coreProperties>
</file>