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CD" w:rsidRDefault="000F095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The role of </w:t>
      </w:r>
      <w:r w:rsidR="008B1A46" w:rsidRPr="00A85CE3">
        <w:rPr>
          <w:i/>
          <w:iCs/>
          <w:sz w:val="24"/>
          <w:szCs w:val="24"/>
        </w:rPr>
        <w:t>Ayurvedic</w:t>
      </w:r>
      <w:r w:rsidR="008B1A46">
        <w:rPr>
          <w:sz w:val="24"/>
          <w:szCs w:val="24"/>
        </w:rPr>
        <w:t xml:space="preserve"> formulation </w:t>
      </w:r>
      <w:r w:rsidR="00C67E6C">
        <w:rPr>
          <w:sz w:val="24"/>
          <w:szCs w:val="24"/>
        </w:rPr>
        <w:t xml:space="preserve">in the management of </w:t>
      </w:r>
      <w:r w:rsidR="00302D9E" w:rsidRPr="00A85CE3">
        <w:rPr>
          <w:i/>
          <w:iCs/>
          <w:sz w:val="24"/>
          <w:szCs w:val="24"/>
        </w:rPr>
        <w:t>Sarvangghat</w:t>
      </w:r>
      <w:r w:rsidR="00302D9E">
        <w:rPr>
          <w:i/>
          <w:iCs/>
          <w:sz w:val="24"/>
          <w:szCs w:val="24"/>
        </w:rPr>
        <w:t xml:space="preserve"> </w:t>
      </w:r>
      <w:r w:rsidR="003E6098">
        <w:rPr>
          <w:sz w:val="24"/>
          <w:szCs w:val="24"/>
        </w:rPr>
        <w:t xml:space="preserve">w.s.r to </w:t>
      </w:r>
      <w:r w:rsidR="00692DEA">
        <w:rPr>
          <w:sz w:val="24"/>
          <w:szCs w:val="24"/>
        </w:rPr>
        <w:t xml:space="preserve">Quadriplegia </w:t>
      </w:r>
      <w:r w:rsidR="00E56501">
        <w:rPr>
          <w:sz w:val="24"/>
          <w:szCs w:val="24"/>
        </w:rPr>
        <w:t xml:space="preserve">due to cord compression at cervical region </w:t>
      </w:r>
      <w:r w:rsidR="00AE63CD">
        <w:rPr>
          <w:sz w:val="24"/>
          <w:szCs w:val="24"/>
        </w:rPr>
        <w:t>-A case study</w:t>
      </w:r>
    </w:p>
    <w:p w:rsidR="006C6E06" w:rsidRDefault="00FF3E26">
      <w:pPr>
        <w:rPr>
          <w:sz w:val="24"/>
          <w:szCs w:val="24"/>
        </w:rPr>
      </w:pPr>
      <w:r>
        <w:rPr>
          <w:sz w:val="24"/>
          <w:szCs w:val="24"/>
        </w:rPr>
        <w:t>Dr Sonali Dilip Jare,Dr S.K.Jaiswal,</w:t>
      </w:r>
      <w:r w:rsidR="006C6E06">
        <w:rPr>
          <w:sz w:val="24"/>
          <w:szCs w:val="24"/>
        </w:rPr>
        <w:t>Dr S.B Jamdhade</w:t>
      </w:r>
    </w:p>
    <w:p w:rsidR="00D25337" w:rsidRDefault="002D33F4">
      <w:pPr>
        <w:rPr>
          <w:sz w:val="24"/>
          <w:szCs w:val="24"/>
        </w:rPr>
      </w:pPr>
      <w:r>
        <w:rPr>
          <w:sz w:val="24"/>
          <w:szCs w:val="24"/>
        </w:rPr>
        <w:t>PG  Scholar</w:t>
      </w:r>
      <w:r w:rsidR="00EF5C0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Guide&amp;</w:t>
      </w:r>
      <w:r w:rsidR="002E01D0">
        <w:rPr>
          <w:sz w:val="24"/>
          <w:szCs w:val="24"/>
        </w:rPr>
        <w:t xml:space="preserve"> </w:t>
      </w:r>
      <w:r w:rsidR="00A97B86">
        <w:rPr>
          <w:sz w:val="24"/>
          <w:szCs w:val="24"/>
        </w:rPr>
        <w:t>Professor</w:t>
      </w:r>
      <w:r w:rsidR="00EF5C0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5337">
        <w:rPr>
          <w:sz w:val="24"/>
          <w:szCs w:val="24"/>
        </w:rPr>
        <w:t>Professor &amp; HOD</w:t>
      </w:r>
    </w:p>
    <w:p w:rsidR="00D25337" w:rsidRDefault="00D25337">
      <w:pPr>
        <w:rPr>
          <w:sz w:val="24"/>
          <w:szCs w:val="24"/>
        </w:rPr>
      </w:pPr>
      <w:r>
        <w:rPr>
          <w:sz w:val="24"/>
          <w:szCs w:val="24"/>
        </w:rPr>
        <w:t xml:space="preserve">Corresponding author – </w:t>
      </w:r>
      <w:hyperlink r:id="rId6" w:history="1">
        <w:r w:rsidR="00DE6F04" w:rsidRPr="00D34031">
          <w:rPr>
            <w:rStyle w:val="Hyperlink"/>
            <w:sz w:val="24"/>
            <w:szCs w:val="24"/>
          </w:rPr>
          <w:t>jaresonali97@gmail.com</w:t>
        </w:r>
      </w:hyperlink>
    </w:p>
    <w:p w:rsidR="00DE6F04" w:rsidRDefault="00DE6F04">
      <w:pPr>
        <w:rPr>
          <w:b/>
          <w:bCs/>
          <w:sz w:val="24"/>
          <w:szCs w:val="24"/>
        </w:rPr>
      </w:pPr>
      <w:r w:rsidRPr="004A43EE">
        <w:rPr>
          <w:b/>
          <w:bCs/>
          <w:sz w:val="24"/>
          <w:szCs w:val="24"/>
        </w:rPr>
        <w:t xml:space="preserve">Abstract </w:t>
      </w:r>
    </w:p>
    <w:p w:rsidR="004A43EE" w:rsidRDefault="004A43EE">
      <w:pPr>
        <w:rPr>
          <w:sz w:val="24"/>
          <w:szCs w:val="24"/>
        </w:rPr>
      </w:pPr>
      <w:r>
        <w:rPr>
          <w:sz w:val="24"/>
          <w:szCs w:val="24"/>
        </w:rPr>
        <w:t xml:space="preserve">A 52 year old male patient with diagnosed </w:t>
      </w:r>
      <w:r w:rsidR="003F0846">
        <w:rPr>
          <w:sz w:val="24"/>
          <w:szCs w:val="24"/>
        </w:rPr>
        <w:t xml:space="preserve">case of Quadriplegia showing symptoms of </w:t>
      </w:r>
      <w:r w:rsidR="003F0846" w:rsidRPr="00316984">
        <w:rPr>
          <w:i/>
          <w:iCs/>
          <w:sz w:val="24"/>
          <w:szCs w:val="24"/>
        </w:rPr>
        <w:t>Sarvangghat</w:t>
      </w:r>
      <w:r w:rsidR="003F0846">
        <w:rPr>
          <w:sz w:val="24"/>
          <w:szCs w:val="24"/>
        </w:rPr>
        <w:t xml:space="preserve"> </w:t>
      </w:r>
      <w:r w:rsidR="00007B39">
        <w:rPr>
          <w:sz w:val="24"/>
          <w:szCs w:val="24"/>
        </w:rPr>
        <w:t xml:space="preserve">with this presentation patient was admitted in our institute </w:t>
      </w:r>
      <w:r w:rsidR="003F312A">
        <w:rPr>
          <w:sz w:val="24"/>
          <w:szCs w:val="24"/>
        </w:rPr>
        <w:t xml:space="preserve">and ayurvedic treatment of  </w:t>
      </w:r>
      <w:r w:rsidR="003F312A" w:rsidRPr="00316984">
        <w:rPr>
          <w:i/>
          <w:iCs/>
          <w:sz w:val="24"/>
          <w:szCs w:val="24"/>
        </w:rPr>
        <w:t>snehan,</w:t>
      </w:r>
      <w:r w:rsidR="005517E5" w:rsidRPr="00316984">
        <w:rPr>
          <w:i/>
          <w:iCs/>
          <w:sz w:val="24"/>
          <w:szCs w:val="24"/>
        </w:rPr>
        <w:t xml:space="preserve">basti,shalishashtik pinda </w:t>
      </w:r>
      <w:r w:rsidR="00F43997" w:rsidRPr="00316984">
        <w:rPr>
          <w:i/>
          <w:iCs/>
          <w:sz w:val="24"/>
          <w:szCs w:val="24"/>
        </w:rPr>
        <w:t>sweda</w:t>
      </w:r>
      <w:r w:rsidR="00F43997">
        <w:rPr>
          <w:sz w:val="24"/>
          <w:szCs w:val="24"/>
        </w:rPr>
        <w:t xml:space="preserve"> and internal </w:t>
      </w:r>
      <w:r w:rsidR="00B17705">
        <w:rPr>
          <w:sz w:val="24"/>
          <w:szCs w:val="24"/>
        </w:rPr>
        <w:t>medication</w:t>
      </w:r>
      <w:r w:rsidR="000D7F2E">
        <w:rPr>
          <w:sz w:val="24"/>
          <w:szCs w:val="24"/>
        </w:rPr>
        <w:t xml:space="preserve"> .</w:t>
      </w:r>
      <w:r w:rsidR="00B17705">
        <w:rPr>
          <w:sz w:val="24"/>
          <w:szCs w:val="24"/>
        </w:rPr>
        <w:t xml:space="preserve">Patient </w:t>
      </w:r>
      <w:r w:rsidR="000D7F2E">
        <w:rPr>
          <w:sz w:val="24"/>
          <w:szCs w:val="24"/>
        </w:rPr>
        <w:t xml:space="preserve">is admitted in our institute and showed substantial improvement </w:t>
      </w:r>
      <w:r w:rsidR="00623E23">
        <w:rPr>
          <w:sz w:val="24"/>
          <w:szCs w:val="24"/>
        </w:rPr>
        <w:t xml:space="preserve">in subjective parameter the recovery in the patient </w:t>
      </w:r>
      <w:r w:rsidR="00087927">
        <w:rPr>
          <w:sz w:val="24"/>
          <w:szCs w:val="24"/>
        </w:rPr>
        <w:t xml:space="preserve">case was noticeable .Aim </w:t>
      </w:r>
      <w:r w:rsidR="00B24750">
        <w:rPr>
          <w:sz w:val="24"/>
          <w:szCs w:val="24"/>
        </w:rPr>
        <w:t xml:space="preserve">of the study was to evaluate the effect of </w:t>
      </w:r>
      <w:r w:rsidR="00B24750" w:rsidRPr="002342A8">
        <w:rPr>
          <w:i/>
          <w:iCs/>
          <w:sz w:val="24"/>
          <w:szCs w:val="24"/>
        </w:rPr>
        <w:t>ayurvedic</w:t>
      </w:r>
      <w:r w:rsidR="00B24750">
        <w:rPr>
          <w:sz w:val="24"/>
          <w:szCs w:val="24"/>
        </w:rPr>
        <w:t xml:space="preserve"> </w:t>
      </w:r>
      <w:r w:rsidR="002B55BE">
        <w:rPr>
          <w:sz w:val="24"/>
          <w:szCs w:val="24"/>
        </w:rPr>
        <w:t xml:space="preserve">treatment in case of </w:t>
      </w:r>
      <w:r w:rsidR="002B55BE" w:rsidRPr="002342A8">
        <w:rPr>
          <w:i/>
          <w:iCs/>
          <w:sz w:val="24"/>
          <w:szCs w:val="24"/>
        </w:rPr>
        <w:t>Sarvangghat</w:t>
      </w:r>
      <w:r w:rsidR="002B55BE">
        <w:rPr>
          <w:sz w:val="24"/>
          <w:szCs w:val="24"/>
        </w:rPr>
        <w:t xml:space="preserve"> w.s.r to quadriplegia .</w:t>
      </w:r>
    </w:p>
    <w:p w:rsidR="00DB0EA4" w:rsidRDefault="00AE42B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Key words-</w:t>
      </w:r>
      <w:r>
        <w:rPr>
          <w:sz w:val="24"/>
          <w:szCs w:val="24"/>
        </w:rPr>
        <w:t xml:space="preserve"> </w:t>
      </w:r>
      <w:r w:rsidRPr="002342A8">
        <w:rPr>
          <w:i/>
          <w:iCs/>
          <w:sz w:val="24"/>
          <w:szCs w:val="24"/>
        </w:rPr>
        <w:t>Sarvangghat</w:t>
      </w:r>
      <w:r>
        <w:rPr>
          <w:sz w:val="24"/>
          <w:szCs w:val="24"/>
        </w:rPr>
        <w:t>, Quadriplegia,</w:t>
      </w:r>
      <w:r w:rsidR="00DB0EA4" w:rsidRPr="002342A8">
        <w:rPr>
          <w:i/>
          <w:iCs/>
          <w:sz w:val="24"/>
          <w:szCs w:val="24"/>
        </w:rPr>
        <w:t>basti</w:t>
      </w:r>
    </w:p>
    <w:p w:rsidR="00DB0EA4" w:rsidRDefault="00DB0E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:rsidR="003B3083" w:rsidRPr="00E56F92" w:rsidRDefault="00DB0EA4">
      <w:pPr>
        <w:rPr>
          <w:sz w:val="24"/>
          <w:szCs w:val="24"/>
        </w:rPr>
      </w:pPr>
      <w:r>
        <w:rPr>
          <w:sz w:val="24"/>
          <w:szCs w:val="24"/>
        </w:rPr>
        <w:t xml:space="preserve">In Ayurveda </w:t>
      </w:r>
      <w:r w:rsidR="00215B04">
        <w:rPr>
          <w:sz w:val="24"/>
          <w:szCs w:val="24"/>
        </w:rPr>
        <w:t xml:space="preserve">quadriplegia can be correlated with </w:t>
      </w:r>
      <w:r w:rsidR="00215B04" w:rsidRPr="002342A8">
        <w:rPr>
          <w:i/>
          <w:iCs/>
          <w:sz w:val="24"/>
          <w:szCs w:val="24"/>
        </w:rPr>
        <w:t>Sarvangghat</w:t>
      </w:r>
      <w:r w:rsidR="00215B04">
        <w:rPr>
          <w:sz w:val="24"/>
          <w:szCs w:val="24"/>
        </w:rPr>
        <w:t xml:space="preserve"> which is </w:t>
      </w:r>
      <w:r w:rsidR="002205AD">
        <w:rPr>
          <w:sz w:val="24"/>
          <w:szCs w:val="24"/>
        </w:rPr>
        <w:t xml:space="preserve">a </w:t>
      </w:r>
      <w:r w:rsidR="002205AD" w:rsidRPr="002342A8">
        <w:rPr>
          <w:i/>
          <w:iCs/>
          <w:sz w:val="24"/>
          <w:szCs w:val="24"/>
        </w:rPr>
        <w:t>vatvyadhi</w:t>
      </w:r>
      <w:r w:rsidR="002205AD">
        <w:rPr>
          <w:sz w:val="24"/>
          <w:szCs w:val="24"/>
        </w:rPr>
        <w:t xml:space="preserve">. It’s types are </w:t>
      </w:r>
      <w:r w:rsidR="002205AD" w:rsidRPr="002342A8">
        <w:rPr>
          <w:i/>
          <w:iCs/>
          <w:sz w:val="24"/>
          <w:szCs w:val="24"/>
        </w:rPr>
        <w:t>kaphanubandhi</w:t>
      </w:r>
      <w:r w:rsidR="002205AD">
        <w:rPr>
          <w:sz w:val="24"/>
          <w:szCs w:val="24"/>
        </w:rPr>
        <w:t xml:space="preserve"> and </w:t>
      </w:r>
      <w:r w:rsidR="002205AD" w:rsidRPr="002342A8">
        <w:rPr>
          <w:i/>
          <w:iCs/>
          <w:sz w:val="24"/>
          <w:szCs w:val="24"/>
        </w:rPr>
        <w:t>pittanubandhi</w:t>
      </w:r>
      <w:r w:rsidR="002205AD">
        <w:rPr>
          <w:sz w:val="24"/>
          <w:szCs w:val="24"/>
        </w:rPr>
        <w:t xml:space="preserve"> </w:t>
      </w:r>
      <w:r w:rsidR="00A13F37">
        <w:rPr>
          <w:sz w:val="24"/>
          <w:szCs w:val="24"/>
        </w:rPr>
        <w:t xml:space="preserve">as of </w:t>
      </w:r>
      <w:r w:rsidR="00A13F37" w:rsidRPr="002342A8">
        <w:rPr>
          <w:i/>
          <w:iCs/>
          <w:sz w:val="24"/>
          <w:szCs w:val="24"/>
        </w:rPr>
        <w:t>pakshaghata</w:t>
      </w:r>
      <w:r w:rsidR="00A13F37">
        <w:rPr>
          <w:sz w:val="24"/>
          <w:szCs w:val="24"/>
        </w:rPr>
        <w:t xml:space="preserve"> even though </w:t>
      </w:r>
      <w:r w:rsidR="00A13F37" w:rsidRPr="002342A8">
        <w:rPr>
          <w:i/>
          <w:iCs/>
          <w:sz w:val="24"/>
          <w:szCs w:val="24"/>
        </w:rPr>
        <w:t>Sarvangghat</w:t>
      </w:r>
      <w:r w:rsidR="00A13F37">
        <w:rPr>
          <w:sz w:val="24"/>
          <w:szCs w:val="24"/>
        </w:rPr>
        <w:t xml:space="preserve"> is a </w:t>
      </w:r>
      <w:r w:rsidR="00A13F37" w:rsidRPr="002342A8">
        <w:rPr>
          <w:i/>
          <w:iCs/>
          <w:sz w:val="24"/>
          <w:szCs w:val="24"/>
        </w:rPr>
        <w:t>vatvyadhi</w:t>
      </w:r>
      <w:r w:rsidR="00A13F37">
        <w:rPr>
          <w:sz w:val="24"/>
          <w:szCs w:val="24"/>
        </w:rPr>
        <w:t xml:space="preserve"> </w:t>
      </w:r>
      <w:r w:rsidR="00471842">
        <w:rPr>
          <w:sz w:val="24"/>
          <w:szCs w:val="24"/>
        </w:rPr>
        <w:t xml:space="preserve">and can be consider as nanatmaj vatvikar </w:t>
      </w:r>
      <w:r w:rsidR="00274C00">
        <w:rPr>
          <w:sz w:val="24"/>
          <w:szCs w:val="24"/>
        </w:rPr>
        <w:t xml:space="preserve">of charak as </w:t>
      </w:r>
      <w:r w:rsidR="00274C00" w:rsidRPr="00287ED4">
        <w:rPr>
          <w:i/>
          <w:iCs/>
          <w:sz w:val="24"/>
          <w:szCs w:val="24"/>
        </w:rPr>
        <w:t>pakshaghata</w:t>
      </w:r>
      <w:r w:rsidR="00274C00">
        <w:rPr>
          <w:sz w:val="24"/>
          <w:szCs w:val="24"/>
        </w:rPr>
        <w:t xml:space="preserve">.It is not a shudhaj condition it is clear </w:t>
      </w:r>
      <w:r w:rsidR="00BF508A">
        <w:rPr>
          <w:sz w:val="24"/>
          <w:szCs w:val="24"/>
        </w:rPr>
        <w:t xml:space="preserve">that raktadushti leading to the vatprakopa </w:t>
      </w:r>
      <w:r w:rsidR="00A2070F">
        <w:rPr>
          <w:sz w:val="24"/>
          <w:szCs w:val="24"/>
        </w:rPr>
        <w:t xml:space="preserve">is the underlying cause  of </w:t>
      </w:r>
      <w:r w:rsidR="00E56F92">
        <w:rPr>
          <w:sz w:val="24"/>
          <w:szCs w:val="24"/>
        </w:rPr>
        <w:t>disease</w:t>
      </w:r>
    </w:p>
    <w:p w:rsidR="00710CD5" w:rsidRDefault="00AD62FD">
      <w:pPr>
        <w:rPr>
          <w:rFonts w:ascii="Noto Sans Sharada" w:hAnsi="Noto Sans Sharada" w:cs="Noto Sans Sharada"/>
          <w:sz w:val="24"/>
          <w:szCs w:val="24"/>
          <w:lang w:bidi="hi-IN"/>
        </w:rPr>
      </w:pPr>
      <w:r>
        <w:rPr>
          <w:rFonts w:ascii="Arial" w:hAnsi="Arial" w:cs="Arial"/>
          <w:sz w:val="24"/>
          <w:szCs w:val="24"/>
          <w:lang w:bidi="hi-IN"/>
        </w:rPr>
        <w:t>Quadriplegia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 is one of the most frequent presentation of a stroke: A </w:t>
      </w:r>
      <w:r w:rsidR="00D76B00">
        <w:rPr>
          <w:rFonts w:ascii="Noto Sans Sharada" w:hAnsi="Noto Sans Sharada" w:cs="Noto Sans Sharada"/>
          <w:sz w:val="24"/>
          <w:szCs w:val="24"/>
          <w:lang w:bidi="hi-IN"/>
        </w:rPr>
        <w:t>wide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variety of vessels and pathological process and </w:t>
      </w:r>
      <w:r w:rsidR="00D76B00">
        <w:rPr>
          <w:rFonts w:ascii="Noto Sans Sharada" w:hAnsi="Noto Sans Sharada" w:cs="Noto Sans Sharada"/>
          <w:sz w:val="24"/>
          <w:szCs w:val="24"/>
          <w:lang w:bidi="hi-IN"/>
        </w:rPr>
        <w:t>involved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in cerebro </w:t>
      </w:r>
      <w:r w:rsidR="00AC1A33">
        <w:rPr>
          <w:rFonts w:ascii="Noto Sans Sharada" w:hAnsi="Noto Sans Sharada" w:cs="Noto Sans Sharada"/>
          <w:sz w:val="24"/>
          <w:szCs w:val="24"/>
          <w:lang w:bidi="hi-IN"/>
        </w:rPr>
        <w:t>vascular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disease based on which</w:t>
      </w:r>
      <w:r w:rsidR="00AC1A33">
        <w:rPr>
          <w:rFonts w:ascii="Noto Sans Sharada" w:hAnsi="Noto Sans Sharada" w:cs="Noto Sans Sharada"/>
          <w:sz w:val="24"/>
          <w:szCs w:val="24"/>
          <w:lang w:bidi="hi-IN"/>
        </w:rPr>
        <w:t xml:space="preserve"> </w:t>
      </w:r>
      <w:r w:rsidR="003B3083">
        <w:rPr>
          <w:rFonts w:ascii="Noto Sans Sharada" w:hAnsi="Noto Sans Sharada" w:cs="Noto Sans Sharada"/>
          <w:sz w:val="24"/>
          <w:szCs w:val="24"/>
          <w:lang w:bidi="hi-IN"/>
        </w:rPr>
        <w:t>T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he stroke are classified as ischemic and </w:t>
      </w:r>
      <w:r w:rsidR="002511B6">
        <w:rPr>
          <w:rFonts w:ascii="Noto Sans Sharada" w:hAnsi="Noto Sans Sharada" w:cs="Noto Sans Sharada"/>
          <w:sz w:val="24"/>
          <w:szCs w:val="24"/>
          <w:lang w:bidi="hi-IN"/>
        </w:rPr>
        <w:t>haemorrhagic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stroke </w:t>
      </w:r>
      <w:r w:rsidR="002511B6">
        <w:rPr>
          <w:rFonts w:ascii="Noto Sans Sharada" w:hAnsi="Noto Sans Sharada" w:cs="Noto Sans Sharada"/>
          <w:sz w:val="24"/>
          <w:szCs w:val="24"/>
          <w:lang w:bidi="hi-IN"/>
        </w:rPr>
        <w:t>haemorrhagic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stroke </w:t>
      </w:r>
      <w:r w:rsidR="005F2E20">
        <w:rPr>
          <w:rFonts w:ascii="Noto Sans Sharada" w:hAnsi="Noto Sans Sharada" w:cs="Noto Sans Sharada"/>
          <w:sz w:val="24"/>
          <w:szCs w:val="24"/>
          <w:lang w:bidi="hi-IN"/>
        </w:rPr>
        <w:t>are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the le</w:t>
      </w:r>
      <w:r w:rsidR="005F2E20">
        <w:rPr>
          <w:rFonts w:ascii="Noto Sans Sharada" w:hAnsi="Noto Sans Sharada" w:cs="Noto Sans Sharada"/>
          <w:sz w:val="24"/>
          <w:szCs w:val="24"/>
          <w:lang w:bidi="hi-IN"/>
        </w:rPr>
        <w:t xml:space="preserve">ss 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common than the ischemic stroke. </w:t>
      </w:r>
      <w:r w:rsidR="003B3083">
        <w:rPr>
          <w:rFonts w:ascii="Noto Sans Sharada" w:hAnsi="Noto Sans Sharada" w:cs="Noto Sans Sharada"/>
          <w:sz w:val="24"/>
          <w:szCs w:val="24"/>
          <w:lang w:bidi="hi-IN"/>
        </w:rPr>
        <w:t>I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t is a more deadly, if person survive </w:t>
      </w:r>
      <w:r w:rsidR="005F2E20">
        <w:rPr>
          <w:rFonts w:ascii="Noto Sans Sharada" w:hAnsi="Noto Sans Sharada" w:cs="Noto Sans Sharada"/>
          <w:sz w:val="24"/>
          <w:szCs w:val="24"/>
          <w:lang w:bidi="hi-IN"/>
        </w:rPr>
        <w:t>there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is better recovery of function </w:t>
      </w:r>
      <w:r w:rsidR="00D77BBE">
        <w:rPr>
          <w:rFonts w:ascii="Noto Sans Sharada" w:hAnsi="Noto Sans Sharada" w:cs="Noto Sans Sharada"/>
          <w:sz w:val="24"/>
          <w:szCs w:val="24"/>
          <w:lang w:bidi="hi-IN"/>
        </w:rPr>
        <w:t>Intracerebral</w:t>
      </w:r>
      <w:r w:rsidR="003B3083">
        <w:rPr>
          <w:rFonts w:ascii="Noto Sans Sharada" w:hAnsi="Noto Sans Sharada" w:cs="Noto Sans Sharada"/>
          <w:sz w:val="24"/>
          <w:szCs w:val="24"/>
          <w:lang w:bidi="hi-IN"/>
        </w:rPr>
        <w:t xml:space="preserve"> </w:t>
      </w:r>
      <w:r w:rsidR="00E06F61">
        <w:rPr>
          <w:rFonts w:ascii="Noto Sans Sharada" w:hAnsi="Noto Sans Sharada" w:cs="Noto Sans Sharada"/>
          <w:sz w:val="24"/>
          <w:szCs w:val="24"/>
          <w:lang w:bidi="hi-IN"/>
        </w:rPr>
        <w:t>haemorrhage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causes about a 10% of </w:t>
      </w:r>
      <w:r w:rsidR="00E06F61">
        <w:rPr>
          <w:rFonts w:ascii="Noto Sans Sharada" w:hAnsi="Noto Sans Sharada" w:cs="Noto Sans Sharada"/>
          <w:sz w:val="24"/>
          <w:szCs w:val="24"/>
          <w:lang w:bidi="hi-IN"/>
        </w:rPr>
        <w:t>acute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stroke events but is more common in </w:t>
      </w:r>
      <w:r w:rsidR="00E06F61">
        <w:rPr>
          <w:rFonts w:ascii="Noto Sans Sharada" w:hAnsi="Noto Sans Sharada" w:cs="Noto Sans Sharada"/>
          <w:sz w:val="24"/>
          <w:szCs w:val="24"/>
          <w:lang w:bidi="hi-IN"/>
        </w:rPr>
        <w:t>low</w:t>
      </w:r>
      <w:r w:rsidR="00EF5C0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income coun</w:t>
      </w:r>
      <w:r w:rsidR="00EF5C03">
        <w:rPr>
          <w:rFonts w:ascii="Noto Sans Sharada" w:hAnsi="Noto Sans Sharada" w:cs="Noto Sans Sharada"/>
          <w:sz w:val="24"/>
          <w:szCs w:val="24"/>
          <w:lang w:bidi="hi-IN"/>
        </w:rPr>
        <w:t>try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</w:t>
      </w:r>
      <w:r w:rsidR="00E06F61">
        <w:rPr>
          <w:rFonts w:ascii="Arial" w:hAnsi="Arial" w:cs="Arial"/>
          <w:sz w:val="24"/>
          <w:szCs w:val="24"/>
          <w:lang w:bidi="hi-IN"/>
        </w:rPr>
        <w:t>.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</w:t>
      </w:r>
      <w:r w:rsidR="00654EBA" w:rsidRPr="00287ED4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>Sarvangghat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is </w:t>
      </w:r>
      <w:r w:rsidR="003B3083">
        <w:rPr>
          <w:rFonts w:ascii="Noto Sans Sharada" w:hAnsi="Noto Sans Sharada" w:cs="Noto Sans Sharada"/>
          <w:sz w:val="24"/>
          <w:szCs w:val="24"/>
          <w:lang w:bidi="hi-IN"/>
        </w:rPr>
        <w:t xml:space="preserve"> </w:t>
      </w:r>
      <w:r w:rsidR="00714456" w:rsidRPr="003E43F3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>keval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</w:t>
      </w:r>
      <w:r w:rsidR="00714456" w:rsidRPr="003E43F3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>vatvyadhi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and results because of </w:t>
      </w:r>
      <w:r w:rsidR="000A5946">
        <w:rPr>
          <w:rFonts w:ascii="Noto Sans Sharada" w:hAnsi="Noto Sans Sharada" w:cs="Noto Sans Sharada"/>
          <w:sz w:val="24"/>
          <w:szCs w:val="24"/>
          <w:lang w:bidi="hi-IN"/>
        </w:rPr>
        <w:t>vatprakopa.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It affects </w:t>
      </w:r>
      <w:r w:rsidR="003B3083" w:rsidRPr="003E43F3">
        <w:rPr>
          <w:rFonts w:ascii="Noto Sans Sharada" w:hAnsi="Noto Sans Sharada" w:cs="Noto Sans Sharada" w:hint="cs"/>
          <w:i/>
          <w:iCs/>
          <w:sz w:val="24"/>
          <w:szCs w:val="24"/>
          <w:lang w:bidi="hi-IN"/>
        </w:rPr>
        <w:t>sira</w:t>
      </w:r>
      <w:r w:rsidR="003B3083" w:rsidRPr="003E43F3">
        <w:rPr>
          <w:rFonts w:ascii="Arial" w:hAnsi="Arial" w:cs="Arial"/>
          <w:i/>
          <w:iCs/>
          <w:sz w:val="24"/>
          <w:szCs w:val="24"/>
          <w:lang w:bidi="hi-IN"/>
        </w:rPr>
        <w:t>’</w:t>
      </w:r>
      <w:r w:rsidR="003B3083" w:rsidRPr="003E43F3">
        <w:rPr>
          <w:rFonts w:ascii="Noto Sans Sharada" w:hAnsi="Noto Sans Sharada" w:cs="Noto Sans Sharada" w:hint="cs"/>
          <w:i/>
          <w:iCs/>
          <w:sz w:val="24"/>
          <w:szCs w:val="24"/>
          <w:lang w:bidi="hi-IN"/>
        </w:rPr>
        <w:t>s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(</w:t>
      </w:r>
      <w:r w:rsidR="00D37F8C">
        <w:rPr>
          <w:rFonts w:ascii="Noto Sans Sharada" w:hAnsi="Noto Sans Sharada" w:cs="Noto Sans Sharada"/>
          <w:sz w:val="24"/>
          <w:szCs w:val="24"/>
          <w:lang w:bidi="hi-IN"/>
        </w:rPr>
        <w:t>vascure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structure) and </w:t>
      </w:r>
      <w:r w:rsidR="00D37F8C" w:rsidRPr="003E43F3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>snayu's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</w:t>
      </w:r>
      <w:r w:rsidR="00D37F8C">
        <w:rPr>
          <w:rFonts w:ascii="Noto Sans Sharada" w:hAnsi="Noto Sans Sharada" w:cs="Noto Sans Sharada"/>
          <w:sz w:val="24"/>
          <w:szCs w:val="24"/>
          <w:lang w:bidi="hi-IN"/>
        </w:rPr>
        <w:t>(</w:t>
      </w:r>
      <w:r w:rsidR="00EF5C0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ligament) one of the half body and face. The main </w:t>
      </w:r>
      <w:r w:rsidR="00D37F8C">
        <w:rPr>
          <w:rFonts w:ascii="Noto Sans Sharada" w:hAnsi="Noto Sans Sharada" w:cs="Noto Sans Sharada"/>
          <w:sz w:val="24"/>
          <w:szCs w:val="24"/>
          <w:lang w:bidi="hi-IN"/>
        </w:rPr>
        <w:t>cause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of </w:t>
      </w:r>
      <w:r w:rsidR="00D37F8C" w:rsidRPr="003E43F3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>Sarvangghat</w:t>
      </w:r>
      <w:r w:rsidR="00D37F8C">
        <w:rPr>
          <w:rFonts w:ascii="Noto Sans Sharada" w:hAnsi="Noto Sans Sharada" w:cs="Noto Sans Sharada"/>
          <w:sz w:val="24"/>
          <w:szCs w:val="24"/>
          <w:lang w:bidi="hi-IN"/>
        </w:rPr>
        <w:t xml:space="preserve"> </w:t>
      </w:r>
      <w:r w:rsidR="003B3083">
        <w:rPr>
          <w:rFonts w:ascii="Noto Sans Sharada" w:hAnsi="Noto Sans Sharada" w:cs="Noto Sans Sharada" w:hint="cs"/>
          <w:sz w:val="24"/>
          <w:szCs w:val="24"/>
          <w:lang w:bidi="hi-IN"/>
        </w:rPr>
        <w:t xml:space="preserve"> is vitiated vata and </w:t>
      </w:r>
      <w:r w:rsidR="00D26C39">
        <w:rPr>
          <w:rFonts w:ascii="Noto Sans Sharada" w:hAnsi="Noto Sans Sharada" w:cs="Noto Sans Sharada"/>
          <w:sz w:val="24"/>
          <w:szCs w:val="24"/>
          <w:lang w:bidi="hi-IN"/>
        </w:rPr>
        <w:t xml:space="preserve">in ayurvedic text one of the best treatment of vata dosha is </w:t>
      </w:r>
      <w:r w:rsidR="006F363C" w:rsidRPr="003E43F3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>basti</w:t>
      </w:r>
      <w:r w:rsidR="006F363C">
        <w:rPr>
          <w:rFonts w:ascii="Noto Sans Sharada" w:hAnsi="Noto Sans Sharada" w:cs="Noto Sans Sharada"/>
          <w:sz w:val="24"/>
          <w:szCs w:val="24"/>
          <w:lang w:bidi="hi-IN"/>
        </w:rPr>
        <w:t xml:space="preserve"> in this presented case the effect of combine therapy of basti </w:t>
      </w:r>
      <w:r w:rsidR="001F3904">
        <w:rPr>
          <w:rFonts w:ascii="Noto Sans Sharada" w:hAnsi="Noto Sans Sharada" w:cs="Noto Sans Sharada"/>
          <w:sz w:val="24"/>
          <w:szCs w:val="24"/>
          <w:lang w:bidi="hi-IN"/>
        </w:rPr>
        <w:t>,</w:t>
      </w:r>
      <w:r w:rsidR="001F3904" w:rsidRPr="0023756B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>snehan</w:t>
      </w:r>
      <w:r w:rsidR="001F3904">
        <w:rPr>
          <w:rFonts w:ascii="Noto Sans Sharada" w:hAnsi="Noto Sans Sharada" w:cs="Noto Sans Sharada"/>
          <w:sz w:val="24"/>
          <w:szCs w:val="24"/>
          <w:lang w:bidi="hi-IN"/>
        </w:rPr>
        <w:t xml:space="preserve"> and </w:t>
      </w:r>
      <w:r w:rsidR="001F3904" w:rsidRPr="0023756B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 xml:space="preserve">shalishatik pind </w:t>
      </w:r>
      <w:r w:rsidR="00710CD5" w:rsidRPr="0023756B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>sweda</w:t>
      </w:r>
      <w:r w:rsidR="00EF5C03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>.</w:t>
      </w:r>
    </w:p>
    <w:p w:rsidR="00C52A1F" w:rsidRPr="00C52A1F" w:rsidRDefault="00C52A1F">
      <w:pPr>
        <w:rPr>
          <w:rFonts w:ascii="Noto Sans Sharada" w:hAnsi="Noto Sans Sharada" w:cs="Noto Sans Sharada"/>
          <w:b/>
          <w:bCs/>
          <w:sz w:val="24"/>
          <w:szCs w:val="24"/>
          <w:lang w:bidi="hi-IN"/>
        </w:rPr>
      </w:pPr>
      <w:r w:rsidRPr="00C52A1F">
        <w:rPr>
          <w:rFonts w:ascii="Noto Sans Sharada" w:hAnsi="Noto Sans Sharada" w:cs="Noto Sans Sharada"/>
          <w:b/>
          <w:bCs/>
          <w:sz w:val="24"/>
          <w:szCs w:val="24"/>
          <w:lang w:bidi="hi-IN"/>
        </w:rPr>
        <w:t>Aims and objective</w:t>
      </w:r>
    </w:p>
    <w:p w:rsidR="0023756B" w:rsidRDefault="00C52A1F">
      <w:pPr>
        <w:rPr>
          <w:rFonts w:ascii="Noto Sans Sharada" w:hAnsi="Noto Sans Sharada" w:cs="Noto Sans Sharada"/>
          <w:sz w:val="24"/>
          <w:szCs w:val="24"/>
          <w:lang w:bidi="hi-IN"/>
        </w:rPr>
      </w:pPr>
      <w:r>
        <w:rPr>
          <w:rFonts w:ascii="Noto Sans Sharada" w:hAnsi="Noto Sans Sharada" w:cs="Noto Sans Sharada"/>
          <w:sz w:val="24"/>
          <w:szCs w:val="24"/>
          <w:lang w:bidi="hi-IN"/>
        </w:rPr>
        <w:t xml:space="preserve">A case study of </w:t>
      </w:r>
      <w:r w:rsidR="001F5AF2" w:rsidRPr="00C229FF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>Sarvangghat</w:t>
      </w:r>
      <w:r>
        <w:rPr>
          <w:rFonts w:ascii="Noto Sans Sharada" w:hAnsi="Noto Sans Sharada" w:cs="Noto Sans Sharada"/>
          <w:sz w:val="24"/>
          <w:szCs w:val="24"/>
          <w:lang w:bidi="hi-IN"/>
        </w:rPr>
        <w:t xml:space="preserve"> with </w:t>
      </w:r>
      <w:r w:rsidR="001F5AF2" w:rsidRPr="0023756B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>ayurvedic</w:t>
      </w:r>
      <w:r>
        <w:rPr>
          <w:rFonts w:ascii="Noto Sans Sharada" w:hAnsi="Noto Sans Sharada" w:cs="Noto Sans Sharada"/>
          <w:sz w:val="24"/>
          <w:szCs w:val="24"/>
          <w:lang w:bidi="hi-IN"/>
        </w:rPr>
        <w:t xml:space="preserve"> management </w:t>
      </w:r>
    </w:p>
    <w:p w:rsidR="00280ACC" w:rsidRPr="00DA28C5" w:rsidRDefault="001F5AF2">
      <w:pPr>
        <w:rPr>
          <w:rFonts w:ascii="Noto Sans Sharada" w:hAnsi="Noto Sans Sharada" w:cs="Noto Sans Sharada"/>
          <w:b/>
          <w:bCs/>
          <w:sz w:val="24"/>
          <w:szCs w:val="24"/>
          <w:lang w:bidi="hi-IN"/>
        </w:rPr>
      </w:pPr>
      <w:r w:rsidRPr="00DA28C5">
        <w:rPr>
          <w:rFonts w:ascii="Noto Sans Sharada" w:hAnsi="Noto Sans Sharada" w:cs="Noto Sans Sharada"/>
          <w:b/>
          <w:bCs/>
          <w:sz w:val="24"/>
          <w:szCs w:val="24"/>
          <w:lang w:bidi="hi-IN"/>
        </w:rPr>
        <w:t xml:space="preserve">Meterial and </w:t>
      </w:r>
      <w:r w:rsidR="00DA28C5">
        <w:rPr>
          <w:rFonts w:ascii="Noto Sans Sharada" w:hAnsi="Noto Sans Sharada" w:cs="Noto Sans Sharada"/>
          <w:b/>
          <w:bCs/>
          <w:sz w:val="24"/>
          <w:szCs w:val="24"/>
          <w:lang w:bidi="hi-IN"/>
        </w:rPr>
        <w:t>methods</w:t>
      </w:r>
    </w:p>
    <w:p w:rsidR="00280ACC" w:rsidRDefault="00C52A1F">
      <w:pPr>
        <w:rPr>
          <w:rFonts w:ascii="Noto Sans Sharada" w:hAnsi="Noto Sans Sharada" w:cs="Noto Sans Sharada"/>
          <w:sz w:val="24"/>
          <w:szCs w:val="24"/>
          <w:lang w:bidi="hi-IN"/>
        </w:rPr>
      </w:pPr>
      <w:r>
        <w:rPr>
          <w:rFonts w:ascii="Noto Sans Sharada" w:hAnsi="Noto Sans Sharada" w:cs="Noto Sans Sharada"/>
          <w:sz w:val="24"/>
          <w:szCs w:val="24"/>
          <w:lang w:bidi="hi-IN"/>
        </w:rPr>
        <w:t xml:space="preserve">Name XYZ </w:t>
      </w:r>
    </w:p>
    <w:p w:rsidR="00C52A1F" w:rsidRDefault="00C52A1F">
      <w:pPr>
        <w:rPr>
          <w:rFonts w:ascii="Noto Sans Sharada" w:hAnsi="Noto Sans Sharada" w:cs="Noto Sans Sharada"/>
          <w:sz w:val="24"/>
          <w:szCs w:val="24"/>
          <w:lang w:bidi="hi-IN"/>
        </w:rPr>
      </w:pPr>
      <w:r>
        <w:rPr>
          <w:rFonts w:ascii="Noto Sans Sharada" w:hAnsi="Noto Sans Sharada" w:cs="Noto Sans Sharada"/>
          <w:sz w:val="24"/>
          <w:szCs w:val="24"/>
          <w:lang w:bidi="hi-IN"/>
        </w:rPr>
        <w:t xml:space="preserve">Age 52 </w:t>
      </w:r>
      <w:r w:rsidR="00280ACC">
        <w:rPr>
          <w:rFonts w:ascii="Noto Sans Sharada" w:hAnsi="Noto Sans Sharada" w:cs="Noto Sans Sharada"/>
          <w:sz w:val="24"/>
          <w:szCs w:val="24"/>
          <w:lang w:bidi="hi-IN"/>
        </w:rPr>
        <w:t xml:space="preserve">year </w:t>
      </w:r>
    </w:p>
    <w:p w:rsidR="00C52A1F" w:rsidRDefault="00C52A1F">
      <w:pPr>
        <w:rPr>
          <w:rFonts w:ascii="Noto Sans Sharada" w:hAnsi="Noto Sans Sharada" w:cs="Noto Sans Sharada"/>
          <w:sz w:val="24"/>
          <w:szCs w:val="24"/>
          <w:lang w:bidi="hi-IN"/>
        </w:rPr>
      </w:pPr>
      <w:r>
        <w:rPr>
          <w:rFonts w:ascii="Noto Sans Sharada" w:hAnsi="Noto Sans Sharada" w:cs="Noto Sans Sharada"/>
          <w:sz w:val="24"/>
          <w:szCs w:val="24"/>
          <w:lang w:bidi="hi-IN"/>
        </w:rPr>
        <w:t xml:space="preserve">Occupation </w:t>
      </w:r>
      <w:r w:rsidR="00280ACC">
        <w:rPr>
          <w:rFonts w:ascii="Noto Sans Sharada" w:hAnsi="Noto Sans Sharada" w:cs="Noto Sans Sharada"/>
          <w:sz w:val="24"/>
          <w:szCs w:val="24"/>
          <w:lang w:bidi="hi-IN"/>
        </w:rPr>
        <w:t>-</w:t>
      </w:r>
      <w:r>
        <w:rPr>
          <w:rFonts w:ascii="Noto Sans Sharada" w:hAnsi="Noto Sans Sharada" w:cs="Noto Sans Sharada"/>
          <w:sz w:val="24"/>
          <w:szCs w:val="24"/>
          <w:lang w:bidi="hi-IN"/>
        </w:rPr>
        <w:t xml:space="preserve"> farmer.</w:t>
      </w:r>
    </w:p>
    <w:p w:rsidR="00C52A1F" w:rsidRDefault="00280ACC">
      <w:pPr>
        <w:rPr>
          <w:rFonts w:ascii="Noto Sans Sharada" w:hAnsi="Noto Sans Sharada" w:cs="Noto Sans Sharada"/>
          <w:sz w:val="24"/>
          <w:szCs w:val="24"/>
          <w:lang w:bidi="hi-IN"/>
        </w:rPr>
      </w:pPr>
      <w:r>
        <w:rPr>
          <w:rFonts w:ascii="Noto Sans Sharada" w:hAnsi="Noto Sans Sharada" w:cs="Noto Sans Sharada"/>
          <w:sz w:val="24"/>
          <w:szCs w:val="24"/>
          <w:lang w:bidi="hi-IN"/>
        </w:rPr>
        <w:t>Socioeconomic status</w:t>
      </w:r>
      <w:r w:rsidR="00C52A1F">
        <w:rPr>
          <w:rFonts w:ascii="Noto Sans Sharada" w:hAnsi="Noto Sans Sharada" w:cs="Noto Sans Sharada"/>
          <w:sz w:val="24"/>
          <w:szCs w:val="24"/>
          <w:lang w:bidi="hi-IN"/>
        </w:rPr>
        <w:t xml:space="preserve"> </w:t>
      </w:r>
      <w:r w:rsidR="00C52A1F">
        <w:rPr>
          <w:rFonts w:ascii="Arial" w:hAnsi="Arial" w:cs="Arial"/>
          <w:sz w:val="24"/>
          <w:szCs w:val="24"/>
          <w:lang w:bidi="hi-IN"/>
        </w:rPr>
        <w:t>–</w:t>
      </w:r>
      <w:r w:rsidR="00C52A1F">
        <w:rPr>
          <w:rFonts w:ascii="Noto Sans Sharada" w:hAnsi="Noto Sans Sharada" w:cs="Noto Sans Sharada"/>
          <w:sz w:val="24"/>
          <w:szCs w:val="24"/>
          <w:lang w:bidi="hi-IN"/>
        </w:rPr>
        <w:t xml:space="preserve"> BPL</w:t>
      </w:r>
    </w:p>
    <w:p w:rsidR="00C52A1F" w:rsidRPr="0022264C" w:rsidRDefault="00C52A1F">
      <w:pPr>
        <w:rPr>
          <w:rFonts w:ascii="Noto Sans Sharada" w:hAnsi="Noto Sans Sharada" w:cs="Noto Sans Sharada"/>
          <w:b/>
          <w:bCs/>
          <w:sz w:val="24"/>
          <w:szCs w:val="24"/>
          <w:lang w:bidi="hi-IN"/>
        </w:rPr>
      </w:pPr>
      <w:r w:rsidRPr="0022264C">
        <w:rPr>
          <w:rFonts w:ascii="Noto Sans Sharada" w:hAnsi="Noto Sans Sharada" w:cs="Noto Sans Sharada"/>
          <w:b/>
          <w:bCs/>
          <w:sz w:val="24"/>
          <w:szCs w:val="24"/>
          <w:lang w:bidi="hi-IN"/>
        </w:rPr>
        <w:t xml:space="preserve">Chief complaint </w:t>
      </w:r>
    </w:p>
    <w:p w:rsidR="00CE6F5C" w:rsidRPr="00EF5C03" w:rsidRDefault="0022264C">
      <w:pPr>
        <w:rPr>
          <w:rFonts w:ascii="Noto Sans Sharada" w:hAnsi="Noto Sans Sharada" w:cs="Noto Sans Sharada"/>
          <w:iCs/>
          <w:sz w:val="24"/>
          <w:szCs w:val="24"/>
          <w:lang w:bidi="hi-IN"/>
        </w:rPr>
      </w:pPr>
      <w:r w:rsidRPr="00C229FF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>Dwaya</w:t>
      </w:r>
      <w:r w:rsidR="00C52A1F" w:rsidRPr="00C229FF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 xml:space="preserve"> </w:t>
      </w:r>
      <w:r w:rsidR="00CE6F5C" w:rsidRPr="00C229FF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>pada karmahani</w:t>
      </w:r>
      <w:r w:rsidR="00EF5C03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 xml:space="preserve">  ;-10 years</w:t>
      </w:r>
    </w:p>
    <w:p w:rsidR="003A0823" w:rsidRPr="00C229FF" w:rsidRDefault="0022264C">
      <w:pPr>
        <w:rPr>
          <w:rFonts w:ascii="Noto Sans Sharada" w:hAnsi="Noto Sans Sharada" w:cs="Noto Sans Sharada"/>
          <w:i/>
          <w:iCs/>
          <w:sz w:val="24"/>
          <w:szCs w:val="24"/>
          <w:lang w:bidi="hi-IN"/>
        </w:rPr>
      </w:pPr>
      <w:r w:rsidRPr="00C229FF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>Manyashula</w:t>
      </w:r>
      <w:r w:rsidR="00C52A1F" w:rsidRPr="00C229FF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 xml:space="preserve"> </w:t>
      </w:r>
    </w:p>
    <w:p w:rsidR="00C52A1F" w:rsidRPr="00C229FF" w:rsidRDefault="00C52A1F">
      <w:pPr>
        <w:rPr>
          <w:rFonts w:ascii="Noto Sans Sharada" w:hAnsi="Noto Sans Sharada" w:cs="Noto Sans Sharada"/>
          <w:i/>
          <w:iCs/>
          <w:sz w:val="24"/>
          <w:szCs w:val="24"/>
          <w:lang w:bidi="hi-IN"/>
        </w:rPr>
      </w:pPr>
      <w:r w:rsidRPr="00C229FF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>Katishula</w:t>
      </w:r>
    </w:p>
    <w:p w:rsidR="003A0823" w:rsidRPr="00C229FF" w:rsidRDefault="003A0823">
      <w:pPr>
        <w:rPr>
          <w:rFonts w:ascii="Noto Sans Sharada" w:hAnsi="Noto Sans Sharada" w:cs="Noto Sans Sharada"/>
          <w:i/>
          <w:iCs/>
          <w:sz w:val="24"/>
          <w:szCs w:val="24"/>
          <w:lang w:bidi="hi-IN"/>
        </w:rPr>
      </w:pPr>
      <w:r w:rsidRPr="00C229FF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>Dwaya hasta daurbalya</w:t>
      </w:r>
    </w:p>
    <w:p w:rsidR="00C52A1F" w:rsidRPr="00C229FF" w:rsidRDefault="00C52A1F">
      <w:pPr>
        <w:rPr>
          <w:rFonts w:ascii="Noto Sans Sharada" w:hAnsi="Noto Sans Sharada" w:cs="Noto Sans Sharada"/>
          <w:i/>
          <w:iCs/>
          <w:sz w:val="24"/>
          <w:szCs w:val="24"/>
          <w:lang w:bidi="hi-IN"/>
        </w:rPr>
      </w:pPr>
      <w:r w:rsidRPr="00C229FF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 xml:space="preserve"> Sakashta </w:t>
      </w:r>
      <w:r w:rsidR="00ED6F75" w:rsidRPr="00C229FF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>c</w:t>
      </w:r>
      <w:r w:rsidRPr="00C229FF">
        <w:rPr>
          <w:rFonts w:ascii="Noto Sans Sharada" w:hAnsi="Noto Sans Sharada" w:cs="Noto Sans Sharada"/>
          <w:i/>
          <w:iCs/>
          <w:sz w:val="24"/>
          <w:szCs w:val="24"/>
          <w:lang w:bidi="hi-IN"/>
        </w:rPr>
        <w:t xml:space="preserve">hakramana </w:t>
      </w:r>
    </w:p>
    <w:p w:rsidR="00F05840" w:rsidRDefault="00C21545">
      <w:pPr>
        <w:rPr>
          <w:rFonts w:ascii="Noto Sans Sharada" w:hAnsi="Noto Sans Sharada" w:cs="Noto Sans Sharada"/>
          <w:b/>
          <w:bCs/>
          <w:sz w:val="24"/>
          <w:szCs w:val="24"/>
          <w:lang w:bidi="hi-IN"/>
        </w:rPr>
      </w:pPr>
      <w:r>
        <w:rPr>
          <w:rFonts w:ascii="Noto Sans Sharada" w:hAnsi="Noto Sans Sharada" w:cs="Noto Sans Sharada"/>
          <w:b/>
          <w:bCs/>
          <w:sz w:val="24"/>
          <w:szCs w:val="24"/>
          <w:lang w:bidi="hi-IN"/>
        </w:rPr>
        <w:t xml:space="preserve">History of past illness </w:t>
      </w:r>
    </w:p>
    <w:p w:rsidR="00C21545" w:rsidRPr="00814DA1" w:rsidRDefault="00C21545">
      <w:pPr>
        <w:rPr>
          <w:rFonts w:ascii="Noto Sans Sharada" w:hAnsi="Noto Sans Sharada" w:cs="Noto Sans Sharada"/>
          <w:sz w:val="24"/>
          <w:szCs w:val="24"/>
          <w:lang w:bidi="hi-IN"/>
        </w:rPr>
      </w:pPr>
      <w:r>
        <w:rPr>
          <w:rFonts w:ascii="Noto Sans Sharada" w:hAnsi="Noto Sans Sharada" w:cs="Noto Sans Sharada"/>
          <w:b/>
          <w:bCs/>
          <w:sz w:val="24"/>
          <w:szCs w:val="24"/>
          <w:lang w:bidi="hi-IN"/>
        </w:rPr>
        <w:t xml:space="preserve"> </w:t>
      </w: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2012 </w:t>
      </w:r>
      <w:r w:rsidR="00F05840" w:rsidRPr="00814DA1">
        <w:rPr>
          <w:rFonts w:ascii="Noto Sans Sharada" w:hAnsi="Noto Sans Sharada" w:cs="Noto Sans Sharada"/>
          <w:sz w:val="24"/>
          <w:szCs w:val="24"/>
          <w:lang w:bidi="hi-IN"/>
        </w:rPr>
        <w:t>...</w:t>
      </w:r>
      <w:r w:rsidRPr="00814DA1">
        <w:rPr>
          <w:rFonts w:ascii="Noto Sans Sharada" w:hAnsi="Noto Sans Sharada" w:cs="Noto Sans Sharada"/>
          <w:sz w:val="24"/>
          <w:szCs w:val="24"/>
          <w:lang w:bidi="hi-IN"/>
        </w:rPr>
        <w:t>fall from stai</w:t>
      </w:r>
      <w:r w:rsidR="00F05840" w:rsidRPr="00814DA1">
        <w:rPr>
          <w:rFonts w:ascii="Noto Sans Sharada" w:hAnsi="Noto Sans Sharada" w:cs="Noto Sans Sharada"/>
          <w:sz w:val="24"/>
          <w:szCs w:val="24"/>
          <w:lang w:bidi="hi-IN"/>
        </w:rPr>
        <w:t>r</w:t>
      </w: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s </w:t>
      </w:r>
      <w:r w:rsidR="00F05840" w:rsidRPr="00814DA1">
        <w:rPr>
          <w:rFonts w:ascii="Noto Sans Sharada" w:hAnsi="Noto Sans Sharada" w:cs="Noto Sans Sharada"/>
          <w:sz w:val="24"/>
          <w:szCs w:val="24"/>
          <w:lang w:bidi="hi-IN"/>
        </w:rPr>
        <w:t>during</w:t>
      </w: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colouring </w:t>
      </w:r>
      <w:r w:rsidR="00F05840" w:rsidRPr="00814DA1">
        <w:rPr>
          <w:rFonts w:ascii="Noto Sans Sharada" w:hAnsi="Noto Sans Sharada" w:cs="Noto Sans Sharada"/>
          <w:sz w:val="24"/>
          <w:szCs w:val="24"/>
          <w:lang w:bidi="hi-IN"/>
        </w:rPr>
        <w:t>of house</w:t>
      </w:r>
    </w:p>
    <w:p w:rsidR="00814DA1" w:rsidRDefault="00814DA1">
      <w:pPr>
        <w:rPr>
          <w:rFonts w:ascii="Noto Sans Sharada" w:hAnsi="Noto Sans Sharada" w:cs="Noto Sans Sharada"/>
          <w:sz w:val="24"/>
          <w:szCs w:val="24"/>
          <w:lang w:bidi="hi-IN"/>
        </w:rPr>
      </w:pPr>
      <w:r>
        <w:rPr>
          <w:rFonts w:ascii="Noto Sans Sharada" w:hAnsi="Noto Sans Sharada" w:cs="Noto Sans Sharada"/>
          <w:sz w:val="24"/>
          <w:szCs w:val="24"/>
          <w:lang w:bidi="hi-IN"/>
        </w:rPr>
        <w:t>No</w:t>
      </w:r>
      <w:r w:rsidR="00C21545"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H</w:t>
      </w:r>
      <w:r>
        <w:rPr>
          <w:rFonts w:ascii="Noto Sans Sharada" w:hAnsi="Noto Sans Sharada" w:cs="Noto Sans Sharada"/>
          <w:sz w:val="24"/>
          <w:szCs w:val="24"/>
          <w:lang w:bidi="hi-IN"/>
        </w:rPr>
        <w:t>/o</w:t>
      </w:r>
      <w:r w:rsidR="00C21545"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HTN, </w:t>
      </w:r>
      <w:r>
        <w:rPr>
          <w:rFonts w:ascii="Noto Sans Sharada" w:hAnsi="Noto Sans Sharada" w:cs="Noto Sans Sharada"/>
          <w:sz w:val="24"/>
          <w:szCs w:val="24"/>
          <w:lang w:bidi="hi-IN"/>
        </w:rPr>
        <w:t>DM</w:t>
      </w:r>
      <w:r w:rsidR="00C21545"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</w:t>
      </w:r>
      <w:r>
        <w:rPr>
          <w:rFonts w:ascii="Noto Sans Sharada" w:hAnsi="Noto Sans Sharada" w:cs="Noto Sans Sharada"/>
          <w:sz w:val="24"/>
          <w:szCs w:val="24"/>
          <w:lang w:bidi="hi-IN"/>
        </w:rPr>
        <w:t>Thyroid</w:t>
      </w:r>
    </w:p>
    <w:p w:rsidR="002956B8" w:rsidRDefault="00C21545">
      <w:pPr>
        <w:rPr>
          <w:rFonts w:ascii="Noto Sans Sharada" w:hAnsi="Noto Sans Sharada" w:cs="Noto Sans Sharada"/>
          <w:sz w:val="24"/>
          <w:szCs w:val="24"/>
          <w:lang w:bidi="hi-IN"/>
        </w:rPr>
      </w:pP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</w:t>
      </w:r>
      <w:r w:rsidR="00814DA1">
        <w:rPr>
          <w:rFonts w:ascii="Noto Sans Sharada" w:hAnsi="Noto Sans Sharada" w:cs="Noto Sans Sharada"/>
          <w:sz w:val="24"/>
          <w:szCs w:val="24"/>
          <w:lang w:bidi="hi-IN"/>
        </w:rPr>
        <w:t>No</w:t>
      </w: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</w:t>
      </w:r>
      <w:r w:rsidR="00814DA1">
        <w:rPr>
          <w:rFonts w:ascii="Noto Sans Sharada" w:hAnsi="Noto Sans Sharada" w:cs="Noto Sans Sharada"/>
          <w:sz w:val="24"/>
          <w:szCs w:val="24"/>
          <w:lang w:bidi="hi-IN"/>
        </w:rPr>
        <w:t>H/o</w:t>
      </w: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</w:t>
      </w:r>
      <w:r w:rsidR="001A6D45">
        <w:rPr>
          <w:rFonts w:ascii="Noto Sans Sharada" w:hAnsi="Noto Sans Sharada" w:cs="Noto Sans Sharada"/>
          <w:sz w:val="24"/>
          <w:szCs w:val="24"/>
          <w:lang w:bidi="hi-IN"/>
        </w:rPr>
        <w:t>Maleria,</w:t>
      </w: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Ja</w:t>
      </w:r>
      <w:r w:rsidR="001A6D45">
        <w:rPr>
          <w:rFonts w:ascii="Noto Sans Sharada" w:hAnsi="Noto Sans Sharada" w:cs="Noto Sans Sharada"/>
          <w:sz w:val="24"/>
          <w:szCs w:val="24"/>
          <w:lang w:bidi="hi-IN"/>
        </w:rPr>
        <w:t>un</w:t>
      </w: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dice, </w:t>
      </w:r>
      <w:r w:rsidR="001A6D45">
        <w:rPr>
          <w:rFonts w:ascii="Noto Sans Sharada" w:hAnsi="Noto Sans Sharada" w:cs="Noto Sans Sharada"/>
          <w:sz w:val="24"/>
          <w:szCs w:val="24"/>
          <w:lang w:bidi="hi-IN"/>
        </w:rPr>
        <w:t>chikungunia</w:t>
      </w:r>
    </w:p>
    <w:p w:rsidR="00C21545" w:rsidRPr="00814DA1" w:rsidRDefault="00C21545">
      <w:pPr>
        <w:rPr>
          <w:rFonts w:ascii="Noto Sans Sharada" w:hAnsi="Noto Sans Sharada" w:cs="Noto Sans Sharada"/>
          <w:sz w:val="24"/>
          <w:szCs w:val="24"/>
          <w:lang w:bidi="hi-IN"/>
        </w:rPr>
      </w:pP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No </w:t>
      </w:r>
      <w:r w:rsidR="002956B8">
        <w:rPr>
          <w:rFonts w:ascii="Noto Sans Sharada" w:hAnsi="Noto Sans Sharada" w:cs="Noto Sans Sharada"/>
          <w:sz w:val="24"/>
          <w:szCs w:val="24"/>
          <w:lang w:bidi="hi-IN"/>
        </w:rPr>
        <w:t>H/o</w:t>
      </w: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insect bite </w:t>
      </w:r>
    </w:p>
    <w:p w:rsidR="00C21545" w:rsidRPr="00814DA1" w:rsidRDefault="00C21545">
      <w:pPr>
        <w:rPr>
          <w:rFonts w:ascii="Noto Sans Sharada" w:hAnsi="Noto Sans Sharada" w:cs="Noto Sans Sharada"/>
          <w:sz w:val="24"/>
          <w:szCs w:val="24"/>
          <w:lang w:bidi="hi-IN"/>
        </w:rPr>
      </w:pPr>
      <w:r w:rsidRPr="002956B8">
        <w:rPr>
          <w:rFonts w:ascii="Noto Sans Sharada" w:hAnsi="Noto Sans Sharada" w:cs="Noto Sans Sharada"/>
          <w:b/>
          <w:bCs/>
          <w:sz w:val="24"/>
          <w:szCs w:val="24"/>
          <w:lang w:bidi="hi-IN"/>
        </w:rPr>
        <w:t>Family History</w:t>
      </w: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</w:t>
      </w:r>
      <w:r w:rsidR="00093BD6">
        <w:rPr>
          <w:rFonts w:ascii="Noto Sans Sharada" w:hAnsi="Noto Sans Sharada" w:cs="Noto Sans Sharada"/>
          <w:sz w:val="24"/>
          <w:szCs w:val="24"/>
          <w:lang w:bidi="hi-IN"/>
        </w:rPr>
        <w:t>-</w:t>
      </w:r>
      <w:r w:rsidRPr="00814DA1">
        <w:rPr>
          <w:rFonts w:ascii="Noto Sans Sharada" w:hAnsi="Noto Sans Sharada" w:cs="Noto Sans Sharada"/>
          <w:sz w:val="24"/>
          <w:szCs w:val="24"/>
          <w:lang w:bidi="hi-IN"/>
        </w:rPr>
        <w:t>No.</w:t>
      </w:r>
    </w:p>
    <w:p w:rsidR="00C21545" w:rsidRPr="00814DA1" w:rsidRDefault="00C21545">
      <w:pPr>
        <w:rPr>
          <w:rFonts w:ascii="Noto Sans Sharada" w:hAnsi="Noto Sans Sharada" w:cs="Noto Sans Sharada"/>
          <w:sz w:val="24"/>
          <w:szCs w:val="24"/>
          <w:lang w:bidi="hi-IN"/>
        </w:rPr>
      </w:pPr>
      <w:r w:rsidRPr="00F24DE9">
        <w:rPr>
          <w:rFonts w:ascii="Noto Sans Sharada" w:hAnsi="Noto Sans Sharada" w:cs="Noto Sans Sharada"/>
          <w:b/>
          <w:bCs/>
          <w:sz w:val="24"/>
          <w:szCs w:val="24"/>
          <w:lang w:bidi="hi-IN"/>
        </w:rPr>
        <w:t>Treatment History</w:t>
      </w: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</w:t>
      </w:r>
      <w:r w:rsidRPr="00814DA1">
        <w:rPr>
          <w:rFonts w:ascii="Arial" w:hAnsi="Arial" w:cs="Arial"/>
          <w:sz w:val="24"/>
          <w:szCs w:val="24"/>
          <w:lang w:bidi="hi-IN"/>
        </w:rPr>
        <w:t>–</w:t>
      </w: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Taking </w:t>
      </w:r>
      <w:r w:rsidR="00F24DE9">
        <w:rPr>
          <w:rFonts w:ascii="Noto Sans Sharada" w:hAnsi="Noto Sans Sharada" w:cs="Noto Sans Sharada"/>
          <w:sz w:val="24"/>
          <w:szCs w:val="24"/>
          <w:lang w:bidi="hi-IN"/>
        </w:rPr>
        <w:t>painkiller</w:t>
      </w:r>
    </w:p>
    <w:p w:rsidR="00C21545" w:rsidRPr="00F24DE9" w:rsidRDefault="00C21545">
      <w:pPr>
        <w:rPr>
          <w:rFonts w:ascii="Noto Sans Sharada" w:hAnsi="Noto Sans Sharada" w:cs="Noto Sans Sharada"/>
          <w:b/>
          <w:bCs/>
          <w:sz w:val="24"/>
          <w:szCs w:val="24"/>
          <w:lang w:bidi="hi-IN"/>
        </w:rPr>
      </w:pPr>
      <w:r w:rsidRPr="00F24DE9">
        <w:rPr>
          <w:rFonts w:ascii="Noto Sans Sharada" w:hAnsi="Noto Sans Sharada" w:cs="Noto Sans Sharada"/>
          <w:b/>
          <w:bCs/>
          <w:sz w:val="24"/>
          <w:szCs w:val="24"/>
          <w:lang w:bidi="hi-IN"/>
        </w:rPr>
        <w:t xml:space="preserve">Habitual </w:t>
      </w:r>
      <w:r w:rsidR="00F24DE9">
        <w:rPr>
          <w:rFonts w:ascii="Noto Sans Sharada" w:hAnsi="Noto Sans Sharada" w:cs="Noto Sans Sharada"/>
          <w:b/>
          <w:bCs/>
          <w:sz w:val="24"/>
          <w:szCs w:val="24"/>
          <w:lang w:bidi="hi-IN"/>
        </w:rPr>
        <w:t>History-</w:t>
      </w:r>
    </w:p>
    <w:p w:rsidR="00C21545" w:rsidRDefault="00C21545">
      <w:pPr>
        <w:rPr>
          <w:rFonts w:ascii="Noto Sans Sharada" w:hAnsi="Noto Sans Sharada" w:cs="Noto Sans Sharada"/>
          <w:sz w:val="24"/>
          <w:szCs w:val="24"/>
          <w:lang w:bidi="hi-IN"/>
        </w:rPr>
      </w:pP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Alcohol consumer </w:t>
      </w:r>
      <w:r w:rsidR="009362B1">
        <w:rPr>
          <w:rFonts w:ascii="Noto Sans Sharada" w:hAnsi="Noto Sans Sharada" w:cs="Noto Sans Sharada"/>
          <w:sz w:val="24"/>
          <w:szCs w:val="24"/>
          <w:lang w:bidi="hi-IN"/>
        </w:rPr>
        <w:t>upto</w:t>
      </w: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2020. H</w:t>
      </w:r>
      <w:r w:rsidR="009362B1">
        <w:rPr>
          <w:rFonts w:ascii="Noto Sans Sharada" w:hAnsi="Noto Sans Sharada" w:cs="Noto Sans Sharada"/>
          <w:sz w:val="24"/>
          <w:szCs w:val="24"/>
          <w:lang w:bidi="hi-IN"/>
        </w:rPr>
        <w:t>/</w:t>
      </w: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o tobacco chewing now left </w:t>
      </w:r>
    </w:p>
    <w:p w:rsidR="00883418" w:rsidRDefault="00883418">
      <w:pPr>
        <w:rPr>
          <w:rFonts w:ascii="Noto Sans Sharada" w:hAnsi="Noto Sans Sharada" w:cs="Noto Sans Sharada"/>
          <w:b/>
          <w:bCs/>
          <w:sz w:val="24"/>
          <w:szCs w:val="24"/>
          <w:lang w:bidi="hi-IN"/>
        </w:rPr>
      </w:pPr>
      <w:r w:rsidRPr="00883418">
        <w:rPr>
          <w:rFonts w:ascii="Noto Sans Sharada" w:hAnsi="Noto Sans Sharada" w:cs="Noto Sans Sharada"/>
          <w:b/>
          <w:bCs/>
          <w:sz w:val="24"/>
          <w:szCs w:val="24"/>
          <w:lang w:bidi="hi-IN"/>
        </w:rPr>
        <w:t>General</w:t>
      </w:r>
      <w:r w:rsidR="00C21545" w:rsidRPr="00883418">
        <w:rPr>
          <w:rFonts w:ascii="Noto Sans Sharada" w:hAnsi="Noto Sans Sharada" w:cs="Noto Sans Sharada"/>
          <w:b/>
          <w:bCs/>
          <w:sz w:val="24"/>
          <w:szCs w:val="24"/>
          <w:lang w:bidi="hi-IN"/>
        </w:rPr>
        <w:t xml:space="preserve"> </w:t>
      </w:r>
      <w:r w:rsidRPr="00883418">
        <w:rPr>
          <w:rFonts w:ascii="Noto Sans Sharada" w:hAnsi="Noto Sans Sharada" w:cs="Noto Sans Sharada"/>
          <w:b/>
          <w:bCs/>
          <w:sz w:val="24"/>
          <w:szCs w:val="24"/>
          <w:lang w:bidi="hi-IN"/>
        </w:rPr>
        <w:t>examination</w:t>
      </w:r>
    </w:p>
    <w:p w:rsidR="00D10624" w:rsidRPr="00814DA1" w:rsidRDefault="00C21545">
      <w:pPr>
        <w:rPr>
          <w:rFonts w:ascii="Noto Sans Sharada" w:hAnsi="Noto Sans Sharada" w:cs="Noto Sans Sharada"/>
          <w:sz w:val="24"/>
          <w:szCs w:val="24"/>
          <w:lang w:bidi="hi-IN"/>
        </w:rPr>
      </w:pP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unable to move </w:t>
      </w:r>
      <w:r w:rsidR="00883418">
        <w:rPr>
          <w:rFonts w:ascii="Noto Sans Sharada" w:hAnsi="Noto Sans Sharada" w:cs="Noto Sans Sharada"/>
          <w:sz w:val="24"/>
          <w:szCs w:val="24"/>
          <w:lang w:bidi="hi-IN"/>
        </w:rPr>
        <w:t>all limb</w:t>
      </w:r>
    </w:p>
    <w:p w:rsidR="00883418" w:rsidRDefault="00D10624">
      <w:pPr>
        <w:rPr>
          <w:rFonts w:ascii="Noto Sans Sharada" w:hAnsi="Noto Sans Sharada" w:cs="Noto Sans Sharada"/>
          <w:sz w:val="24"/>
          <w:szCs w:val="24"/>
          <w:lang w:bidi="hi-IN"/>
        </w:rPr>
      </w:pPr>
      <w:r>
        <w:rPr>
          <w:rFonts w:ascii="Noto Sans Sharada" w:hAnsi="Noto Sans Sharada" w:cs="Noto Sans Sharada"/>
          <w:sz w:val="24"/>
          <w:szCs w:val="24"/>
          <w:lang w:bidi="hi-IN"/>
        </w:rPr>
        <w:t>Slurred</w:t>
      </w:r>
      <w:r w:rsidR="00C21545"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speech </w:t>
      </w:r>
    </w:p>
    <w:p w:rsidR="008F0BDD" w:rsidRDefault="00D10624">
      <w:pPr>
        <w:rPr>
          <w:rFonts w:ascii="Noto Sans Sharada" w:hAnsi="Noto Sans Sharada" w:cs="Noto Sans Sharada"/>
          <w:sz w:val="24"/>
          <w:szCs w:val="24"/>
          <w:lang w:bidi="hi-IN"/>
        </w:rPr>
      </w:pPr>
      <w:r>
        <w:rPr>
          <w:rFonts w:ascii="Noto Sans Sharada" w:hAnsi="Noto Sans Sharada" w:cs="Noto Sans Sharada"/>
          <w:sz w:val="24"/>
          <w:szCs w:val="24"/>
          <w:lang w:bidi="hi-IN"/>
        </w:rPr>
        <w:t>Chest-Rt</w:t>
      </w:r>
      <w:r w:rsidR="00C21545"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basal </w:t>
      </w:r>
      <w:r w:rsidR="008F0BDD">
        <w:rPr>
          <w:rFonts w:ascii="Noto Sans Sharada" w:hAnsi="Noto Sans Sharada" w:cs="Noto Sans Sharada"/>
          <w:sz w:val="24"/>
          <w:szCs w:val="24"/>
          <w:lang w:bidi="hi-IN"/>
        </w:rPr>
        <w:t>crepts</w:t>
      </w:r>
    </w:p>
    <w:p w:rsidR="00C21545" w:rsidRPr="00814DA1" w:rsidRDefault="00C21545">
      <w:pPr>
        <w:rPr>
          <w:rFonts w:ascii="Noto Sans Sharada" w:hAnsi="Noto Sans Sharada" w:cs="Noto Sans Sharada"/>
          <w:sz w:val="24"/>
          <w:szCs w:val="24"/>
          <w:lang w:bidi="hi-IN"/>
        </w:rPr>
      </w:pP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RR- 20/min</w:t>
      </w:r>
    </w:p>
    <w:p w:rsidR="00C21545" w:rsidRPr="00814DA1" w:rsidRDefault="00C21545">
      <w:pPr>
        <w:rPr>
          <w:rFonts w:ascii="Noto Sans Sharada" w:hAnsi="Noto Sans Sharada" w:cs="Noto Sans Sharada"/>
          <w:sz w:val="24"/>
          <w:szCs w:val="24"/>
          <w:lang w:bidi="hi-IN"/>
        </w:rPr>
      </w:pP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PIA </w:t>
      </w:r>
      <w:r w:rsidRPr="00814DA1">
        <w:rPr>
          <w:rFonts w:ascii="Arial" w:hAnsi="Arial" w:cs="Arial"/>
          <w:sz w:val="24"/>
          <w:szCs w:val="24"/>
          <w:lang w:bidi="hi-IN"/>
        </w:rPr>
        <w:t>–</w:t>
      </w: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 Soft.</w:t>
      </w:r>
    </w:p>
    <w:p w:rsidR="00C21545" w:rsidRPr="00814DA1" w:rsidRDefault="008F0BDD">
      <w:pPr>
        <w:rPr>
          <w:rFonts w:ascii="Noto Sans Sharada" w:hAnsi="Noto Sans Sharada" w:cs="Noto Sans Sharada"/>
          <w:sz w:val="24"/>
          <w:szCs w:val="24"/>
          <w:lang w:bidi="hi-IN"/>
        </w:rPr>
      </w:pPr>
      <w:r>
        <w:rPr>
          <w:rFonts w:ascii="Noto Sans Sharada" w:hAnsi="Noto Sans Sharada" w:cs="Noto Sans Sharada"/>
          <w:sz w:val="24"/>
          <w:szCs w:val="24"/>
          <w:lang w:bidi="hi-IN"/>
        </w:rPr>
        <w:t>L</w:t>
      </w:r>
      <w:r w:rsidR="00C21545" w:rsidRPr="00814DA1">
        <w:rPr>
          <w:rFonts w:ascii="Noto Sans Sharada" w:hAnsi="Noto Sans Sharada" w:cs="Noto Sans Sharada"/>
          <w:sz w:val="24"/>
          <w:szCs w:val="24"/>
          <w:lang w:bidi="hi-IN"/>
        </w:rPr>
        <w:t>iver speen- non palpable.</w:t>
      </w:r>
    </w:p>
    <w:p w:rsidR="00C21545" w:rsidRPr="00814DA1" w:rsidRDefault="00C21545">
      <w:pPr>
        <w:rPr>
          <w:rFonts w:ascii="Noto Sans Sharada" w:hAnsi="Noto Sans Sharada" w:cs="Noto Sans Sharada"/>
          <w:sz w:val="24"/>
          <w:szCs w:val="24"/>
          <w:lang w:bidi="hi-IN"/>
        </w:rPr>
      </w:pPr>
      <w:r w:rsidRPr="00814DA1">
        <w:rPr>
          <w:rFonts w:ascii="Noto Sans Sharada" w:hAnsi="Noto Sans Sharada" w:cs="Noto Sans Sharada"/>
          <w:sz w:val="24"/>
          <w:szCs w:val="24"/>
          <w:lang w:bidi="hi-IN"/>
        </w:rPr>
        <w:t xml:space="preserve">MusclePower: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24AD4" w:rsidTr="00024AD4">
        <w:tc>
          <w:tcPr>
            <w:tcW w:w="3116" w:type="dxa"/>
          </w:tcPr>
          <w:p w:rsidR="00024AD4" w:rsidRDefault="00024AD4">
            <w:pP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</w:pPr>
            <w: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  <w:t>Limb</w:t>
            </w:r>
          </w:p>
        </w:tc>
        <w:tc>
          <w:tcPr>
            <w:tcW w:w="3117" w:type="dxa"/>
          </w:tcPr>
          <w:p w:rsidR="00024AD4" w:rsidRDefault="00024AD4">
            <w:pP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</w:pPr>
            <w: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  <w:t>Right</w:t>
            </w:r>
          </w:p>
        </w:tc>
        <w:tc>
          <w:tcPr>
            <w:tcW w:w="3117" w:type="dxa"/>
          </w:tcPr>
          <w:p w:rsidR="00024AD4" w:rsidRDefault="00024AD4">
            <w:pP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</w:pPr>
            <w: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  <w:t>Left</w:t>
            </w:r>
          </w:p>
        </w:tc>
      </w:tr>
      <w:tr w:rsidR="00024AD4" w:rsidTr="00024AD4">
        <w:tc>
          <w:tcPr>
            <w:tcW w:w="3116" w:type="dxa"/>
          </w:tcPr>
          <w:p w:rsidR="00024AD4" w:rsidRDefault="00024AD4">
            <w:pP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</w:pPr>
            <w: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  <w:t>UL</w:t>
            </w:r>
          </w:p>
        </w:tc>
        <w:tc>
          <w:tcPr>
            <w:tcW w:w="3117" w:type="dxa"/>
          </w:tcPr>
          <w:p w:rsidR="00024AD4" w:rsidRDefault="00024AD4">
            <w:pP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</w:pPr>
            <w: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  <w:t>4/5</w:t>
            </w:r>
          </w:p>
        </w:tc>
        <w:tc>
          <w:tcPr>
            <w:tcW w:w="3117" w:type="dxa"/>
          </w:tcPr>
          <w:p w:rsidR="00024AD4" w:rsidRDefault="00C21653">
            <w:pP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</w:pPr>
            <w: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  <w:t>5/5</w:t>
            </w:r>
          </w:p>
        </w:tc>
      </w:tr>
      <w:tr w:rsidR="00024AD4" w:rsidTr="00024AD4">
        <w:tc>
          <w:tcPr>
            <w:tcW w:w="3116" w:type="dxa"/>
          </w:tcPr>
          <w:p w:rsidR="00024AD4" w:rsidRDefault="00024AD4">
            <w:pP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</w:pPr>
            <w: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  <w:t>LL</w:t>
            </w:r>
          </w:p>
        </w:tc>
        <w:tc>
          <w:tcPr>
            <w:tcW w:w="3117" w:type="dxa"/>
          </w:tcPr>
          <w:p w:rsidR="00024AD4" w:rsidRDefault="00C21653">
            <w:pP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</w:pPr>
            <w: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  <w:t>3/5</w:t>
            </w:r>
          </w:p>
        </w:tc>
        <w:tc>
          <w:tcPr>
            <w:tcW w:w="3117" w:type="dxa"/>
          </w:tcPr>
          <w:p w:rsidR="00024AD4" w:rsidRDefault="00C21653">
            <w:pP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</w:pPr>
            <w:r>
              <w:rPr>
                <w:rFonts w:ascii="Noto Sans Sharada" w:hAnsi="Noto Sans Sharada" w:cs="Noto Sans Sharada"/>
                <w:sz w:val="24"/>
                <w:szCs w:val="24"/>
                <w:lang w:bidi="hi-IN"/>
              </w:rPr>
              <w:t>3/5</w:t>
            </w:r>
          </w:p>
        </w:tc>
      </w:tr>
    </w:tbl>
    <w:p w:rsidR="00711EEE" w:rsidRPr="00C229FF" w:rsidRDefault="00711EEE" w:rsidP="00C229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Reflexes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68"/>
        <w:gridCol w:w="2029"/>
        <w:gridCol w:w="2168"/>
      </w:tblGrid>
      <w:tr w:rsidR="001C42AF" w:rsidTr="004728D9">
        <w:tc>
          <w:tcPr>
            <w:tcW w:w="1568" w:type="dxa"/>
          </w:tcPr>
          <w:p w:rsidR="001C42AF" w:rsidRDefault="001C42AF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DTR</w:t>
            </w:r>
          </w:p>
        </w:tc>
        <w:tc>
          <w:tcPr>
            <w:tcW w:w="2029" w:type="dxa"/>
          </w:tcPr>
          <w:p w:rsidR="001C42AF" w:rsidRDefault="001C42AF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</w:t>
            </w:r>
          </w:p>
        </w:tc>
        <w:tc>
          <w:tcPr>
            <w:tcW w:w="1411" w:type="dxa"/>
          </w:tcPr>
          <w:p w:rsidR="001C42AF" w:rsidRDefault="001C42AF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Lt</w:t>
            </w:r>
          </w:p>
        </w:tc>
      </w:tr>
      <w:tr w:rsidR="001C42AF" w:rsidTr="004728D9">
        <w:tc>
          <w:tcPr>
            <w:tcW w:w="1568" w:type="dxa"/>
          </w:tcPr>
          <w:p w:rsidR="001C42AF" w:rsidRDefault="004B0CCB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Bicep </w:t>
            </w:r>
          </w:p>
        </w:tc>
        <w:tc>
          <w:tcPr>
            <w:tcW w:w="2029" w:type="dxa"/>
          </w:tcPr>
          <w:p w:rsidR="001C42AF" w:rsidRDefault="004B0CCB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1" w:type="dxa"/>
          </w:tcPr>
          <w:p w:rsidR="001C42AF" w:rsidRDefault="004B0CCB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C42AF" w:rsidTr="004728D9">
        <w:tc>
          <w:tcPr>
            <w:tcW w:w="1568" w:type="dxa"/>
          </w:tcPr>
          <w:p w:rsidR="001C42AF" w:rsidRDefault="004B0CCB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Tricep</w:t>
            </w:r>
          </w:p>
        </w:tc>
        <w:tc>
          <w:tcPr>
            <w:tcW w:w="2029" w:type="dxa"/>
          </w:tcPr>
          <w:p w:rsidR="001C42AF" w:rsidRDefault="004B0CCB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1" w:type="dxa"/>
          </w:tcPr>
          <w:p w:rsidR="001C42AF" w:rsidRDefault="004B0CCB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</w:t>
            </w:r>
          </w:p>
        </w:tc>
      </w:tr>
      <w:tr w:rsidR="00ED0133" w:rsidTr="004728D9">
        <w:tc>
          <w:tcPr>
            <w:tcW w:w="1568" w:type="dxa"/>
          </w:tcPr>
          <w:p w:rsidR="00ED0133" w:rsidRDefault="00ED0133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Wrist</w:t>
            </w:r>
          </w:p>
        </w:tc>
        <w:tc>
          <w:tcPr>
            <w:tcW w:w="2029" w:type="dxa"/>
          </w:tcPr>
          <w:p w:rsidR="00ED0133" w:rsidRDefault="00ED0133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ED0133" w:rsidRDefault="00473DAE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D0133" w:rsidTr="004728D9">
        <w:tc>
          <w:tcPr>
            <w:tcW w:w="1568" w:type="dxa"/>
          </w:tcPr>
          <w:p w:rsidR="00ED0133" w:rsidRDefault="00473DAE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Knee jerk</w:t>
            </w:r>
          </w:p>
        </w:tc>
        <w:tc>
          <w:tcPr>
            <w:tcW w:w="2029" w:type="dxa"/>
          </w:tcPr>
          <w:p w:rsidR="00473DAE" w:rsidRDefault="00473DAE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  <w:p w:rsidR="00ED0133" w:rsidRDefault="00473DAE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(exaggerated)</w:t>
            </w:r>
          </w:p>
        </w:tc>
        <w:tc>
          <w:tcPr>
            <w:tcW w:w="1411" w:type="dxa"/>
          </w:tcPr>
          <w:p w:rsidR="00ED0133" w:rsidRDefault="004728D9" w:rsidP="004728D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+++++(exaggerated)</w:t>
            </w:r>
          </w:p>
        </w:tc>
      </w:tr>
      <w:tr w:rsidR="00ED0133" w:rsidTr="004728D9">
        <w:tc>
          <w:tcPr>
            <w:tcW w:w="1568" w:type="dxa"/>
          </w:tcPr>
          <w:p w:rsidR="00ED0133" w:rsidRDefault="00AE6472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Ankle jerk </w:t>
            </w:r>
          </w:p>
        </w:tc>
        <w:tc>
          <w:tcPr>
            <w:tcW w:w="2029" w:type="dxa"/>
          </w:tcPr>
          <w:p w:rsidR="00ED0133" w:rsidRDefault="00AE6472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1" w:type="dxa"/>
          </w:tcPr>
          <w:p w:rsidR="00AE6472" w:rsidRDefault="00AE6472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D0133" w:rsidTr="004728D9">
        <w:tc>
          <w:tcPr>
            <w:tcW w:w="1568" w:type="dxa"/>
          </w:tcPr>
          <w:p w:rsidR="00ED0133" w:rsidRDefault="00AE6472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Planter </w:t>
            </w:r>
            <w:r w:rsidR="001A0DB7">
              <w:rPr>
                <w:sz w:val="24"/>
                <w:szCs w:val="24"/>
              </w:rPr>
              <w:t>Extensors</w:t>
            </w:r>
            <w:r w:rsidR="000469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</w:tcPr>
          <w:p w:rsidR="00ED0133" w:rsidRDefault="0004699D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411" w:type="dxa"/>
          </w:tcPr>
          <w:p w:rsidR="00ED0133" w:rsidRDefault="0004699D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</w:t>
            </w:r>
          </w:p>
        </w:tc>
      </w:tr>
      <w:tr w:rsidR="00F106EC" w:rsidTr="004728D9">
        <w:tc>
          <w:tcPr>
            <w:tcW w:w="1568" w:type="dxa"/>
          </w:tcPr>
          <w:p w:rsidR="00F106EC" w:rsidRDefault="00F106EC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Babinski sign</w:t>
            </w:r>
          </w:p>
        </w:tc>
        <w:tc>
          <w:tcPr>
            <w:tcW w:w="2029" w:type="dxa"/>
          </w:tcPr>
          <w:p w:rsidR="00F106EC" w:rsidRDefault="003A7B02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Negative </w:t>
            </w:r>
          </w:p>
        </w:tc>
        <w:tc>
          <w:tcPr>
            <w:tcW w:w="1411" w:type="dxa"/>
          </w:tcPr>
          <w:p w:rsidR="003A7B02" w:rsidRDefault="003A7B02" w:rsidP="00472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Positive</w:t>
            </w:r>
          </w:p>
        </w:tc>
      </w:tr>
    </w:tbl>
    <w:p w:rsidR="00570422" w:rsidRDefault="004728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  <w:r w:rsidR="00570422">
        <w:rPr>
          <w:b/>
          <w:bCs/>
          <w:sz w:val="24"/>
          <w:szCs w:val="24"/>
        </w:rPr>
        <w:t>Hand grip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8"/>
        <w:gridCol w:w="2558"/>
      </w:tblGrid>
      <w:tr w:rsidR="00EB6A98" w:rsidTr="00EB6A98">
        <w:trPr>
          <w:trHeight w:val="484"/>
        </w:trPr>
        <w:tc>
          <w:tcPr>
            <w:tcW w:w="2558" w:type="dxa"/>
          </w:tcPr>
          <w:p w:rsidR="00EB6A98" w:rsidRPr="00027DA8" w:rsidRDefault="00E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</w:t>
            </w:r>
          </w:p>
        </w:tc>
        <w:tc>
          <w:tcPr>
            <w:tcW w:w="2558" w:type="dxa"/>
          </w:tcPr>
          <w:p w:rsidR="00EB6A98" w:rsidRPr="00027DA8" w:rsidRDefault="00E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Lt</w:t>
            </w:r>
          </w:p>
        </w:tc>
      </w:tr>
      <w:tr w:rsidR="00EB6A98" w:rsidTr="00EB6A98">
        <w:trPr>
          <w:trHeight w:val="500"/>
        </w:trPr>
        <w:tc>
          <w:tcPr>
            <w:tcW w:w="2558" w:type="dxa"/>
          </w:tcPr>
          <w:p w:rsidR="00EB6A98" w:rsidRPr="00F23C08" w:rsidRDefault="00F23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Decrease </w:t>
            </w:r>
          </w:p>
        </w:tc>
        <w:tc>
          <w:tcPr>
            <w:tcW w:w="2558" w:type="dxa"/>
          </w:tcPr>
          <w:p w:rsidR="00EB6A98" w:rsidRPr="00F23C08" w:rsidRDefault="00F23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</w:t>
            </w:r>
          </w:p>
        </w:tc>
      </w:tr>
    </w:tbl>
    <w:p w:rsidR="001F40A8" w:rsidRDefault="00693D9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Gait </w:t>
      </w:r>
      <w:r>
        <w:rPr>
          <w:sz w:val="24"/>
          <w:szCs w:val="24"/>
        </w:rPr>
        <w:t xml:space="preserve">- festinating </w:t>
      </w:r>
      <w:r w:rsidR="001F40A8">
        <w:rPr>
          <w:sz w:val="24"/>
          <w:szCs w:val="24"/>
        </w:rPr>
        <w:t>gait</w:t>
      </w:r>
    </w:p>
    <w:p w:rsidR="00876B45" w:rsidRDefault="00876B45">
      <w:pPr>
        <w:rPr>
          <w:sz w:val="24"/>
          <w:szCs w:val="24"/>
        </w:rPr>
      </w:pPr>
      <w:r>
        <w:rPr>
          <w:sz w:val="24"/>
          <w:szCs w:val="24"/>
        </w:rPr>
        <w:t>Investigations:</w:t>
      </w:r>
    </w:p>
    <w:p w:rsidR="00F838A0" w:rsidRPr="00D33299" w:rsidRDefault="00F838A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876B45">
        <w:rPr>
          <w:sz w:val="24"/>
          <w:szCs w:val="24"/>
        </w:rPr>
        <w:t>MRI</w:t>
      </w:r>
      <w:r>
        <w:rPr>
          <w:sz w:val="24"/>
          <w:szCs w:val="24"/>
        </w:rPr>
        <w:t>-19/11/2014.</w:t>
      </w:r>
    </w:p>
    <w:p w:rsidR="00F838A0" w:rsidRDefault="00876B45">
      <w:pPr>
        <w:rPr>
          <w:sz w:val="24"/>
          <w:szCs w:val="24"/>
        </w:rPr>
      </w:pPr>
      <w:r>
        <w:rPr>
          <w:sz w:val="24"/>
          <w:szCs w:val="24"/>
        </w:rPr>
        <w:t>L2-</w:t>
      </w:r>
      <w:r w:rsidR="004E3256">
        <w:rPr>
          <w:sz w:val="24"/>
          <w:szCs w:val="24"/>
        </w:rPr>
        <w:t xml:space="preserve">L3 </w:t>
      </w:r>
      <w:r w:rsidR="00F838A0">
        <w:rPr>
          <w:sz w:val="24"/>
          <w:szCs w:val="24"/>
        </w:rPr>
        <w:t xml:space="preserve">Diffuse disc bulge causing </w:t>
      </w:r>
      <w:r w:rsidR="004E3256">
        <w:rPr>
          <w:sz w:val="24"/>
          <w:szCs w:val="24"/>
        </w:rPr>
        <w:t>narrowing</w:t>
      </w:r>
      <w:r w:rsidR="00F838A0">
        <w:rPr>
          <w:sz w:val="24"/>
          <w:szCs w:val="24"/>
        </w:rPr>
        <w:t xml:space="preserve"> of </w:t>
      </w:r>
      <w:r w:rsidR="004E3256">
        <w:rPr>
          <w:sz w:val="24"/>
          <w:szCs w:val="24"/>
        </w:rPr>
        <w:t>bilateral</w:t>
      </w:r>
      <w:r w:rsidR="00F838A0">
        <w:rPr>
          <w:sz w:val="24"/>
          <w:szCs w:val="24"/>
        </w:rPr>
        <w:t xml:space="preserve"> neural foramina</w:t>
      </w:r>
    </w:p>
    <w:p w:rsidR="00A67CA7" w:rsidRDefault="00F838A0" w:rsidP="00DC487F">
      <w:pPr>
        <w:rPr>
          <w:sz w:val="24"/>
          <w:szCs w:val="24"/>
        </w:rPr>
      </w:pPr>
      <w:r w:rsidRPr="00DC487F">
        <w:rPr>
          <w:sz w:val="24"/>
          <w:szCs w:val="24"/>
        </w:rPr>
        <w:t xml:space="preserve"> </w:t>
      </w:r>
      <w:r w:rsidR="00227114" w:rsidRPr="00DC487F">
        <w:rPr>
          <w:sz w:val="24"/>
          <w:szCs w:val="24"/>
        </w:rPr>
        <w:t xml:space="preserve">L3-L4 </w:t>
      </w:r>
      <w:r w:rsidRPr="00DC487F">
        <w:rPr>
          <w:sz w:val="24"/>
          <w:szCs w:val="24"/>
        </w:rPr>
        <w:t xml:space="preserve">circumferential disc bulge </w:t>
      </w:r>
      <w:r w:rsidR="00227114" w:rsidRPr="00DC487F">
        <w:rPr>
          <w:sz w:val="24"/>
          <w:szCs w:val="24"/>
        </w:rPr>
        <w:t xml:space="preserve">causing </w:t>
      </w:r>
      <w:r w:rsidR="00DC487F" w:rsidRPr="00DC487F">
        <w:rPr>
          <w:sz w:val="24"/>
          <w:szCs w:val="24"/>
        </w:rPr>
        <w:t>narrowing</w:t>
      </w:r>
      <w:r w:rsidRPr="00DC487F">
        <w:rPr>
          <w:sz w:val="24"/>
          <w:szCs w:val="24"/>
        </w:rPr>
        <w:t xml:space="preserve"> of bilateral neural </w:t>
      </w:r>
      <w:r w:rsidR="00A67CA7">
        <w:rPr>
          <w:sz w:val="24"/>
          <w:szCs w:val="24"/>
        </w:rPr>
        <w:t>foramina</w:t>
      </w:r>
    </w:p>
    <w:p w:rsidR="00F838A0" w:rsidRPr="00DC487F" w:rsidRDefault="00F838A0" w:rsidP="00DC487F">
      <w:pPr>
        <w:rPr>
          <w:sz w:val="24"/>
          <w:szCs w:val="24"/>
        </w:rPr>
      </w:pPr>
      <w:r w:rsidRPr="00DC487F">
        <w:rPr>
          <w:sz w:val="24"/>
          <w:szCs w:val="24"/>
        </w:rPr>
        <w:t xml:space="preserve"> L4-L5 – Bilateral lateral </w:t>
      </w:r>
      <w:r w:rsidR="00A67CA7">
        <w:rPr>
          <w:sz w:val="24"/>
          <w:szCs w:val="24"/>
        </w:rPr>
        <w:t>disc</w:t>
      </w:r>
      <w:r w:rsidRPr="00DC487F">
        <w:rPr>
          <w:sz w:val="24"/>
          <w:szCs w:val="24"/>
        </w:rPr>
        <w:t xml:space="preserve"> bulge </w:t>
      </w:r>
      <w:r w:rsidR="00A67CA7">
        <w:rPr>
          <w:sz w:val="24"/>
          <w:szCs w:val="24"/>
        </w:rPr>
        <w:t>causing</w:t>
      </w:r>
      <w:r w:rsidRPr="00DC487F">
        <w:rPr>
          <w:sz w:val="24"/>
          <w:szCs w:val="24"/>
        </w:rPr>
        <w:t xml:space="preserve"> obli</w:t>
      </w:r>
      <w:r w:rsidR="00C407B8">
        <w:rPr>
          <w:sz w:val="24"/>
          <w:szCs w:val="24"/>
        </w:rPr>
        <w:t>tera</w:t>
      </w:r>
      <w:r w:rsidRPr="00DC487F">
        <w:rPr>
          <w:sz w:val="24"/>
          <w:szCs w:val="24"/>
        </w:rPr>
        <w:t xml:space="preserve">tion of </w:t>
      </w:r>
      <w:r w:rsidR="00B938CA">
        <w:rPr>
          <w:sz w:val="24"/>
          <w:szCs w:val="24"/>
        </w:rPr>
        <w:t>bilateral</w:t>
      </w:r>
      <w:r w:rsidR="00C407B8">
        <w:rPr>
          <w:sz w:val="24"/>
          <w:szCs w:val="24"/>
        </w:rPr>
        <w:t xml:space="preserve"> neural </w:t>
      </w:r>
      <w:r w:rsidRPr="00DC487F">
        <w:rPr>
          <w:sz w:val="24"/>
          <w:szCs w:val="24"/>
        </w:rPr>
        <w:t xml:space="preserve"> </w:t>
      </w:r>
      <w:r w:rsidR="00B938CA">
        <w:rPr>
          <w:sz w:val="24"/>
          <w:szCs w:val="24"/>
        </w:rPr>
        <w:t>foramina</w:t>
      </w:r>
    </w:p>
    <w:p w:rsidR="00F838A0" w:rsidRDefault="00B938CA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F838A0" w:rsidRPr="00B938CA">
        <w:rPr>
          <w:sz w:val="24"/>
          <w:szCs w:val="24"/>
        </w:rPr>
        <w:t>5-</w:t>
      </w:r>
      <w:r>
        <w:rPr>
          <w:sz w:val="24"/>
          <w:szCs w:val="24"/>
        </w:rPr>
        <w:t>S</w:t>
      </w:r>
      <w:r w:rsidR="00F838A0" w:rsidRPr="00B938CA">
        <w:rPr>
          <w:sz w:val="24"/>
          <w:szCs w:val="24"/>
        </w:rPr>
        <w:t xml:space="preserve">1 – </w:t>
      </w:r>
      <w:r w:rsidR="00B42F51">
        <w:rPr>
          <w:sz w:val="24"/>
          <w:szCs w:val="24"/>
        </w:rPr>
        <w:t>circumferential</w:t>
      </w:r>
      <w:r w:rsidR="00F838A0" w:rsidRPr="00B938CA">
        <w:rPr>
          <w:sz w:val="24"/>
          <w:szCs w:val="24"/>
        </w:rPr>
        <w:t xml:space="preserve"> </w:t>
      </w:r>
      <w:r w:rsidR="00AB0B54">
        <w:rPr>
          <w:sz w:val="24"/>
          <w:szCs w:val="24"/>
        </w:rPr>
        <w:t>disc</w:t>
      </w:r>
      <w:r w:rsidR="00F838A0" w:rsidRPr="00B938CA">
        <w:rPr>
          <w:sz w:val="24"/>
          <w:szCs w:val="24"/>
        </w:rPr>
        <w:t xml:space="preserve"> bulge </w:t>
      </w:r>
      <w:r w:rsidR="00AB0B54">
        <w:rPr>
          <w:sz w:val="24"/>
          <w:szCs w:val="24"/>
        </w:rPr>
        <w:t xml:space="preserve">causing </w:t>
      </w:r>
      <w:r w:rsidR="00BE4E70">
        <w:rPr>
          <w:sz w:val="24"/>
          <w:szCs w:val="24"/>
        </w:rPr>
        <w:t>narrowing</w:t>
      </w:r>
      <w:r w:rsidR="00F838A0">
        <w:rPr>
          <w:sz w:val="24"/>
          <w:szCs w:val="24"/>
        </w:rPr>
        <w:t xml:space="preserve"> bilateral neural </w:t>
      </w:r>
      <w:r w:rsidR="00B42F51">
        <w:rPr>
          <w:sz w:val="24"/>
          <w:szCs w:val="24"/>
        </w:rPr>
        <w:t>foramina.</w:t>
      </w:r>
    </w:p>
    <w:p w:rsidR="0095126A" w:rsidRPr="0095126A" w:rsidRDefault="00B42F51" w:rsidP="0095126A">
      <w:pPr>
        <w:rPr>
          <w:sz w:val="24"/>
          <w:szCs w:val="24"/>
        </w:rPr>
      </w:pPr>
      <w:r w:rsidRPr="0095126A">
        <w:rPr>
          <w:sz w:val="24"/>
          <w:szCs w:val="24"/>
        </w:rPr>
        <w:t>Bilateral</w:t>
      </w:r>
      <w:r w:rsidR="00F838A0" w:rsidRPr="0095126A">
        <w:rPr>
          <w:sz w:val="24"/>
          <w:szCs w:val="24"/>
        </w:rPr>
        <w:t xml:space="preserve"> facetal</w:t>
      </w:r>
      <w:r w:rsidR="009F7295" w:rsidRPr="0095126A">
        <w:rPr>
          <w:sz w:val="24"/>
          <w:szCs w:val="24"/>
        </w:rPr>
        <w:t xml:space="preserve"> </w:t>
      </w:r>
      <w:r w:rsidR="00F838A0" w:rsidRPr="0095126A">
        <w:rPr>
          <w:sz w:val="24"/>
          <w:szCs w:val="24"/>
        </w:rPr>
        <w:t xml:space="preserve">arthopathy at </w:t>
      </w:r>
      <w:r w:rsidR="0095126A" w:rsidRPr="0095126A">
        <w:rPr>
          <w:sz w:val="24"/>
          <w:szCs w:val="24"/>
        </w:rPr>
        <w:t>L5-S1</w:t>
      </w:r>
    </w:p>
    <w:p w:rsidR="00F838A0" w:rsidRPr="0095126A" w:rsidRDefault="00F838A0" w:rsidP="0095126A">
      <w:pPr>
        <w:rPr>
          <w:sz w:val="24"/>
          <w:szCs w:val="24"/>
        </w:rPr>
      </w:pPr>
      <w:r w:rsidRPr="0095126A">
        <w:rPr>
          <w:sz w:val="24"/>
          <w:szCs w:val="24"/>
        </w:rPr>
        <w:t xml:space="preserve">cervical </w:t>
      </w:r>
      <w:r w:rsidR="00BB30F6">
        <w:rPr>
          <w:sz w:val="24"/>
          <w:szCs w:val="24"/>
        </w:rPr>
        <w:t>spondylosis</w:t>
      </w:r>
      <w:r w:rsidRPr="0095126A">
        <w:rPr>
          <w:sz w:val="24"/>
          <w:szCs w:val="24"/>
        </w:rPr>
        <w:t xml:space="preserve"> causing compressive </w:t>
      </w:r>
      <w:r w:rsidR="00BB30F6">
        <w:rPr>
          <w:sz w:val="24"/>
          <w:szCs w:val="24"/>
        </w:rPr>
        <w:t>m</w:t>
      </w:r>
      <w:r w:rsidRPr="0095126A">
        <w:rPr>
          <w:sz w:val="24"/>
          <w:szCs w:val="24"/>
        </w:rPr>
        <w:t>yelopathy</w:t>
      </w:r>
    </w:p>
    <w:p w:rsidR="00BB30F6" w:rsidRDefault="00F838A0">
      <w:pPr>
        <w:rPr>
          <w:sz w:val="24"/>
          <w:szCs w:val="24"/>
        </w:rPr>
      </w:pPr>
      <w:r>
        <w:rPr>
          <w:sz w:val="24"/>
          <w:szCs w:val="24"/>
        </w:rPr>
        <w:t xml:space="preserve">Lumbar </w:t>
      </w:r>
      <w:r w:rsidR="00BB30F6">
        <w:rPr>
          <w:sz w:val="24"/>
          <w:szCs w:val="24"/>
        </w:rPr>
        <w:t>Spondylosis</w:t>
      </w:r>
    </w:p>
    <w:p w:rsidR="002D52DC" w:rsidRDefault="00F838A0">
      <w:pPr>
        <w:rPr>
          <w:sz w:val="24"/>
          <w:szCs w:val="24"/>
        </w:rPr>
      </w:pPr>
      <w:r>
        <w:rPr>
          <w:sz w:val="24"/>
          <w:szCs w:val="24"/>
        </w:rPr>
        <w:t xml:space="preserve"> Annular te</w:t>
      </w:r>
      <w:r w:rsidR="00B0001D">
        <w:rPr>
          <w:sz w:val="24"/>
          <w:szCs w:val="24"/>
        </w:rPr>
        <w:t xml:space="preserve">ar </w:t>
      </w:r>
      <w:r>
        <w:rPr>
          <w:sz w:val="24"/>
          <w:szCs w:val="24"/>
        </w:rPr>
        <w:t xml:space="preserve">at </w:t>
      </w:r>
      <w:r w:rsidR="00B0001D">
        <w:rPr>
          <w:sz w:val="24"/>
          <w:szCs w:val="24"/>
        </w:rPr>
        <w:t xml:space="preserve">L4-L5 </w:t>
      </w:r>
      <w:r>
        <w:rPr>
          <w:sz w:val="24"/>
          <w:szCs w:val="24"/>
        </w:rPr>
        <w:t xml:space="preserve"> </w:t>
      </w:r>
      <w:r w:rsidR="002D52DC">
        <w:rPr>
          <w:sz w:val="24"/>
          <w:szCs w:val="24"/>
        </w:rPr>
        <w:t>disc</w:t>
      </w:r>
    </w:p>
    <w:p w:rsidR="00F838A0" w:rsidRDefault="00F838A0">
      <w:pPr>
        <w:rPr>
          <w:sz w:val="24"/>
          <w:szCs w:val="24"/>
        </w:rPr>
      </w:pPr>
      <w:r>
        <w:rPr>
          <w:sz w:val="24"/>
          <w:szCs w:val="24"/>
        </w:rPr>
        <w:t xml:space="preserve">There is elo straightening of </w:t>
      </w:r>
      <w:r w:rsidR="005A4039">
        <w:rPr>
          <w:sz w:val="24"/>
          <w:szCs w:val="24"/>
        </w:rPr>
        <w:t>dorsolumbar spine</w:t>
      </w:r>
    </w:p>
    <w:p w:rsidR="002F2855" w:rsidRDefault="00F838A0">
      <w:pPr>
        <w:rPr>
          <w:sz w:val="24"/>
          <w:szCs w:val="24"/>
        </w:rPr>
      </w:pPr>
      <w:r>
        <w:rPr>
          <w:sz w:val="24"/>
          <w:szCs w:val="24"/>
        </w:rPr>
        <w:t>CBC</w:t>
      </w:r>
    </w:p>
    <w:p w:rsidR="0023294E" w:rsidRDefault="00F838A0" w:rsidP="0023294E">
      <w:pPr>
        <w:rPr>
          <w:sz w:val="24"/>
          <w:szCs w:val="24"/>
        </w:rPr>
      </w:pPr>
      <w:r>
        <w:rPr>
          <w:sz w:val="24"/>
          <w:szCs w:val="24"/>
        </w:rPr>
        <w:t xml:space="preserve">Hb-11 </w:t>
      </w:r>
      <w:r w:rsidR="002F2855">
        <w:rPr>
          <w:sz w:val="24"/>
          <w:szCs w:val="24"/>
        </w:rPr>
        <w:t>gm%</w:t>
      </w:r>
    </w:p>
    <w:p w:rsidR="0023294E" w:rsidRDefault="0023294E" w:rsidP="0023294E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F838A0" w:rsidRPr="0023294E">
        <w:rPr>
          <w:sz w:val="24"/>
          <w:szCs w:val="24"/>
        </w:rPr>
        <w:t xml:space="preserve">BC-4250 lcmm </w:t>
      </w:r>
    </w:p>
    <w:p w:rsidR="0023294E" w:rsidRDefault="00F838A0" w:rsidP="0023294E">
      <w:pPr>
        <w:rPr>
          <w:sz w:val="24"/>
          <w:szCs w:val="24"/>
        </w:rPr>
      </w:pPr>
      <w:r w:rsidRPr="0023294E">
        <w:rPr>
          <w:sz w:val="24"/>
          <w:szCs w:val="24"/>
        </w:rPr>
        <w:t>platelet – 145,000/cmm</w:t>
      </w:r>
    </w:p>
    <w:p w:rsidR="00F838A0" w:rsidRPr="0023294E" w:rsidRDefault="00F838A0" w:rsidP="0023294E">
      <w:pPr>
        <w:rPr>
          <w:sz w:val="24"/>
          <w:szCs w:val="24"/>
        </w:rPr>
      </w:pPr>
      <w:r w:rsidRPr="0023294E">
        <w:rPr>
          <w:sz w:val="24"/>
          <w:szCs w:val="24"/>
        </w:rPr>
        <w:t>ESR – 28 mm|</w:t>
      </w:r>
      <w:r w:rsidR="0023294E">
        <w:rPr>
          <w:sz w:val="24"/>
          <w:szCs w:val="24"/>
        </w:rPr>
        <w:t>hr</w:t>
      </w:r>
    </w:p>
    <w:p w:rsidR="0082078A" w:rsidRDefault="008E77B9" w:rsidP="003E75A5">
      <w:pPr>
        <w:rPr>
          <w:b/>
          <w:bCs/>
          <w:sz w:val="24"/>
          <w:szCs w:val="24"/>
        </w:rPr>
      </w:pPr>
      <w:r w:rsidRPr="003E75A5">
        <w:rPr>
          <w:b/>
          <w:bCs/>
          <w:sz w:val="24"/>
          <w:szCs w:val="24"/>
        </w:rPr>
        <w:t xml:space="preserve">Differential diagnosis </w:t>
      </w:r>
    </w:p>
    <w:p w:rsidR="003E75A5" w:rsidRPr="00E54C31" w:rsidRDefault="003E75A5" w:rsidP="00E54C3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33299">
        <w:rPr>
          <w:i/>
          <w:iCs/>
          <w:sz w:val="24"/>
          <w:szCs w:val="24"/>
        </w:rPr>
        <w:t>Ekangavat</w:t>
      </w:r>
      <w:r w:rsidRPr="00E54C31">
        <w:rPr>
          <w:sz w:val="24"/>
          <w:szCs w:val="24"/>
        </w:rPr>
        <w:t xml:space="preserve"> </w:t>
      </w:r>
      <w:r w:rsidR="006B788E" w:rsidRPr="00E54C31">
        <w:rPr>
          <w:sz w:val="24"/>
          <w:szCs w:val="24"/>
        </w:rPr>
        <w:t xml:space="preserve">– Symptoms  seen in localised region </w:t>
      </w:r>
    </w:p>
    <w:p w:rsidR="00E54C31" w:rsidRPr="00E54C31" w:rsidRDefault="00E54C31" w:rsidP="00E54C3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33299">
        <w:rPr>
          <w:i/>
          <w:iCs/>
          <w:sz w:val="24"/>
          <w:szCs w:val="24"/>
        </w:rPr>
        <w:t>Pakshaghta</w:t>
      </w:r>
      <w:r w:rsidRPr="00E54C31">
        <w:rPr>
          <w:sz w:val="24"/>
          <w:szCs w:val="24"/>
        </w:rPr>
        <w:t xml:space="preserve"> -symptoms seen in either half side of the body</w:t>
      </w:r>
    </w:p>
    <w:p w:rsidR="004728D9" w:rsidRDefault="00E54C31" w:rsidP="004728D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33299">
        <w:rPr>
          <w:i/>
          <w:iCs/>
          <w:sz w:val="24"/>
          <w:szCs w:val="24"/>
        </w:rPr>
        <w:t>Ardit</w:t>
      </w:r>
      <w:r w:rsidRPr="00E54C31">
        <w:rPr>
          <w:sz w:val="24"/>
          <w:szCs w:val="24"/>
        </w:rPr>
        <w:t xml:space="preserve">- symptoms seen in facial </w:t>
      </w:r>
      <w:r w:rsidR="004728D9">
        <w:rPr>
          <w:sz w:val="24"/>
          <w:szCs w:val="24"/>
        </w:rPr>
        <w:t xml:space="preserve">muscle                                                                                                                                                                                                                  </w:t>
      </w:r>
    </w:p>
    <w:p w:rsidR="004728D9" w:rsidRPr="004728D9" w:rsidRDefault="004728D9" w:rsidP="004728D9">
      <w:pPr>
        <w:pStyle w:val="ListParagraph"/>
        <w:rPr>
          <w:sz w:val="24"/>
          <w:szCs w:val="24"/>
        </w:rPr>
      </w:pPr>
    </w:p>
    <w:p w:rsidR="006E7C93" w:rsidRPr="006E7C93" w:rsidRDefault="004728D9" w:rsidP="006E7C93">
      <w:pPr>
        <w:pStyle w:val="ListParagraph"/>
        <w:rPr>
          <w:sz w:val="24"/>
          <w:szCs w:val="24"/>
        </w:rPr>
      </w:pP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="006E7C93" w:rsidRPr="006E7C93">
        <w:rPr>
          <w:rFonts w:ascii="Mangal" w:hAnsi="Mangal" w:cs="Mangal" w:hint="cs"/>
          <w:sz w:val="24"/>
          <w:szCs w:val="24"/>
          <w:lang w:bidi="hi-IN"/>
        </w:rPr>
        <w:t>Treatment protocol :</w:t>
      </w:r>
    </w:p>
    <w:p w:rsidR="00467801" w:rsidRPr="004222E2" w:rsidRDefault="00467801" w:rsidP="00E54C31">
      <w:pPr>
        <w:pStyle w:val="ListParagraph"/>
        <w:rPr>
          <w:rFonts w:ascii="Mangal" w:hAnsi="Mangal" w:cs="Mangal"/>
          <w:i/>
          <w:iCs/>
          <w:sz w:val="24"/>
          <w:szCs w:val="24"/>
          <w:lang w:bidi="hi-IN"/>
        </w:rPr>
      </w:pPr>
      <w:r w:rsidRPr="004222E2">
        <w:rPr>
          <w:rFonts w:ascii="Mangal" w:hAnsi="Mangal" w:cs="Mangal" w:hint="cs"/>
          <w:i/>
          <w:iCs/>
          <w:sz w:val="24"/>
          <w:szCs w:val="24"/>
          <w:cs/>
          <w:lang w:bidi="hi-IN"/>
        </w:rPr>
        <w:t>शोधन</w:t>
      </w:r>
    </w:p>
    <w:p w:rsidR="00467801" w:rsidRPr="004222E2" w:rsidRDefault="00467801" w:rsidP="00E54C31">
      <w:pPr>
        <w:pStyle w:val="ListParagraph"/>
        <w:rPr>
          <w:rFonts w:ascii="Mangal" w:hAnsi="Mangal" w:cs="Mangal"/>
          <w:i/>
          <w:iCs/>
          <w:sz w:val="24"/>
          <w:szCs w:val="24"/>
          <w:lang w:bidi="hi-IN"/>
        </w:rPr>
      </w:pPr>
      <w:r w:rsidRPr="004222E2">
        <w:rPr>
          <w:rFonts w:ascii="Mangal" w:hAnsi="Mangal" w:cs="Mangal" w:hint="cs"/>
          <w:i/>
          <w:iCs/>
          <w:sz w:val="24"/>
          <w:szCs w:val="24"/>
          <w:cs/>
          <w:lang w:bidi="hi-IN"/>
        </w:rPr>
        <w:t xml:space="preserve">स्नेहन </w:t>
      </w:r>
      <w:r w:rsidRPr="004222E2">
        <w:rPr>
          <w:rFonts w:ascii="Mangal" w:hAnsi="Mangal" w:cs="Mangal"/>
          <w:i/>
          <w:iCs/>
          <w:sz w:val="24"/>
          <w:szCs w:val="24"/>
          <w:lang w:bidi="hi-IN"/>
        </w:rPr>
        <w:t xml:space="preserve">- </w:t>
      </w:r>
      <w:r w:rsidRPr="004222E2">
        <w:rPr>
          <w:rFonts w:ascii="Mangal" w:hAnsi="Mangal" w:cs="Mangal" w:hint="cs"/>
          <w:i/>
          <w:iCs/>
          <w:sz w:val="24"/>
          <w:szCs w:val="24"/>
          <w:cs/>
          <w:lang w:bidi="hi-IN"/>
        </w:rPr>
        <w:t>महामाश तैल</w:t>
      </w:r>
    </w:p>
    <w:p w:rsidR="007D4190" w:rsidRPr="004222E2" w:rsidRDefault="007D4190" w:rsidP="00E54C31">
      <w:pPr>
        <w:pStyle w:val="ListParagraph"/>
        <w:rPr>
          <w:rFonts w:ascii="Mangal" w:hAnsi="Mangal" w:cs="Mangal"/>
          <w:i/>
          <w:iCs/>
          <w:sz w:val="24"/>
          <w:szCs w:val="24"/>
          <w:lang w:bidi="hi-IN"/>
        </w:rPr>
      </w:pPr>
      <w:r w:rsidRPr="004222E2">
        <w:rPr>
          <w:rFonts w:ascii="Mangal" w:hAnsi="Mangal" w:cs="Mangal" w:hint="cs"/>
          <w:i/>
          <w:iCs/>
          <w:sz w:val="24"/>
          <w:szCs w:val="24"/>
          <w:cs/>
          <w:lang w:bidi="hi-IN"/>
        </w:rPr>
        <w:t xml:space="preserve">स्वेदन </w:t>
      </w:r>
      <w:r w:rsidRPr="004222E2">
        <w:rPr>
          <w:rFonts w:ascii="Mangal" w:hAnsi="Mangal" w:cs="Mangal"/>
          <w:i/>
          <w:iCs/>
          <w:sz w:val="24"/>
          <w:szCs w:val="24"/>
          <w:lang w:bidi="hi-IN"/>
        </w:rPr>
        <w:t xml:space="preserve">– </w:t>
      </w:r>
      <w:r w:rsidRPr="004222E2">
        <w:rPr>
          <w:rFonts w:ascii="Mangal" w:hAnsi="Mangal" w:cs="Mangal" w:hint="cs"/>
          <w:i/>
          <w:iCs/>
          <w:sz w:val="24"/>
          <w:szCs w:val="24"/>
          <w:cs/>
          <w:lang w:bidi="hi-IN"/>
        </w:rPr>
        <w:t>शालिषष्टीक पिंड स्वेद</w:t>
      </w:r>
    </w:p>
    <w:p w:rsidR="00A277C0" w:rsidRPr="004222E2" w:rsidRDefault="00A43F63" w:rsidP="007768E4">
      <w:pPr>
        <w:pStyle w:val="ListParagraph"/>
        <w:rPr>
          <w:rFonts w:ascii="Mangal" w:hAnsi="Mangal" w:cs="Mangal"/>
          <w:i/>
          <w:iCs/>
          <w:sz w:val="24"/>
          <w:szCs w:val="24"/>
          <w:lang w:bidi="hi-IN"/>
        </w:rPr>
      </w:pPr>
      <w:r w:rsidRPr="004222E2">
        <w:rPr>
          <w:rFonts w:ascii="Mangal" w:hAnsi="Mangal" w:cs="Mangal" w:hint="cs"/>
          <w:i/>
          <w:iCs/>
          <w:sz w:val="24"/>
          <w:szCs w:val="24"/>
          <w:cs/>
          <w:lang w:bidi="hi-IN"/>
        </w:rPr>
        <w:t xml:space="preserve">कटी बस्ती </w:t>
      </w:r>
      <w:r w:rsidRPr="004222E2">
        <w:rPr>
          <w:rFonts w:ascii="Mangal" w:hAnsi="Mangal" w:cs="Mangal"/>
          <w:i/>
          <w:iCs/>
          <w:sz w:val="24"/>
          <w:szCs w:val="24"/>
          <w:lang w:bidi="hi-IN"/>
        </w:rPr>
        <w:t xml:space="preserve">– </w:t>
      </w:r>
      <w:r w:rsidR="007768E4" w:rsidRPr="004222E2">
        <w:rPr>
          <w:rFonts w:ascii="Mangal" w:hAnsi="Mangal" w:cs="Mangal"/>
          <w:i/>
          <w:iCs/>
          <w:sz w:val="24"/>
          <w:szCs w:val="24"/>
          <w:lang w:bidi="hi-IN"/>
        </w:rPr>
        <w:t xml:space="preserve"> </w:t>
      </w:r>
      <w:r w:rsidR="00A277C0" w:rsidRPr="004222E2">
        <w:rPr>
          <w:rFonts w:ascii="Mangal" w:hAnsi="Mangal" w:cs="Mangal" w:hint="cs"/>
          <w:i/>
          <w:iCs/>
          <w:sz w:val="24"/>
          <w:szCs w:val="24"/>
          <w:cs/>
          <w:lang w:bidi="hi-IN"/>
        </w:rPr>
        <w:t>सहचरादीतैल</w:t>
      </w:r>
    </w:p>
    <w:p w:rsidR="00A277C0" w:rsidRPr="004222E2" w:rsidRDefault="00A277C0" w:rsidP="007768E4">
      <w:pPr>
        <w:pStyle w:val="ListParagraph"/>
        <w:rPr>
          <w:rFonts w:ascii="Mangal" w:hAnsi="Mangal" w:cs="Mangal"/>
          <w:i/>
          <w:iCs/>
          <w:sz w:val="24"/>
          <w:szCs w:val="24"/>
          <w:lang w:bidi="hi-IN"/>
        </w:rPr>
      </w:pPr>
      <w:r w:rsidRPr="004222E2">
        <w:rPr>
          <w:rFonts w:ascii="Mangal" w:hAnsi="Mangal" w:cs="Mangal" w:hint="cs"/>
          <w:i/>
          <w:iCs/>
          <w:sz w:val="24"/>
          <w:szCs w:val="24"/>
          <w:cs/>
          <w:lang w:bidi="hi-IN"/>
        </w:rPr>
        <w:t xml:space="preserve">मात्रा बस्ती </w:t>
      </w:r>
      <w:r w:rsidR="0016066D" w:rsidRPr="004222E2">
        <w:rPr>
          <w:rFonts w:ascii="Mangal" w:hAnsi="Mangal" w:cs="Mangal"/>
          <w:i/>
          <w:iCs/>
          <w:sz w:val="24"/>
          <w:szCs w:val="24"/>
          <w:lang w:bidi="hi-IN"/>
        </w:rPr>
        <w:t xml:space="preserve">– </w:t>
      </w:r>
      <w:r w:rsidR="0016066D" w:rsidRPr="004222E2">
        <w:rPr>
          <w:rFonts w:ascii="Mangal" w:hAnsi="Mangal" w:cs="Mangal" w:hint="cs"/>
          <w:i/>
          <w:iCs/>
          <w:sz w:val="24"/>
          <w:szCs w:val="24"/>
          <w:cs/>
          <w:lang w:bidi="hi-IN"/>
        </w:rPr>
        <w:t>सहचरादी तैल</w:t>
      </w:r>
    </w:p>
    <w:p w:rsidR="005168ED" w:rsidRPr="004222E2" w:rsidRDefault="005168ED" w:rsidP="007768E4">
      <w:pPr>
        <w:pStyle w:val="ListParagraph"/>
        <w:rPr>
          <w:rFonts w:ascii="Mangal" w:hAnsi="Mangal" w:cs="Mangal"/>
          <w:i/>
          <w:iCs/>
          <w:sz w:val="24"/>
          <w:szCs w:val="24"/>
          <w:lang w:bidi="hi-IN"/>
        </w:rPr>
      </w:pPr>
      <w:r w:rsidRPr="004222E2">
        <w:rPr>
          <w:rFonts w:ascii="Mangal" w:hAnsi="Mangal" w:cs="Mangal" w:hint="cs"/>
          <w:i/>
          <w:iCs/>
          <w:sz w:val="24"/>
          <w:szCs w:val="24"/>
          <w:cs/>
          <w:lang w:bidi="hi-IN"/>
        </w:rPr>
        <w:t>शमन</w:t>
      </w:r>
    </w:p>
    <w:p w:rsidR="005168ED" w:rsidRPr="004222E2" w:rsidRDefault="005168ED" w:rsidP="007768E4">
      <w:pPr>
        <w:pStyle w:val="ListParagraph"/>
        <w:rPr>
          <w:rFonts w:ascii="Mangal" w:hAnsi="Mangal" w:cs="Mangal"/>
          <w:sz w:val="24"/>
          <w:szCs w:val="24"/>
          <w:lang w:bidi="hi-IN"/>
        </w:rPr>
      </w:pPr>
      <w:r w:rsidRPr="004222E2">
        <w:rPr>
          <w:rFonts w:ascii="Mangal" w:hAnsi="Mangal" w:cs="Mangal" w:hint="cs"/>
          <w:i/>
          <w:iCs/>
          <w:sz w:val="24"/>
          <w:szCs w:val="24"/>
          <w:cs/>
          <w:lang w:bidi="hi-IN"/>
        </w:rPr>
        <w:t xml:space="preserve">महायोगराजगुग्गुळ </w:t>
      </w:r>
      <w:r w:rsidR="004222E2">
        <w:rPr>
          <w:rFonts w:ascii="Mangal" w:hAnsi="Mangal" w:cs="Mangal"/>
          <w:sz w:val="24"/>
          <w:szCs w:val="24"/>
          <w:cs/>
          <w:lang w:bidi="hi-IN"/>
        </w:rPr>
        <w:t>500 mg</w:t>
      </w:r>
    </w:p>
    <w:p w:rsidR="00623A2C" w:rsidRDefault="004222E2" w:rsidP="007768E4">
      <w:pPr>
        <w:pStyle w:val="ListParagraph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 w:hint="cs"/>
          <w:i/>
          <w:iCs/>
          <w:sz w:val="24"/>
          <w:szCs w:val="24"/>
          <w:cs/>
          <w:lang w:bidi="hi-IN"/>
        </w:rPr>
        <w:t>वातविध्वंसरस</w:t>
      </w:r>
      <w:r>
        <w:rPr>
          <w:rFonts w:ascii="Mangal" w:hAnsi="Mangal" w:cs="Mangal"/>
          <w:i/>
          <w:iCs/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/>
          <w:sz w:val="24"/>
          <w:szCs w:val="24"/>
          <w:cs/>
          <w:lang w:bidi="hi-IN"/>
        </w:rPr>
        <w:t xml:space="preserve">250 </w:t>
      </w:r>
      <w:r w:rsidR="00623A2C">
        <w:rPr>
          <w:rFonts w:ascii="Mangal" w:hAnsi="Mangal" w:cs="Mangal"/>
          <w:sz w:val="24"/>
          <w:szCs w:val="24"/>
          <w:lang w:bidi="hi-IN"/>
        </w:rPr>
        <w:t>mg</w:t>
      </w:r>
    </w:p>
    <w:p w:rsidR="00623A2C" w:rsidRDefault="00AD2BDF" w:rsidP="007768E4">
      <w:pPr>
        <w:pStyle w:val="ListParagraph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 xml:space="preserve">एकांगविररस </w:t>
      </w:r>
      <w:r>
        <w:rPr>
          <w:rFonts w:ascii="Mangal" w:hAnsi="Mangal" w:cs="Mangal"/>
          <w:sz w:val="24"/>
          <w:szCs w:val="24"/>
          <w:cs/>
          <w:lang w:bidi="hi-IN"/>
        </w:rPr>
        <w:t xml:space="preserve">250 </w:t>
      </w:r>
      <w:r>
        <w:rPr>
          <w:rFonts w:ascii="Mangal" w:hAnsi="Mangal" w:cs="Mangal"/>
          <w:sz w:val="24"/>
          <w:szCs w:val="24"/>
          <w:lang w:bidi="hi-IN"/>
        </w:rPr>
        <w:t>mg</w:t>
      </w:r>
    </w:p>
    <w:p w:rsidR="00AD2BDF" w:rsidRDefault="007B5970" w:rsidP="00AD2BDF">
      <w:pPr>
        <w:pStyle w:val="ListParagraph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 xml:space="preserve">ब्राम्हीवटी </w:t>
      </w:r>
      <w:r w:rsidR="00AD2BDF">
        <w:rPr>
          <w:rFonts w:ascii="Mangal" w:hAnsi="Mangal" w:cs="Mangal"/>
          <w:sz w:val="24"/>
          <w:szCs w:val="24"/>
          <w:cs/>
          <w:lang w:bidi="hi-IN"/>
        </w:rPr>
        <w:t xml:space="preserve">250 </w:t>
      </w:r>
      <w:r w:rsidR="00AD2BDF">
        <w:rPr>
          <w:rFonts w:ascii="Mangal" w:hAnsi="Mangal" w:cs="Mangal"/>
          <w:sz w:val="24"/>
          <w:szCs w:val="24"/>
          <w:lang w:bidi="hi-IN"/>
        </w:rPr>
        <w:t>mg</w:t>
      </w:r>
    </w:p>
    <w:p w:rsidR="00BA0BE0" w:rsidRPr="00AD2BDF" w:rsidRDefault="007B5970" w:rsidP="00AD2BDF">
      <w:pPr>
        <w:pStyle w:val="ListParagraph"/>
        <w:rPr>
          <w:rFonts w:ascii="Mangal" w:hAnsi="Mangal" w:cs="Mangal"/>
          <w:sz w:val="24"/>
          <w:szCs w:val="24"/>
          <w:lang w:bidi="hi-IN"/>
        </w:rPr>
      </w:pPr>
      <w:r w:rsidRPr="00AD2BDF">
        <w:rPr>
          <w:rFonts w:ascii="Mangal" w:hAnsi="Mangal" w:cs="Mangal" w:hint="cs"/>
          <w:i/>
          <w:iCs/>
          <w:sz w:val="24"/>
          <w:szCs w:val="24"/>
          <w:cs/>
          <w:lang w:bidi="hi-IN"/>
        </w:rPr>
        <w:t>द</w:t>
      </w:r>
      <w:r w:rsidR="00BA0BE0" w:rsidRPr="00AD2BDF">
        <w:rPr>
          <w:rFonts w:ascii="Mangal" w:hAnsi="Mangal" w:cs="Mangal"/>
          <w:i/>
          <w:iCs/>
          <w:sz w:val="24"/>
          <w:szCs w:val="24"/>
          <w:cs/>
          <w:lang w:bidi="hi-IN"/>
        </w:rPr>
        <w:t>श</w:t>
      </w:r>
      <w:r w:rsidR="00BA0BE0" w:rsidRPr="00AD2BDF">
        <w:rPr>
          <w:rFonts w:ascii="Mangal" w:hAnsi="Mangal" w:cs="Mangal" w:hint="cs"/>
          <w:i/>
          <w:iCs/>
          <w:sz w:val="24"/>
          <w:szCs w:val="24"/>
          <w:cs/>
          <w:lang w:bidi="hi-IN"/>
        </w:rPr>
        <w:t>मुल,रास्ना</w:t>
      </w:r>
      <w:r w:rsidR="00BA0BE0" w:rsidRPr="00AD2BDF">
        <w:rPr>
          <w:rFonts w:ascii="Mangal" w:hAnsi="Mangal" w:cs="Mangal"/>
          <w:i/>
          <w:iCs/>
          <w:sz w:val="24"/>
          <w:szCs w:val="24"/>
          <w:lang w:bidi="hi-IN"/>
        </w:rPr>
        <w:t>,</w:t>
      </w:r>
      <w:r w:rsidR="00C777A1" w:rsidRPr="00AD2BDF">
        <w:rPr>
          <w:rFonts w:ascii="Mangal" w:hAnsi="Mangal" w:cs="Mangal"/>
          <w:i/>
          <w:iCs/>
          <w:sz w:val="24"/>
          <w:szCs w:val="24"/>
          <w:cs/>
          <w:lang w:bidi="hi-IN"/>
        </w:rPr>
        <w:t xml:space="preserve"> </w:t>
      </w:r>
      <w:r w:rsidRPr="00AD2BDF">
        <w:rPr>
          <w:rFonts w:ascii="Mangal" w:hAnsi="Mangal" w:cs="Mangal" w:hint="cs"/>
          <w:i/>
          <w:iCs/>
          <w:sz w:val="24"/>
          <w:szCs w:val="24"/>
          <w:cs/>
          <w:lang w:bidi="hi-IN"/>
        </w:rPr>
        <w:t>पूनेनवा</w:t>
      </w:r>
      <w:r w:rsidR="00406437" w:rsidRPr="00AD2BDF">
        <w:rPr>
          <w:rFonts w:ascii="Mangal" w:hAnsi="Mangal" w:cs="Mangal"/>
          <w:i/>
          <w:iCs/>
          <w:sz w:val="24"/>
          <w:szCs w:val="24"/>
          <w:lang w:bidi="hi-IN"/>
        </w:rPr>
        <w:t>,</w:t>
      </w:r>
      <w:r w:rsidR="00406437" w:rsidRPr="00AD2BDF">
        <w:rPr>
          <w:rFonts w:ascii="Mangal" w:hAnsi="Mangal" w:cs="Mangal" w:hint="cs"/>
          <w:i/>
          <w:iCs/>
          <w:sz w:val="24"/>
          <w:szCs w:val="24"/>
          <w:cs/>
          <w:lang w:bidi="hi-IN"/>
        </w:rPr>
        <w:t xml:space="preserve">अश्वगंधा </w:t>
      </w:r>
    </w:p>
    <w:p w:rsidR="0016572F" w:rsidRPr="004222E2" w:rsidRDefault="0016572F" w:rsidP="007768E4">
      <w:pPr>
        <w:pStyle w:val="ListParagraph"/>
        <w:rPr>
          <w:rFonts w:ascii="Mangal" w:hAnsi="Mangal" w:cs="Mangal"/>
          <w:i/>
          <w:iCs/>
          <w:sz w:val="24"/>
          <w:szCs w:val="24"/>
          <w:lang w:bidi="hi-IN"/>
        </w:rPr>
      </w:pPr>
      <w:r w:rsidRPr="004222E2">
        <w:rPr>
          <w:rFonts w:ascii="Mangal" w:hAnsi="Mangal" w:cs="Mangal" w:hint="cs"/>
          <w:i/>
          <w:iCs/>
          <w:sz w:val="24"/>
          <w:szCs w:val="24"/>
          <w:cs/>
          <w:lang w:bidi="hi-IN"/>
        </w:rPr>
        <w:t xml:space="preserve">स्वादिष्ट विरेचन चूर्ण </w:t>
      </w:r>
      <w:r w:rsidR="00862DA6">
        <w:rPr>
          <w:rFonts w:ascii="Mangal" w:hAnsi="Mangal" w:cs="Mangal"/>
          <w:i/>
          <w:iCs/>
          <w:sz w:val="24"/>
          <w:szCs w:val="24"/>
          <w:lang w:bidi="hi-IN"/>
        </w:rPr>
        <w:t>3 gm</w:t>
      </w:r>
      <w:r w:rsidRPr="004222E2">
        <w:rPr>
          <w:rFonts w:ascii="Mangal" w:hAnsi="Mangal" w:cs="Mangal"/>
          <w:i/>
          <w:iCs/>
          <w:sz w:val="24"/>
          <w:szCs w:val="24"/>
          <w:lang w:bidi="hi-IN"/>
        </w:rPr>
        <w:t xml:space="preserve"> </w:t>
      </w:r>
      <w:r w:rsidRPr="004222E2">
        <w:rPr>
          <w:rFonts w:ascii="Mangal" w:hAnsi="Mangal" w:cs="Mangal" w:hint="cs"/>
          <w:i/>
          <w:iCs/>
          <w:sz w:val="24"/>
          <w:szCs w:val="24"/>
          <w:cs/>
          <w:lang w:bidi="hi-IN"/>
        </w:rPr>
        <w:t>अनुलोमन</w:t>
      </w:r>
    </w:p>
    <w:p w:rsidR="004B35AE" w:rsidRPr="004222E2" w:rsidRDefault="00F2105F" w:rsidP="004B35AE">
      <w:pPr>
        <w:pStyle w:val="ListParagraph"/>
        <w:rPr>
          <w:rFonts w:ascii="Mangal" w:hAnsi="Mangal" w:cs="Mangal"/>
          <w:i/>
          <w:iCs/>
          <w:sz w:val="24"/>
          <w:szCs w:val="24"/>
          <w:lang w:bidi="hi-IN"/>
        </w:rPr>
      </w:pPr>
      <w:r w:rsidRPr="004222E2">
        <w:rPr>
          <w:rFonts w:ascii="Mangal" w:hAnsi="Mangal" w:cs="Mangal" w:hint="cs"/>
          <w:i/>
          <w:iCs/>
          <w:sz w:val="24"/>
          <w:szCs w:val="24"/>
          <w:cs/>
          <w:lang w:bidi="hi-IN"/>
        </w:rPr>
        <w:t>दशमुळ भरड कवाथ</w:t>
      </w:r>
    </w:p>
    <w:p w:rsidR="00610EDC" w:rsidRDefault="004B35AE" w:rsidP="00610EDC">
      <w:pPr>
        <w:pStyle w:val="ListParagraph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sz w:val="24"/>
          <w:szCs w:val="24"/>
          <w:lang w:bidi="hi-IN"/>
        </w:rPr>
        <w:t>Tab.</w:t>
      </w:r>
      <w:r w:rsidR="007768E4" w:rsidRPr="004B35AE">
        <w:rPr>
          <w:rFonts w:ascii="Mangal" w:hAnsi="Mangal" w:cs="Mangal"/>
          <w:sz w:val="24"/>
          <w:szCs w:val="24"/>
          <w:lang w:bidi="hi-IN"/>
        </w:rPr>
        <w:t xml:space="preserve"> Paralyn c</w:t>
      </w:r>
      <w:r w:rsidR="00610EDC">
        <w:rPr>
          <w:rFonts w:ascii="Mangal" w:hAnsi="Mangal" w:cs="Mangal"/>
          <w:sz w:val="24"/>
          <w:szCs w:val="24"/>
          <w:lang w:bidi="hi-IN"/>
        </w:rPr>
        <w:t>capsule BD</w:t>
      </w:r>
    </w:p>
    <w:p w:rsidR="000D14EB" w:rsidRDefault="007768E4" w:rsidP="000D14EB">
      <w:pPr>
        <w:pStyle w:val="ListParagraph"/>
        <w:rPr>
          <w:rFonts w:ascii="Mangal" w:hAnsi="Mangal" w:cs="Mangal"/>
          <w:sz w:val="24"/>
          <w:szCs w:val="24"/>
          <w:lang w:bidi="hi-IN"/>
        </w:rPr>
      </w:pPr>
      <w:r w:rsidRPr="00610EDC">
        <w:rPr>
          <w:rFonts w:ascii="Mangal" w:hAnsi="Mangal" w:cs="Mangal"/>
          <w:sz w:val="24"/>
          <w:szCs w:val="24"/>
          <w:lang w:bidi="hi-IN"/>
        </w:rPr>
        <w:t xml:space="preserve">Aarmex </w:t>
      </w:r>
      <w:r w:rsidR="00610EDC">
        <w:rPr>
          <w:rFonts w:ascii="Mangal" w:hAnsi="Mangal" w:cs="Mangal"/>
          <w:sz w:val="24"/>
          <w:szCs w:val="24"/>
          <w:lang w:bidi="hi-IN"/>
        </w:rPr>
        <w:t xml:space="preserve">syrup TDS </w:t>
      </w:r>
    </w:p>
    <w:p w:rsidR="00830D72" w:rsidRDefault="000D14EB" w:rsidP="00B705B9">
      <w:pPr>
        <w:pStyle w:val="ListParagraph"/>
        <w:rPr>
          <w:rFonts w:ascii="Mangal" w:hAnsi="Mangal" w:cs="Mangal"/>
          <w:sz w:val="24"/>
          <w:szCs w:val="24"/>
          <w:lang w:bidi="hi-IN"/>
        </w:rPr>
      </w:pPr>
      <w:r w:rsidRPr="00B705B9">
        <w:rPr>
          <w:rFonts w:ascii="Mangal" w:hAnsi="Mangal" w:cs="Mangal"/>
          <w:b/>
          <w:bCs/>
          <w:sz w:val="24"/>
          <w:szCs w:val="24"/>
          <w:lang w:bidi="hi-IN"/>
        </w:rPr>
        <w:t>D</w:t>
      </w:r>
      <w:r w:rsidR="007768E4" w:rsidRPr="00B705B9">
        <w:rPr>
          <w:rFonts w:ascii="Mangal" w:hAnsi="Mangal" w:cs="Mangal"/>
          <w:b/>
          <w:bCs/>
          <w:sz w:val="24"/>
          <w:szCs w:val="24"/>
          <w:lang w:bidi="hi-IN"/>
        </w:rPr>
        <w:t xml:space="preserve">iet plan </w:t>
      </w:r>
      <w:r w:rsidR="007768E4" w:rsidRPr="000D14EB">
        <w:rPr>
          <w:rFonts w:ascii="Mangal" w:hAnsi="Mangal" w:cs="Mangal"/>
          <w:sz w:val="24"/>
          <w:szCs w:val="24"/>
          <w:lang w:bidi="hi-IN"/>
        </w:rPr>
        <w:t xml:space="preserve">-  </w:t>
      </w:r>
      <w:r w:rsidR="00B705B9">
        <w:rPr>
          <w:rFonts w:ascii="Mangal" w:hAnsi="Mangal" w:cs="Mangal"/>
          <w:sz w:val="24"/>
          <w:szCs w:val="24"/>
          <w:lang w:bidi="hi-IN"/>
        </w:rPr>
        <w:t>moong</w:t>
      </w:r>
      <w:r w:rsidR="007768E4" w:rsidRPr="000D14EB">
        <w:rPr>
          <w:rFonts w:ascii="Mangal" w:hAnsi="Mangal" w:cs="Mangal"/>
          <w:sz w:val="24"/>
          <w:szCs w:val="24"/>
          <w:lang w:bidi="hi-IN"/>
        </w:rPr>
        <w:t xml:space="preserve"> dal, shali shashtic, Koshna </w:t>
      </w:r>
      <w:r w:rsidR="00B705B9">
        <w:rPr>
          <w:rFonts w:ascii="Mangal" w:hAnsi="Mangal" w:cs="Mangal"/>
          <w:sz w:val="24"/>
          <w:szCs w:val="24"/>
          <w:lang w:bidi="hi-IN"/>
        </w:rPr>
        <w:t>aahar</w:t>
      </w:r>
      <w:r w:rsidR="00830D72">
        <w:rPr>
          <w:rFonts w:ascii="Mangal" w:hAnsi="Mangal" w:cs="Mangal"/>
          <w:sz w:val="24"/>
          <w:szCs w:val="24"/>
          <w:lang w:bidi="hi-IN"/>
        </w:rPr>
        <w:t xml:space="preserve"> co</w:t>
      </w:r>
      <w:r w:rsidR="00B705B9" w:rsidRPr="00B705B9">
        <w:rPr>
          <w:rFonts w:ascii="Mangal" w:hAnsi="Mangal" w:cs="Mangal"/>
          <w:sz w:val="24"/>
          <w:szCs w:val="24"/>
          <w:lang w:bidi="hi-IN"/>
        </w:rPr>
        <w:t>w</w:t>
      </w:r>
      <w:r w:rsidR="007768E4" w:rsidRPr="00B705B9">
        <w:rPr>
          <w:rFonts w:ascii="Mangal" w:hAnsi="Mangal" w:cs="Mangal"/>
          <w:sz w:val="24"/>
          <w:szCs w:val="24"/>
          <w:lang w:bidi="hi-IN"/>
        </w:rPr>
        <w:t xml:space="preserve"> </w:t>
      </w:r>
      <w:r w:rsidR="00830D72">
        <w:rPr>
          <w:rFonts w:ascii="Mangal" w:hAnsi="Mangal" w:cs="Mangal"/>
          <w:sz w:val="24"/>
          <w:szCs w:val="24"/>
          <w:lang w:bidi="hi-IN"/>
        </w:rPr>
        <w:t>milk</w:t>
      </w:r>
    </w:p>
    <w:p w:rsidR="00830D72" w:rsidRDefault="00F324E1" w:rsidP="00B705B9">
      <w:pPr>
        <w:pStyle w:val="ListParagraph"/>
        <w:rPr>
          <w:rFonts w:ascii="Mangal" w:hAnsi="Mangal" w:cs="Mangal"/>
          <w:b/>
          <w:bCs/>
          <w:sz w:val="24"/>
          <w:szCs w:val="24"/>
          <w:lang w:bidi="hi-IN"/>
        </w:rPr>
      </w:pPr>
      <w:r>
        <w:rPr>
          <w:rFonts w:ascii="Mangal" w:hAnsi="Mangal" w:cs="Mangal"/>
          <w:b/>
          <w:bCs/>
          <w:sz w:val="24"/>
          <w:szCs w:val="24"/>
          <w:lang w:bidi="hi-IN"/>
        </w:rPr>
        <w:t>Observation</w:t>
      </w:r>
    </w:p>
    <w:tbl>
      <w:tblPr>
        <w:tblStyle w:val="TableGrid"/>
        <w:tblW w:w="0" w:type="auto"/>
        <w:tblInd w:w="593" w:type="dxa"/>
        <w:tblLook w:val="04A0" w:firstRow="1" w:lastRow="0" w:firstColumn="1" w:lastColumn="0" w:noHBand="0" w:noVBand="1"/>
      </w:tblPr>
      <w:tblGrid>
        <w:gridCol w:w="3009"/>
        <w:gridCol w:w="2987"/>
        <w:gridCol w:w="2987"/>
      </w:tblGrid>
      <w:tr w:rsidR="00F324E1" w:rsidTr="004728D9">
        <w:tc>
          <w:tcPr>
            <w:tcW w:w="3116" w:type="dxa"/>
          </w:tcPr>
          <w:p w:rsidR="00F324E1" w:rsidRDefault="00F324E1" w:rsidP="00B705B9">
            <w:pPr>
              <w:pStyle w:val="ListParagraph"/>
              <w:ind w:left="0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 xml:space="preserve">Muscle power </w:t>
            </w:r>
          </w:p>
        </w:tc>
        <w:tc>
          <w:tcPr>
            <w:tcW w:w="3117" w:type="dxa"/>
          </w:tcPr>
          <w:p w:rsidR="00F324E1" w:rsidRDefault="00F324E1" w:rsidP="00B705B9">
            <w:pPr>
              <w:pStyle w:val="ListParagraph"/>
              <w:ind w:left="0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Rt</w:t>
            </w:r>
          </w:p>
        </w:tc>
        <w:tc>
          <w:tcPr>
            <w:tcW w:w="3117" w:type="dxa"/>
          </w:tcPr>
          <w:p w:rsidR="00F324E1" w:rsidRDefault="00F324E1" w:rsidP="00B705B9">
            <w:pPr>
              <w:pStyle w:val="ListParagraph"/>
              <w:ind w:left="0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Lt</w:t>
            </w:r>
          </w:p>
        </w:tc>
      </w:tr>
      <w:tr w:rsidR="00F324E1" w:rsidTr="004728D9">
        <w:tc>
          <w:tcPr>
            <w:tcW w:w="3116" w:type="dxa"/>
          </w:tcPr>
          <w:p w:rsidR="00F324E1" w:rsidRDefault="00F324E1" w:rsidP="00B705B9">
            <w:pPr>
              <w:pStyle w:val="ListParagraph"/>
              <w:ind w:left="0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UL</w:t>
            </w:r>
          </w:p>
        </w:tc>
        <w:tc>
          <w:tcPr>
            <w:tcW w:w="3117" w:type="dxa"/>
          </w:tcPr>
          <w:p w:rsidR="00F324E1" w:rsidRDefault="006624D6" w:rsidP="00B705B9">
            <w:pPr>
              <w:pStyle w:val="ListParagraph"/>
              <w:ind w:left="0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4/5</w:t>
            </w:r>
          </w:p>
        </w:tc>
        <w:tc>
          <w:tcPr>
            <w:tcW w:w="3117" w:type="dxa"/>
          </w:tcPr>
          <w:p w:rsidR="00F324E1" w:rsidRDefault="006624D6" w:rsidP="00B705B9">
            <w:pPr>
              <w:pStyle w:val="ListParagraph"/>
              <w:ind w:left="0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5/5</w:t>
            </w:r>
          </w:p>
        </w:tc>
      </w:tr>
      <w:tr w:rsidR="00F324E1" w:rsidTr="004728D9">
        <w:tc>
          <w:tcPr>
            <w:tcW w:w="3116" w:type="dxa"/>
          </w:tcPr>
          <w:p w:rsidR="00F324E1" w:rsidRDefault="00F324E1" w:rsidP="00B705B9">
            <w:pPr>
              <w:pStyle w:val="ListParagraph"/>
              <w:ind w:left="0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LL</w:t>
            </w:r>
          </w:p>
        </w:tc>
        <w:tc>
          <w:tcPr>
            <w:tcW w:w="3117" w:type="dxa"/>
          </w:tcPr>
          <w:p w:rsidR="00F324E1" w:rsidRDefault="006624D6" w:rsidP="00B705B9">
            <w:pPr>
              <w:pStyle w:val="ListParagraph"/>
              <w:ind w:left="0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4/5</w:t>
            </w:r>
          </w:p>
        </w:tc>
        <w:tc>
          <w:tcPr>
            <w:tcW w:w="3117" w:type="dxa"/>
          </w:tcPr>
          <w:p w:rsidR="00F324E1" w:rsidRDefault="006624D6" w:rsidP="00B705B9">
            <w:pPr>
              <w:pStyle w:val="ListParagraph"/>
              <w:ind w:left="0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4/5</w:t>
            </w:r>
          </w:p>
        </w:tc>
      </w:tr>
    </w:tbl>
    <w:p w:rsidR="00A43F63" w:rsidRDefault="004728D9" w:rsidP="00455A46">
      <w:pPr>
        <w:rPr>
          <w:rFonts w:ascii="Mangal" w:hAnsi="Mangal" w:cs="Mangal"/>
          <w:b/>
          <w:bCs/>
          <w:sz w:val="24"/>
          <w:szCs w:val="24"/>
          <w:lang w:bidi="hi-IN"/>
        </w:rPr>
      </w:pPr>
      <w:r>
        <w:rPr>
          <w:rFonts w:ascii="Mangal" w:hAnsi="Mangal" w:cs="Mangal"/>
          <w:b/>
          <w:bCs/>
          <w:sz w:val="24"/>
          <w:szCs w:val="24"/>
          <w:lang w:bidi="hi-IN"/>
        </w:rPr>
        <w:t xml:space="preserve">     </w:t>
      </w:r>
      <w:r w:rsidR="00455A46">
        <w:rPr>
          <w:rFonts w:ascii="Mangal" w:hAnsi="Mangal" w:cs="Mangal"/>
          <w:b/>
          <w:bCs/>
          <w:sz w:val="24"/>
          <w:szCs w:val="24"/>
          <w:lang w:bidi="hi-IN"/>
        </w:rPr>
        <w:t>Reflexes</w:t>
      </w:r>
    </w:p>
    <w:tbl>
      <w:tblPr>
        <w:tblStyle w:val="TableGrid"/>
        <w:tblW w:w="0" w:type="auto"/>
        <w:tblInd w:w="556" w:type="dxa"/>
        <w:tblLook w:val="04A0" w:firstRow="1" w:lastRow="0" w:firstColumn="1" w:lastColumn="0" w:noHBand="0" w:noVBand="1"/>
      </w:tblPr>
      <w:tblGrid>
        <w:gridCol w:w="1670"/>
        <w:gridCol w:w="1669"/>
        <w:gridCol w:w="1669"/>
      </w:tblGrid>
      <w:tr w:rsidR="008A24B6" w:rsidTr="004728D9">
        <w:tc>
          <w:tcPr>
            <w:tcW w:w="1670" w:type="dxa"/>
          </w:tcPr>
          <w:p w:rsidR="008A24B6" w:rsidRPr="008A24B6" w:rsidRDefault="00E96E51" w:rsidP="00455A46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DTR</w:t>
            </w:r>
          </w:p>
        </w:tc>
        <w:tc>
          <w:tcPr>
            <w:tcW w:w="1669" w:type="dxa"/>
          </w:tcPr>
          <w:p w:rsidR="008A24B6" w:rsidRPr="006624D6" w:rsidRDefault="008A24B6" w:rsidP="00455A46">
            <w:pPr>
              <w:rPr>
                <w:rFonts w:ascii="Mangal" w:hAnsi="Mangal" w:cs="Mangal"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>Rt</w:t>
            </w:r>
          </w:p>
        </w:tc>
        <w:tc>
          <w:tcPr>
            <w:tcW w:w="1669" w:type="dxa"/>
          </w:tcPr>
          <w:p w:rsidR="008A24B6" w:rsidRDefault="008A24B6" w:rsidP="00455A46">
            <w:pPr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>Lt</w:t>
            </w:r>
          </w:p>
        </w:tc>
      </w:tr>
      <w:tr w:rsidR="008A24B6" w:rsidTr="004728D9">
        <w:tc>
          <w:tcPr>
            <w:tcW w:w="1670" w:type="dxa"/>
          </w:tcPr>
          <w:p w:rsidR="008A24B6" w:rsidRPr="00E96E51" w:rsidRDefault="00E96E51" w:rsidP="00455A46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Bicep</w:t>
            </w:r>
          </w:p>
        </w:tc>
        <w:tc>
          <w:tcPr>
            <w:tcW w:w="1669" w:type="dxa"/>
          </w:tcPr>
          <w:p w:rsidR="008A24B6" w:rsidRPr="006624D6" w:rsidRDefault="006624D6" w:rsidP="00455A46">
            <w:pPr>
              <w:rPr>
                <w:rFonts w:ascii="Mangal" w:hAnsi="Mangal" w:cs="Mangal"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bCs/>
                <w:sz w:val="24"/>
                <w:szCs w:val="24"/>
                <w:lang w:bidi="hi-IN"/>
              </w:rPr>
              <w:t>++</w:t>
            </w:r>
          </w:p>
        </w:tc>
        <w:tc>
          <w:tcPr>
            <w:tcW w:w="1669" w:type="dxa"/>
          </w:tcPr>
          <w:p w:rsidR="008A24B6" w:rsidRPr="006624D6" w:rsidRDefault="006624D6" w:rsidP="00455A46">
            <w:pPr>
              <w:rPr>
                <w:rFonts w:ascii="Mangal" w:hAnsi="Mangal" w:cs="Mangal"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bCs/>
                <w:sz w:val="24"/>
                <w:szCs w:val="24"/>
                <w:lang w:bidi="hi-IN"/>
              </w:rPr>
              <w:t>++</w:t>
            </w:r>
          </w:p>
        </w:tc>
      </w:tr>
      <w:tr w:rsidR="008A24B6" w:rsidTr="004728D9">
        <w:tc>
          <w:tcPr>
            <w:tcW w:w="1670" w:type="dxa"/>
          </w:tcPr>
          <w:p w:rsidR="008A24B6" w:rsidRPr="00E51A2E" w:rsidRDefault="00E51A2E" w:rsidP="00455A46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Tricep</w:t>
            </w:r>
          </w:p>
        </w:tc>
        <w:tc>
          <w:tcPr>
            <w:tcW w:w="1669" w:type="dxa"/>
          </w:tcPr>
          <w:p w:rsidR="008A24B6" w:rsidRPr="006624D6" w:rsidRDefault="006624D6" w:rsidP="00455A46">
            <w:pPr>
              <w:rPr>
                <w:rFonts w:ascii="Mangal" w:hAnsi="Mangal" w:cs="Mangal"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bCs/>
                <w:sz w:val="24"/>
                <w:szCs w:val="24"/>
                <w:lang w:bidi="hi-IN"/>
              </w:rPr>
              <w:t>++</w:t>
            </w:r>
          </w:p>
        </w:tc>
        <w:tc>
          <w:tcPr>
            <w:tcW w:w="1669" w:type="dxa"/>
          </w:tcPr>
          <w:p w:rsidR="008A24B6" w:rsidRPr="006624D6" w:rsidRDefault="006624D6" w:rsidP="006624D6">
            <w:pPr>
              <w:tabs>
                <w:tab w:val="left" w:pos="952"/>
              </w:tabs>
              <w:rPr>
                <w:rFonts w:ascii="Mangal" w:hAnsi="Mangal" w:cs="Mangal"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bCs/>
                <w:sz w:val="24"/>
                <w:szCs w:val="24"/>
                <w:lang w:bidi="hi-IN"/>
              </w:rPr>
              <w:t>+++</w:t>
            </w:r>
          </w:p>
        </w:tc>
      </w:tr>
      <w:tr w:rsidR="00E96E51" w:rsidTr="004728D9">
        <w:tc>
          <w:tcPr>
            <w:tcW w:w="1670" w:type="dxa"/>
          </w:tcPr>
          <w:p w:rsidR="00E96E51" w:rsidRPr="00E51A2E" w:rsidRDefault="00090226" w:rsidP="00455A46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Wrist</w:t>
            </w:r>
          </w:p>
        </w:tc>
        <w:tc>
          <w:tcPr>
            <w:tcW w:w="1669" w:type="dxa"/>
          </w:tcPr>
          <w:p w:rsidR="00E96E51" w:rsidRPr="006624D6" w:rsidRDefault="006624D6" w:rsidP="00455A46">
            <w:pPr>
              <w:rPr>
                <w:rFonts w:ascii="Mangal" w:hAnsi="Mangal" w:cs="Mangal"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bCs/>
                <w:sz w:val="24"/>
                <w:szCs w:val="24"/>
                <w:lang w:bidi="hi-IN"/>
              </w:rPr>
              <w:t>+</w:t>
            </w:r>
          </w:p>
        </w:tc>
        <w:tc>
          <w:tcPr>
            <w:tcW w:w="1669" w:type="dxa"/>
          </w:tcPr>
          <w:p w:rsidR="00E96E51" w:rsidRPr="006624D6" w:rsidRDefault="006624D6" w:rsidP="00455A46">
            <w:pPr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bCs/>
                <w:sz w:val="24"/>
                <w:szCs w:val="24"/>
                <w:lang w:bidi="hi-IN"/>
              </w:rPr>
              <w:t>++</w:t>
            </w:r>
          </w:p>
        </w:tc>
      </w:tr>
      <w:tr w:rsidR="00E51A2E" w:rsidTr="004728D9">
        <w:tc>
          <w:tcPr>
            <w:tcW w:w="1670" w:type="dxa"/>
          </w:tcPr>
          <w:p w:rsidR="00E51A2E" w:rsidRPr="00E51A2E" w:rsidRDefault="00E51A2E" w:rsidP="00455A46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Knee jerk</w:t>
            </w:r>
          </w:p>
        </w:tc>
        <w:tc>
          <w:tcPr>
            <w:tcW w:w="1669" w:type="dxa"/>
          </w:tcPr>
          <w:p w:rsidR="00E51A2E" w:rsidRPr="006624D6" w:rsidRDefault="006624D6" w:rsidP="00455A46">
            <w:pPr>
              <w:rPr>
                <w:rFonts w:ascii="Mangal" w:hAnsi="Mangal" w:cs="Mangal"/>
                <w:bCs/>
                <w:sz w:val="24"/>
                <w:szCs w:val="24"/>
                <w:vertAlign w:val="subscript"/>
                <w:lang w:bidi="hi-IN"/>
              </w:rPr>
            </w:pPr>
            <w:r>
              <w:rPr>
                <w:rFonts w:ascii="Mangal" w:hAnsi="Mangal" w:cs="Mangal"/>
                <w:bCs/>
                <w:sz w:val="24"/>
                <w:szCs w:val="24"/>
                <w:vertAlign w:val="subscript"/>
                <w:lang w:bidi="hi-IN"/>
              </w:rPr>
              <w:t>++++</w:t>
            </w:r>
          </w:p>
        </w:tc>
        <w:tc>
          <w:tcPr>
            <w:tcW w:w="1669" w:type="dxa"/>
          </w:tcPr>
          <w:p w:rsidR="00E51A2E" w:rsidRPr="006624D6" w:rsidRDefault="006624D6" w:rsidP="00455A46">
            <w:pPr>
              <w:rPr>
                <w:rFonts w:ascii="Mangal" w:hAnsi="Mangal" w:cs="Mangal"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bCs/>
                <w:sz w:val="24"/>
                <w:szCs w:val="24"/>
                <w:lang w:bidi="hi-IN"/>
              </w:rPr>
              <w:t>++++</w:t>
            </w:r>
          </w:p>
        </w:tc>
      </w:tr>
      <w:tr w:rsidR="00090226" w:rsidTr="004728D9">
        <w:tc>
          <w:tcPr>
            <w:tcW w:w="1670" w:type="dxa"/>
          </w:tcPr>
          <w:p w:rsidR="00090226" w:rsidRDefault="00090226" w:rsidP="00455A46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Ankle jerk</w:t>
            </w:r>
          </w:p>
        </w:tc>
        <w:tc>
          <w:tcPr>
            <w:tcW w:w="1669" w:type="dxa"/>
          </w:tcPr>
          <w:p w:rsidR="00090226" w:rsidRPr="006624D6" w:rsidRDefault="006624D6" w:rsidP="00455A46">
            <w:pPr>
              <w:rPr>
                <w:rFonts w:ascii="Mangal" w:hAnsi="Mangal" w:cs="Mangal"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bCs/>
                <w:sz w:val="24"/>
                <w:szCs w:val="24"/>
                <w:lang w:bidi="hi-IN"/>
              </w:rPr>
              <w:t>+</w:t>
            </w:r>
          </w:p>
        </w:tc>
        <w:tc>
          <w:tcPr>
            <w:tcW w:w="1669" w:type="dxa"/>
          </w:tcPr>
          <w:p w:rsidR="00090226" w:rsidRPr="006624D6" w:rsidRDefault="006624D6" w:rsidP="00455A46">
            <w:pPr>
              <w:rPr>
                <w:rFonts w:ascii="Mangal" w:hAnsi="Mangal" w:cs="Mangal"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bCs/>
                <w:sz w:val="24"/>
                <w:szCs w:val="24"/>
                <w:lang w:bidi="hi-IN"/>
              </w:rPr>
              <w:t>+</w:t>
            </w:r>
          </w:p>
        </w:tc>
      </w:tr>
      <w:tr w:rsidR="00090226" w:rsidTr="004728D9">
        <w:tc>
          <w:tcPr>
            <w:tcW w:w="1670" w:type="dxa"/>
          </w:tcPr>
          <w:p w:rsidR="00090226" w:rsidRDefault="00090226" w:rsidP="00455A46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Babinski sign</w:t>
            </w:r>
          </w:p>
        </w:tc>
        <w:tc>
          <w:tcPr>
            <w:tcW w:w="1669" w:type="dxa"/>
          </w:tcPr>
          <w:p w:rsidR="00090226" w:rsidRPr="006624D6" w:rsidRDefault="006624D6" w:rsidP="00455A46">
            <w:pPr>
              <w:rPr>
                <w:rFonts w:ascii="Mangal" w:hAnsi="Mangal" w:cs="Mangal"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bCs/>
                <w:sz w:val="24"/>
                <w:szCs w:val="24"/>
                <w:lang w:bidi="hi-IN"/>
              </w:rPr>
              <w:t>positive</w:t>
            </w:r>
          </w:p>
        </w:tc>
        <w:tc>
          <w:tcPr>
            <w:tcW w:w="1669" w:type="dxa"/>
          </w:tcPr>
          <w:p w:rsidR="00090226" w:rsidRPr="006624D6" w:rsidRDefault="006624D6" w:rsidP="00455A46">
            <w:pPr>
              <w:rPr>
                <w:rFonts w:ascii="Mangal" w:hAnsi="Mangal" w:cs="Mangal"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bCs/>
                <w:sz w:val="24"/>
                <w:szCs w:val="24"/>
                <w:lang w:bidi="hi-IN"/>
              </w:rPr>
              <w:t>positive</w:t>
            </w:r>
          </w:p>
        </w:tc>
      </w:tr>
    </w:tbl>
    <w:p w:rsidR="00CB37DF" w:rsidRDefault="004728D9" w:rsidP="00B705B9">
      <w:pPr>
        <w:rPr>
          <w:rFonts w:ascii="Mangal" w:hAnsi="Mangal" w:cs="Mangal"/>
          <w:b/>
          <w:bCs/>
          <w:sz w:val="24"/>
          <w:szCs w:val="24"/>
          <w:lang w:bidi="hi-IN"/>
        </w:rPr>
      </w:pPr>
      <w:r>
        <w:rPr>
          <w:rFonts w:ascii="Mangal" w:hAnsi="Mangal" w:cs="Mangal"/>
          <w:b/>
          <w:bCs/>
          <w:sz w:val="24"/>
          <w:szCs w:val="24"/>
          <w:lang w:bidi="hi-IN"/>
        </w:rPr>
        <w:t xml:space="preserve">     </w:t>
      </w:r>
      <w:r w:rsidR="00090226">
        <w:rPr>
          <w:rFonts w:ascii="Mangal" w:hAnsi="Mangal" w:cs="Mangal"/>
          <w:b/>
          <w:bCs/>
          <w:sz w:val="24"/>
          <w:szCs w:val="24"/>
          <w:lang w:bidi="hi-IN"/>
        </w:rPr>
        <w:t xml:space="preserve">Discussion </w:t>
      </w:r>
    </w:p>
    <w:p w:rsidR="007A3F56" w:rsidRDefault="00CB37DF" w:rsidP="00B705B9">
      <w:pPr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sz w:val="24"/>
          <w:szCs w:val="24"/>
          <w:lang w:bidi="hi-IN"/>
        </w:rPr>
        <w:t xml:space="preserve">In this study reported that also the patient had a history of tobacco chewing &amp; taking </w:t>
      </w:r>
      <w:r w:rsidR="00012FC7" w:rsidRPr="009001D3">
        <w:rPr>
          <w:rFonts w:ascii="Mangal" w:hAnsi="Mangal" w:cs="Mangal"/>
          <w:i/>
          <w:iCs/>
          <w:sz w:val="24"/>
          <w:szCs w:val="24"/>
          <w:lang w:bidi="hi-IN"/>
        </w:rPr>
        <w:t>ruksha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="00012FC7" w:rsidRPr="009001D3">
        <w:rPr>
          <w:rFonts w:ascii="Mangal" w:hAnsi="Mangal" w:cs="Mangal"/>
          <w:i/>
          <w:iCs/>
          <w:sz w:val="24"/>
          <w:szCs w:val="24"/>
          <w:lang w:bidi="hi-IN"/>
        </w:rPr>
        <w:t>aahar</w:t>
      </w:r>
      <w:r>
        <w:rPr>
          <w:rFonts w:ascii="Mangal" w:hAnsi="Mangal" w:cs="Mangal"/>
          <w:sz w:val="24"/>
          <w:szCs w:val="24"/>
          <w:lang w:bidi="hi-IN"/>
        </w:rPr>
        <w:t xml:space="preserve">, </w:t>
      </w:r>
      <w:r w:rsidR="00483294" w:rsidRPr="009001D3">
        <w:rPr>
          <w:rFonts w:ascii="Mangal" w:hAnsi="Mangal" w:cs="Mangal"/>
          <w:i/>
          <w:iCs/>
          <w:sz w:val="24"/>
          <w:szCs w:val="24"/>
          <w:lang w:bidi="hi-IN"/>
        </w:rPr>
        <w:t>vihar</w:t>
      </w:r>
      <w:r w:rsidR="00483294">
        <w:rPr>
          <w:rFonts w:ascii="Mangal" w:hAnsi="Mangal" w:cs="Mangal"/>
          <w:sz w:val="24"/>
          <w:szCs w:val="24"/>
          <w:lang w:bidi="hi-IN"/>
        </w:rPr>
        <w:t xml:space="preserve"> </w:t>
      </w:r>
      <w:r w:rsidR="009001D3">
        <w:rPr>
          <w:rFonts w:ascii="Mangal" w:hAnsi="Mangal" w:cs="Mangal"/>
          <w:sz w:val="24"/>
          <w:szCs w:val="24"/>
          <w:lang w:bidi="hi-IN"/>
        </w:rPr>
        <w:t>Sarvangghat</w:t>
      </w:r>
      <w:r>
        <w:rPr>
          <w:rFonts w:ascii="Mangal" w:hAnsi="Mangal" w:cs="Mangal"/>
          <w:sz w:val="24"/>
          <w:szCs w:val="24"/>
          <w:lang w:bidi="hi-IN"/>
        </w:rPr>
        <w:t xml:space="preserve">  can be correlated with quadriplegia it is a </w:t>
      </w:r>
      <w:r w:rsidR="00012FC7" w:rsidRPr="00EB35BE">
        <w:rPr>
          <w:rFonts w:ascii="Mangal" w:hAnsi="Mangal" w:cs="Mangal"/>
          <w:i/>
          <w:iCs/>
          <w:sz w:val="24"/>
          <w:szCs w:val="24"/>
          <w:lang w:bidi="hi-IN"/>
        </w:rPr>
        <w:t>nantmaj</w:t>
      </w:r>
      <w:r w:rsidR="00012FC7">
        <w:rPr>
          <w:rFonts w:ascii="Mangal" w:hAnsi="Mangal" w:cs="Mangal"/>
          <w:sz w:val="24"/>
          <w:szCs w:val="24"/>
          <w:lang w:bidi="hi-IN"/>
        </w:rPr>
        <w:t xml:space="preserve"> 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EB35BE">
        <w:rPr>
          <w:rFonts w:ascii="Mangal" w:hAnsi="Mangal" w:cs="Mangal"/>
          <w:i/>
          <w:iCs/>
          <w:sz w:val="24"/>
          <w:szCs w:val="24"/>
          <w:lang w:bidi="hi-IN"/>
        </w:rPr>
        <w:t>vyadhi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="00012FC7">
        <w:rPr>
          <w:rFonts w:ascii="Mangal" w:hAnsi="Mangal" w:cs="Mangal"/>
          <w:sz w:val="24"/>
          <w:szCs w:val="24"/>
          <w:lang w:bidi="hi-IN"/>
        </w:rPr>
        <w:t>according</w:t>
      </w:r>
      <w:r>
        <w:rPr>
          <w:rFonts w:ascii="Mangal" w:hAnsi="Mangal" w:cs="Mangal"/>
          <w:sz w:val="24"/>
          <w:szCs w:val="24"/>
          <w:lang w:bidi="hi-IN"/>
        </w:rPr>
        <w:t xml:space="preserve"> to </w:t>
      </w:r>
      <w:r w:rsidR="00C173CF">
        <w:rPr>
          <w:rFonts w:ascii="Mangal" w:hAnsi="Mangal" w:cs="Mangal"/>
          <w:sz w:val="24"/>
          <w:szCs w:val="24"/>
          <w:lang w:bidi="hi-IN"/>
        </w:rPr>
        <w:t>charak</w:t>
      </w:r>
      <w:r>
        <w:rPr>
          <w:rFonts w:ascii="Mangal" w:hAnsi="Mangal" w:cs="Mangal"/>
          <w:sz w:val="24"/>
          <w:szCs w:val="24"/>
          <w:lang w:bidi="hi-IN"/>
        </w:rPr>
        <w:t xml:space="preserve"> due to the intake of </w:t>
      </w:r>
      <w:r w:rsidR="00C173CF">
        <w:rPr>
          <w:rFonts w:ascii="Mangal" w:hAnsi="Mangal" w:cs="Mangal"/>
          <w:sz w:val="24"/>
          <w:szCs w:val="24"/>
          <w:lang w:bidi="hi-IN"/>
        </w:rPr>
        <w:t>various</w:t>
      </w:r>
      <w:r>
        <w:rPr>
          <w:rFonts w:ascii="Mangal" w:hAnsi="Mangal" w:cs="Mangal"/>
          <w:sz w:val="24"/>
          <w:szCs w:val="24"/>
          <w:lang w:bidi="hi-IN"/>
        </w:rPr>
        <w:t xml:space="preserve"> diet and regimen, </w:t>
      </w:r>
      <w:r w:rsidRPr="00EB35BE">
        <w:rPr>
          <w:rFonts w:ascii="Mangal" w:hAnsi="Mangal" w:cs="Mangal"/>
          <w:i/>
          <w:iCs/>
          <w:sz w:val="24"/>
          <w:szCs w:val="24"/>
          <w:lang w:bidi="hi-IN"/>
        </w:rPr>
        <w:t>vata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EB35BE">
        <w:rPr>
          <w:rFonts w:ascii="Mangal" w:hAnsi="Mangal" w:cs="Mangal"/>
          <w:i/>
          <w:iCs/>
          <w:sz w:val="24"/>
          <w:szCs w:val="24"/>
          <w:lang w:bidi="hi-IN"/>
        </w:rPr>
        <w:t>dosta</w:t>
      </w:r>
      <w:r>
        <w:rPr>
          <w:rFonts w:ascii="Mangal" w:hAnsi="Mangal" w:cs="Mangal"/>
          <w:sz w:val="24"/>
          <w:szCs w:val="24"/>
          <w:lang w:bidi="hi-IN"/>
        </w:rPr>
        <w:t xml:space="preserve"> get viated and occupies </w:t>
      </w:r>
      <w:r w:rsidR="00A503D8" w:rsidRPr="00EB35BE">
        <w:rPr>
          <w:rFonts w:ascii="Mangal" w:hAnsi="Mangal" w:cs="Mangal"/>
          <w:i/>
          <w:iCs/>
          <w:sz w:val="24"/>
          <w:szCs w:val="24"/>
          <w:lang w:bidi="hi-IN"/>
        </w:rPr>
        <w:t>rikta</w:t>
      </w:r>
      <w:r w:rsidR="00A503D8">
        <w:rPr>
          <w:rFonts w:ascii="Mangal" w:hAnsi="Mangal" w:cs="Mangal"/>
          <w:sz w:val="24"/>
          <w:szCs w:val="24"/>
          <w:lang w:bidi="hi-IN"/>
        </w:rPr>
        <w:t xml:space="preserve"> strotas </w:t>
      </w:r>
      <w:r>
        <w:rPr>
          <w:rFonts w:ascii="Mangal" w:hAnsi="Mangal" w:cs="Mangal"/>
          <w:sz w:val="24"/>
          <w:szCs w:val="24"/>
          <w:lang w:bidi="hi-IN"/>
        </w:rPr>
        <w:t xml:space="preserve">  in the body then </w:t>
      </w:r>
      <w:r w:rsidR="00A503D8">
        <w:rPr>
          <w:rFonts w:ascii="Mangal" w:hAnsi="Mangal" w:cs="Mangal"/>
          <w:sz w:val="24"/>
          <w:szCs w:val="24"/>
          <w:lang w:bidi="hi-IN"/>
        </w:rPr>
        <w:t>ultimately</w:t>
      </w:r>
      <w:r>
        <w:rPr>
          <w:rFonts w:ascii="Mangal" w:hAnsi="Mangal" w:cs="Mangal"/>
          <w:sz w:val="24"/>
          <w:szCs w:val="24"/>
          <w:lang w:bidi="hi-IN"/>
        </w:rPr>
        <w:t xml:space="preserve"> it cause </w:t>
      </w:r>
      <w:r w:rsidR="00342C2C" w:rsidRPr="00EB35BE">
        <w:rPr>
          <w:rFonts w:ascii="Mangal" w:hAnsi="Mangal" w:cs="Mangal"/>
          <w:i/>
          <w:iCs/>
          <w:sz w:val="24"/>
          <w:szCs w:val="24"/>
          <w:lang w:bidi="hi-IN"/>
        </w:rPr>
        <w:t>vata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="00342C2C" w:rsidRPr="00EB35BE">
        <w:rPr>
          <w:rFonts w:ascii="Mangal" w:hAnsi="Mangal" w:cs="Mangal"/>
          <w:i/>
          <w:iCs/>
          <w:sz w:val="24"/>
          <w:szCs w:val="24"/>
          <w:lang w:bidi="hi-IN"/>
        </w:rPr>
        <w:t>vyadhi</w:t>
      </w:r>
      <w:r>
        <w:rPr>
          <w:rFonts w:ascii="Mangal" w:hAnsi="Mangal" w:cs="Mangal"/>
          <w:sz w:val="24"/>
          <w:szCs w:val="24"/>
          <w:lang w:bidi="hi-IN"/>
        </w:rPr>
        <w:t xml:space="preserve"> like </w:t>
      </w:r>
      <w:r w:rsidR="00342C2C" w:rsidRPr="00EB35BE">
        <w:rPr>
          <w:rFonts w:ascii="Mangal" w:hAnsi="Mangal" w:cs="Mangal"/>
          <w:i/>
          <w:iCs/>
          <w:sz w:val="24"/>
          <w:szCs w:val="24"/>
          <w:lang w:bidi="hi-IN"/>
        </w:rPr>
        <w:t>Sarvangghat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="00B61877">
        <w:rPr>
          <w:rFonts w:ascii="Mangal" w:hAnsi="Mangal" w:cs="Mangal"/>
          <w:sz w:val="24"/>
          <w:szCs w:val="24"/>
          <w:lang w:bidi="hi-IN"/>
        </w:rPr>
        <w:t>increase</w:t>
      </w:r>
      <w:r>
        <w:rPr>
          <w:rFonts w:ascii="Mangal" w:hAnsi="Mangal" w:cs="Mangal"/>
          <w:sz w:val="24"/>
          <w:szCs w:val="24"/>
          <w:lang w:bidi="hi-IN"/>
        </w:rPr>
        <w:t xml:space="preserve">, in </w:t>
      </w:r>
      <w:r w:rsidR="00B61877" w:rsidRPr="00EB35BE">
        <w:rPr>
          <w:rFonts w:ascii="Mangal" w:hAnsi="Mangal" w:cs="Mangal"/>
          <w:i/>
          <w:iCs/>
          <w:sz w:val="24"/>
          <w:szCs w:val="24"/>
          <w:lang w:bidi="hi-IN"/>
        </w:rPr>
        <w:t>ruksha</w:t>
      </w:r>
      <w:r w:rsidR="00B61877">
        <w:rPr>
          <w:rFonts w:ascii="Mangal" w:hAnsi="Mangal" w:cs="Mangal"/>
          <w:sz w:val="24"/>
          <w:szCs w:val="24"/>
          <w:lang w:bidi="hi-IN"/>
        </w:rPr>
        <w:t xml:space="preserve"> 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EB35BE">
        <w:rPr>
          <w:rFonts w:ascii="Mangal" w:hAnsi="Mangal" w:cs="Mangal"/>
          <w:i/>
          <w:iCs/>
          <w:sz w:val="24"/>
          <w:szCs w:val="24"/>
          <w:lang w:bidi="hi-IN"/>
        </w:rPr>
        <w:t>guna</w:t>
      </w:r>
      <w:r>
        <w:rPr>
          <w:rFonts w:ascii="Mangal" w:hAnsi="Mangal" w:cs="Mangal"/>
          <w:sz w:val="24"/>
          <w:szCs w:val="24"/>
          <w:lang w:bidi="hi-IN"/>
        </w:rPr>
        <w:t xml:space="preserve"> of </w:t>
      </w:r>
      <w:r w:rsidRPr="00DE5ADB">
        <w:rPr>
          <w:rFonts w:ascii="Mangal" w:hAnsi="Mangal" w:cs="Mangal"/>
          <w:i/>
          <w:iCs/>
          <w:sz w:val="24"/>
          <w:szCs w:val="24"/>
          <w:lang w:bidi="hi-IN"/>
        </w:rPr>
        <w:t>vata</w:t>
      </w:r>
      <w:r>
        <w:rPr>
          <w:rFonts w:ascii="Mangal" w:hAnsi="Mangal" w:cs="Mangal"/>
          <w:sz w:val="24"/>
          <w:szCs w:val="24"/>
          <w:lang w:bidi="hi-IN"/>
        </w:rPr>
        <w:t xml:space="preserve"> c</w:t>
      </w:r>
      <w:r w:rsidR="00117136">
        <w:rPr>
          <w:rFonts w:ascii="Mangal" w:hAnsi="Mangal" w:cs="Mangal"/>
          <w:sz w:val="24"/>
          <w:szCs w:val="24"/>
          <w:lang w:bidi="hi-IN"/>
        </w:rPr>
        <w:t>ause</w:t>
      </w:r>
      <w:r>
        <w:rPr>
          <w:rFonts w:ascii="Mangal" w:hAnsi="Mangal" w:cs="Mangal"/>
          <w:sz w:val="24"/>
          <w:szCs w:val="24"/>
          <w:lang w:bidi="hi-IN"/>
        </w:rPr>
        <w:t xml:space="preserve">s </w:t>
      </w:r>
      <w:r w:rsidR="00117136" w:rsidRPr="00DE5ADB">
        <w:rPr>
          <w:rFonts w:ascii="Mangal" w:hAnsi="Mangal" w:cs="Mangal"/>
          <w:i/>
          <w:iCs/>
          <w:sz w:val="24"/>
          <w:szCs w:val="24"/>
          <w:lang w:bidi="hi-IN"/>
        </w:rPr>
        <w:t>rukshata</w:t>
      </w:r>
      <w:r>
        <w:rPr>
          <w:rFonts w:ascii="Mangal" w:hAnsi="Mangal" w:cs="Mangal"/>
          <w:sz w:val="24"/>
          <w:szCs w:val="24"/>
          <w:lang w:bidi="hi-IN"/>
        </w:rPr>
        <w:t xml:space="preserve"> and </w:t>
      </w:r>
      <w:r w:rsidR="00117136" w:rsidRPr="00DE5ADB">
        <w:rPr>
          <w:rFonts w:ascii="Mangal" w:hAnsi="Mangal" w:cs="Mangal"/>
          <w:i/>
          <w:iCs/>
          <w:sz w:val="24"/>
          <w:szCs w:val="24"/>
          <w:lang w:bidi="hi-IN"/>
        </w:rPr>
        <w:t>parushta</w:t>
      </w:r>
      <w:r>
        <w:rPr>
          <w:rFonts w:ascii="Mangal" w:hAnsi="Mangal" w:cs="Mangal"/>
          <w:sz w:val="24"/>
          <w:szCs w:val="24"/>
          <w:lang w:bidi="hi-IN"/>
        </w:rPr>
        <w:t xml:space="preserve"> in the </w:t>
      </w:r>
      <w:r w:rsidR="00117136" w:rsidRPr="00DE5ADB">
        <w:rPr>
          <w:rFonts w:ascii="Mangal" w:hAnsi="Mangal" w:cs="Mangal"/>
          <w:i/>
          <w:iCs/>
          <w:sz w:val="24"/>
          <w:szCs w:val="24"/>
          <w:lang w:bidi="hi-IN"/>
        </w:rPr>
        <w:t>strotas</w:t>
      </w:r>
      <w:r>
        <w:rPr>
          <w:rFonts w:ascii="Mangal" w:hAnsi="Mangal" w:cs="Mangal"/>
          <w:sz w:val="24"/>
          <w:szCs w:val="24"/>
          <w:lang w:bidi="hi-IN"/>
        </w:rPr>
        <w:t xml:space="preserve">. Which is the key point in the </w:t>
      </w:r>
      <w:r w:rsidRPr="00DE5ADB">
        <w:rPr>
          <w:rFonts w:ascii="Mangal" w:hAnsi="Mangal" w:cs="Mangal"/>
          <w:i/>
          <w:iCs/>
          <w:sz w:val="24"/>
          <w:szCs w:val="24"/>
          <w:lang w:bidi="hi-IN"/>
        </w:rPr>
        <w:t>samprapti</w:t>
      </w:r>
      <w:r>
        <w:rPr>
          <w:rFonts w:ascii="Mangal" w:hAnsi="Mangal" w:cs="Mangal"/>
          <w:sz w:val="24"/>
          <w:szCs w:val="24"/>
          <w:lang w:bidi="hi-IN"/>
        </w:rPr>
        <w:t xml:space="preserve"> of </w:t>
      </w:r>
      <w:r w:rsidR="00117136" w:rsidRPr="00DE5ADB">
        <w:rPr>
          <w:rFonts w:ascii="Mangal" w:hAnsi="Mangal" w:cs="Mangal"/>
          <w:i/>
          <w:iCs/>
          <w:sz w:val="24"/>
          <w:szCs w:val="24"/>
          <w:lang w:bidi="hi-IN"/>
        </w:rPr>
        <w:t>Sarvangghat</w:t>
      </w:r>
      <w:r w:rsidR="00117136">
        <w:rPr>
          <w:rFonts w:ascii="Mangal" w:hAnsi="Mangal" w:cs="Mangal"/>
          <w:sz w:val="24"/>
          <w:szCs w:val="24"/>
          <w:lang w:bidi="hi-IN"/>
        </w:rPr>
        <w:t xml:space="preserve"> </w:t>
      </w:r>
      <w:r>
        <w:rPr>
          <w:rFonts w:ascii="Mangal" w:hAnsi="Mangal" w:cs="Mangal"/>
          <w:sz w:val="24"/>
          <w:szCs w:val="24"/>
          <w:lang w:bidi="hi-IN"/>
        </w:rPr>
        <w:t xml:space="preserve">so compensate </w:t>
      </w:r>
      <w:r w:rsidR="000C59B6">
        <w:rPr>
          <w:rFonts w:ascii="Mangal" w:hAnsi="Mangal" w:cs="Mangal"/>
          <w:sz w:val="24"/>
          <w:szCs w:val="24"/>
          <w:lang w:bidi="hi-IN"/>
        </w:rPr>
        <w:t>ruksha</w:t>
      </w:r>
      <w:r>
        <w:rPr>
          <w:rFonts w:ascii="Mangal" w:hAnsi="Mangal" w:cs="Mangal"/>
          <w:sz w:val="24"/>
          <w:szCs w:val="24"/>
          <w:lang w:bidi="hi-IN"/>
        </w:rPr>
        <w:t xml:space="preserve"> guna of Vata </w:t>
      </w:r>
      <w:r w:rsidR="000C59B6">
        <w:rPr>
          <w:rFonts w:ascii="Mangal" w:hAnsi="Mangal" w:cs="Mangal"/>
          <w:sz w:val="24"/>
          <w:szCs w:val="24"/>
          <w:lang w:bidi="hi-IN"/>
        </w:rPr>
        <w:t xml:space="preserve">we use 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DE5ADB">
        <w:rPr>
          <w:rFonts w:ascii="Mangal" w:hAnsi="Mangal" w:cs="Mangal"/>
          <w:i/>
          <w:iCs/>
          <w:sz w:val="24"/>
          <w:szCs w:val="24"/>
          <w:lang w:bidi="hi-IN"/>
        </w:rPr>
        <w:t>snehan</w:t>
      </w:r>
      <w:r>
        <w:rPr>
          <w:rFonts w:ascii="Mangal" w:hAnsi="Mangal" w:cs="Mangal"/>
          <w:sz w:val="24"/>
          <w:szCs w:val="24"/>
          <w:lang w:bidi="hi-IN"/>
        </w:rPr>
        <w:t xml:space="preserve"> in the form of </w:t>
      </w:r>
      <w:r w:rsidR="000D0B08" w:rsidRPr="00DE5ADB">
        <w:rPr>
          <w:rFonts w:ascii="Mangal" w:hAnsi="Mangal" w:cs="Mangal"/>
          <w:i/>
          <w:iCs/>
          <w:sz w:val="24"/>
          <w:szCs w:val="24"/>
          <w:lang w:bidi="hi-IN"/>
        </w:rPr>
        <w:t>basti</w:t>
      </w:r>
      <w:r>
        <w:rPr>
          <w:rFonts w:ascii="Mangal" w:hAnsi="Mangal" w:cs="Mangal"/>
          <w:sz w:val="24"/>
          <w:szCs w:val="24"/>
          <w:lang w:bidi="hi-IN"/>
        </w:rPr>
        <w:t xml:space="preserve"> and </w:t>
      </w:r>
      <w:r w:rsidRPr="00DE5ADB">
        <w:rPr>
          <w:rFonts w:ascii="Mangal" w:hAnsi="Mangal" w:cs="Mangal"/>
          <w:i/>
          <w:iCs/>
          <w:sz w:val="24"/>
          <w:szCs w:val="24"/>
          <w:lang w:bidi="hi-IN"/>
        </w:rPr>
        <w:t>Shalishashtit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DE5ADB">
        <w:rPr>
          <w:rFonts w:ascii="Mangal" w:hAnsi="Mangal" w:cs="Mangal"/>
          <w:i/>
          <w:iCs/>
          <w:sz w:val="24"/>
          <w:szCs w:val="24"/>
          <w:lang w:bidi="hi-IN"/>
        </w:rPr>
        <w:t>pindasweda</w:t>
      </w:r>
      <w:r>
        <w:rPr>
          <w:rFonts w:ascii="Mangal" w:hAnsi="Mangal" w:cs="Mangal"/>
          <w:sz w:val="24"/>
          <w:szCs w:val="24"/>
          <w:lang w:bidi="hi-IN"/>
        </w:rPr>
        <w:t xml:space="preserve"> th</w:t>
      </w:r>
      <w:r w:rsidR="000D0B08">
        <w:rPr>
          <w:rFonts w:ascii="Mangal" w:hAnsi="Mangal" w:cs="Mangal"/>
          <w:sz w:val="24"/>
          <w:szCs w:val="24"/>
          <w:lang w:bidi="hi-IN"/>
        </w:rPr>
        <w:t>i</w:t>
      </w:r>
      <w:r>
        <w:rPr>
          <w:rFonts w:ascii="Mangal" w:hAnsi="Mangal" w:cs="Mangal"/>
          <w:sz w:val="24"/>
          <w:szCs w:val="24"/>
          <w:lang w:bidi="hi-IN"/>
        </w:rPr>
        <w:t xml:space="preserve">s </w:t>
      </w:r>
      <w:r w:rsidR="00FC52C3">
        <w:rPr>
          <w:rFonts w:ascii="Mangal" w:hAnsi="Mangal" w:cs="Mangal"/>
          <w:sz w:val="24"/>
          <w:szCs w:val="24"/>
          <w:lang w:bidi="hi-IN"/>
        </w:rPr>
        <w:t>procedure were</w:t>
      </w:r>
      <w:r w:rsidR="00413D0E">
        <w:rPr>
          <w:rFonts w:ascii="Mangal" w:hAnsi="Mangal" w:cs="Mangal"/>
          <w:sz w:val="24"/>
          <w:szCs w:val="24"/>
          <w:lang w:bidi="hi-IN"/>
        </w:rPr>
        <w:t xml:space="preserve"> found to be beneficial in the management of </w:t>
      </w:r>
      <w:r w:rsidR="00FC52C3" w:rsidRPr="00A65A37">
        <w:rPr>
          <w:rFonts w:ascii="Mangal" w:hAnsi="Mangal" w:cs="Mangal"/>
          <w:i/>
          <w:iCs/>
          <w:sz w:val="24"/>
          <w:szCs w:val="24"/>
          <w:lang w:bidi="hi-IN"/>
        </w:rPr>
        <w:t>Sarvangghat</w:t>
      </w:r>
      <w:r w:rsidR="00413D0E">
        <w:rPr>
          <w:rFonts w:ascii="Mangal" w:hAnsi="Mangal" w:cs="Mangal"/>
          <w:sz w:val="24"/>
          <w:szCs w:val="24"/>
          <w:lang w:bidi="hi-IN"/>
        </w:rPr>
        <w:t xml:space="preserve">  according to </w:t>
      </w:r>
      <w:r w:rsidR="00AB0782" w:rsidRPr="00A65A37">
        <w:rPr>
          <w:rFonts w:ascii="Mangal" w:hAnsi="Mangal" w:cs="Mangal"/>
          <w:i/>
          <w:iCs/>
          <w:sz w:val="24"/>
          <w:szCs w:val="24"/>
          <w:lang w:bidi="hi-IN"/>
        </w:rPr>
        <w:t>charak</w:t>
      </w:r>
      <w:r w:rsidR="00413D0E">
        <w:rPr>
          <w:rFonts w:ascii="Mangal" w:hAnsi="Mangal" w:cs="Mangal"/>
          <w:sz w:val="24"/>
          <w:szCs w:val="24"/>
          <w:lang w:bidi="hi-IN"/>
        </w:rPr>
        <w:t xml:space="preserve"> </w:t>
      </w:r>
      <w:r w:rsidR="00AB0782" w:rsidRPr="00A65A37">
        <w:rPr>
          <w:rFonts w:ascii="Mangal" w:hAnsi="Mangal" w:cs="Mangal"/>
          <w:i/>
          <w:iCs/>
          <w:sz w:val="24"/>
          <w:szCs w:val="24"/>
          <w:lang w:bidi="hi-IN"/>
        </w:rPr>
        <w:t>Basti</w:t>
      </w:r>
      <w:r w:rsidR="00413D0E">
        <w:rPr>
          <w:rFonts w:ascii="Mangal" w:hAnsi="Mangal" w:cs="Mangal"/>
          <w:sz w:val="24"/>
          <w:szCs w:val="24"/>
          <w:lang w:bidi="hi-IN"/>
        </w:rPr>
        <w:t xml:space="preserve"> is the one of the best treatment of </w:t>
      </w:r>
      <w:r w:rsidR="00413D0E" w:rsidRPr="00A65A37">
        <w:rPr>
          <w:rFonts w:ascii="Mangal" w:hAnsi="Mangal" w:cs="Mangal"/>
          <w:i/>
          <w:iCs/>
          <w:sz w:val="24"/>
          <w:szCs w:val="24"/>
          <w:lang w:bidi="hi-IN"/>
        </w:rPr>
        <w:t>vatvyadhi</w:t>
      </w:r>
      <w:r w:rsidR="00413D0E">
        <w:rPr>
          <w:rFonts w:ascii="Mangal" w:hAnsi="Mangal" w:cs="Mangal"/>
          <w:sz w:val="24"/>
          <w:szCs w:val="24"/>
          <w:lang w:bidi="hi-IN"/>
        </w:rPr>
        <w:t xml:space="preserve">. It is the most important of constituent of </w:t>
      </w:r>
      <w:r w:rsidR="00D5586F" w:rsidRPr="00A65A37">
        <w:rPr>
          <w:rFonts w:ascii="Mangal" w:hAnsi="Mangal" w:cs="Mangal"/>
          <w:i/>
          <w:iCs/>
          <w:sz w:val="24"/>
          <w:szCs w:val="24"/>
          <w:lang w:bidi="hi-IN"/>
        </w:rPr>
        <w:t>Panchkarma</w:t>
      </w:r>
      <w:r w:rsidR="00D5586F">
        <w:rPr>
          <w:rFonts w:ascii="Mangal" w:hAnsi="Mangal" w:cs="Mangal"/>
          <w:sz w:val="24"/>
          <w:szCs w:val="24"/>
          <w:lang w:bidi="hi-IN"/>
        </w:rPr>
        <w:t xml:space="preserve"> </w:t>
      </w:r>
      <w:r w:rsidR="00413D0E">
        <w:rPr>
          <w:rFonts w:ascii="Mangal" w:hAnsi="Mangal" w:cs="Mangal"/>
          <w:sz w:val="24"/>
          <w:szCs w:val="24"/>
          <w:lang w:bidi="hi-IN"/>
        </w:rPr>
        <w:t xml:space="preserve"> due to </w:t>
      </w:r>
      <w:r w:rsidR="00D5586F">
        <w:rPr>
          <w:rFonts w:ascii="Mangal" w:hAnsi="Mangal" w:cs="Mangal"/>
          <w:sz w:val="24"/>
          <w:szCs w:val="24"/>
          <w:lang w:bidi="hi-IN"/>
        </w:rPr>
        <w:t>its</w:t>
      </w:r>
      <w:r w:rsidR="00413D0E">
        <w:rPr>
          <w:rFonts w:ascii="Mangal" w:hAnsi="Mangal" w:cs="Mangal"/>
          <w:sz w:val="24"/>
          <w:szCs w:val="24"/>
          <w:lang w:bidi="hi-IN"/>
        </w:rPr>
        <w:t xml:space="preserve"> Multiple effect of </w:t>
      </w:r>
      <w:r w:rsidR="00D5586F" w:rsidRPr="00A65A37">
        <w:rPr>
          <w:rFonts w:ascii="Mangal" w:hAnsi="Mangal" w:cs="Mangal"/>
          <w:i/>
          <w:iCs/>
          <w:sz w:val="24"/>
          <w:szCs w:val="24"/>
          <w:lang w:bidi="hi-IN"/>
        </w:rPr>
        <w:t>basti</w:t>
      </w:r>
      <w:r w:rsidR="00413D0E">
        <w:rPr>
          <w:rFonts w:ascii="Mangal" w:hAnsi="Mangal" w:cs="Mangal"/>
          <w:sz w:val="24"/>
          <w:szCs w:val="24"/>
          <w:lang w:bidi="hi-IN"/>
        </w:rPr>
        <w:t xml:space="preserve"> </w:t>
      </w:r>
      <w:r w:rsidR="00D5586F">
        <w:rPr>
          <w:rFonts w:ascii="Mangal" w:hAnsi="Mangal" w:cs="Mangal"/>
          <w:sz w:val="24"/>
          <w:szCs w:val="24"/>
          <w:lang w:bidi="hi-IN"/>
        </w:rPr>
        <w:t>eradicates</w:t>
      </w:r>
      <w:r w:rsidR="00413D0E">
        <w:rPr>
          <w:rFonts w:ascii="Mangal" w:hAnsi="Mangal" w:cs="Mangal"/>
          <w:sz w:val="24"/>
          <w:szCs w:val="24"/>
          <w:lang w:bidi="hi-IN"/>
        </w:rPr>
        <w:t xml:space="preserve"> vitiated </w:t>
      </w:r>
      <w:r w:rsidR="00413D0E" w:rsidRPr="00A65A37">
        <w:rPr>
          <w:rFonts w:ascii="Mangal" w:hAnsi="Mangal" w:cs="Mangal"/>
          <w:i/>
          <w:iCs/>
          <w:sz w:val="24"/>
          <w:szCs w:val="24"/>
          <w:lang w:bidi="hi-IN"/>
        </w:rPr>
        <w:t>Vata dosha</w:t>
      </w:r>
      <w:r w:rsidR="00413D0E">
        <w:rPr>
          <w:rFonts w:ascii="Mangal" w:hAnsi="Mangal" w:cs="Mangal"/>
          <w:sz w:val="24"/>
          <w:szCs w:val="24"/>
          <w:lang w:bidi="hi-IN"/>
        </w:rPr>
        <w:t xml:space="preserve"> from </w:t>
      </w:r>
      <w:r w:rsidR="007A3F56">
        <w:rPr>
          <w:rFonts w:ascii="Mangal" w:hAnsi="Mangal" w:cs="Mangal"/>
          <w:sz w:val="24"/>
          <w:szCs w:val="24"/>
          <w:lang w:bidi="hi-IN"/>
        </w:rPr>
        <w:t>root.</w:t>
      </w:r>
    </w:p>
    <w:p w:rsidR="007A3F56" w:rsidRPr="007A3F56" w:rsidRDefault="007A3F56" w:rsidP="00B705B9">
      <w:pPr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b/>
          <w:bCs/>
          <w:sz w:val="24"/>
          <w:szCs w:val="24"/>
          <w:lang w:bidi="hi-IN"/>
        </w:rPr>
        <w:t xml:space="preserve">Conclusion </w:t>
      </w:r>
    </w:p>
    <w:p w:rsidR="00F061F6" w:rsidRPr="00D451E8" w:rsidRDefault="00F061F6" w:rsidP="00B705B9">
      <w:pPr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sz w:val="24"/>
          <w:szCs w:val="24"/>
          <w:lang w:bidi="hi-IN"/>
        </w:rPr>
        <w:t xml:space="preserve"> As told by </w:t>
      </w:r>
      <w:r w:rsidRPr="00EB02D9">
        <w:rPr>
          <w:rFonts w:ascii="Mangal" w:hAnsi="Mangal" w:cs="Mangal"/>
          <w:i/>
          <w:iCs/>
          <w:sz w:val="24"/>
          <w:szCs w:val="24"/>
          <w:lang w:bidi="hi-IN"/>
        </w:rPr>
        <w:t xml:space="preserve">acharya </w:t>
      </w:r>
      <w:r w:rsidR="007A3F56" w:rsidRPr="00EB02D9">
        <w:rPr>
          <w:rFonts w:ascii="Mangal" w:hAnsi="Mangal" w:cs="Mangal"/>
          <w:i/>
          <w:iCs/>
          <w:sz w:val="24"/>
          <w:szCs w:val="24"/>
          <w:lang w:bidi="hi-IN"/>
        </w:rPr>
        <w:t>charak</w:t>
      </w:r>
      <w:r w:rsidRPr="00EB02D9">
        <w:rPr>
          <w:rFonts w:ascii="Mangal" w:hAnsi="Mangal" w:cs="Mangal"/>
          <w:i/>
          <w:iCs/>
          <w:sz w:val="24"/>
          <w:szCs w:val="24"/>
          <w:lang w:bidi="hi-IN"/>
        </w:rPr>
        <w:t xml:space="preserve">, </w:t>
      </w:r>
      <w:r w:rsidR="007A3F56" w:rsidRPr="00EB02D9">
        <w:rPr>
          <w:rFonts w:ascii="Mangal" w:hAnsi="Mangal" w:cs="Mangal"/>
          <w:i/>
          <w:iCs/>
          <w:sz w:val="24"/>
          <w:szCs w:val="24"/>
          <w:lang w:bidi="hi-IN"/>
        </w:rPr>
        <w:t>sushrut</w:t>
      </w:r>
      <w:r>
        <w:rPr>
          <w:rFonts w:ascii="Mangal" w:hAnsi="Mangal" w:cs="Mangal"/>
          <w:sz w:val="24"/>
          <w:szCs w:val="24"/>
          <w:lang w:bidi="hi-IN"/>
        </w:rPr>
        <w:t xml:space="preserve">, </w:t>
      </w:r>
      <w:r w:rsidR="007A3F56" w:rsidRPr="00EB02D9">
        <w:rPr>
          <w:rFonts w:ascii="Mangal" w:hAnsi="Mangal" w:cs="Mangal"/>
          <w:i/>
          <w:iCs/>
          <w:sz w:val="24"/>
          <w:szCs w:val="24"/>
          <w:lang w:bidi="hi-IN"/>
        </w:rPr>
        <w:t>vagbhat</w:t>
      </w:r>
      <w:r w:rsidRPr="00EB02D9">
        <w:rPr>
          <w:rFonts w:ascii="Mangal" w:hAnsi="Mangal" w:cs="Mangal"/>
          <w:i/>
          <w:iCs/>
          <w:sz w:val="24"/>
          <w:szCs w:val="24"/>
          <w:lang w:bidi="hi-IN"/>
        </w:rPr>
        <w:t xml:space="preserve"> </w:t>
      </w:r>
      <w:r w:rsidR="007A3F56" w:rsidRPr="00EB02D9">
        <w:rPr>
          <w:rFonts w:ascii="Mangal" w:hAnsi="Mangal" w:cs="Mangal"/>
          <w:i/>
          <w:iCs/>
          <w:sz w:val="24"/>
          <w:szCs w:val="24"/>
          <w:lang w:bidi="hi-IN"/>
        </w:rPr>
        <w:t>vatvyadhi</w:t>
      </w:r>
      <w:r w:rsidR="002F09B0" w:rsidRPr="00EB02D9">
        <w:rPr>
          <w:rFonts w:ascii="Mangal" w:hAnsi="Mangal" w:cs="Mangal"/>
          <w:i/>
          <w:iCs/>
          <w:sz w:val="24"/>
          <w:szCs w:val="24"/>
          <w:lang w:bidi="hi-IN"/>
        </w:rPr>
        <w:t xml:space="preserve"> </w:t>
      </w:r>
      <w:r w:rsidRPr="00EB02D9">
        <w:rPr>
          <w:rFonts w:ascii="Mangal" w:hAnsi="Mangal" w:cs="Mangal"/>
          <w:i/>
          <w:iCs/>
          <w:sz w:val="24"/>
          <w:szCs w:val="24"/>
          <w:lang w:bidi="hi-IN"/>
        </w:rPr>
        <w:t>mahagad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="00484131">
        <w:rPr>
          <w:rFonts w:ascii="Mangal" w:hAnsi="Mangal" w:cs="Mangal"/>
          <w:sz w:val="24"/>
          <w:szCs w:val="24"/>
          <w:lang w:bidi="hi-IN"/>
        </w:rPr>
        <w:t>.</w:t>
      </w:r>
      <w:r>
        <w:rPr>
          <w:rFonts w:ascii="Mangal" w:hAnsi="Mangal" w:cs="Mangal"/>
          <w:sz w:val="24"/>
          <w:szCs w:val="24"/>
          <w:lang w:bidi="hi-IN"/>
        </w:rPr>
        <w:t>It has been also said that</w:t>
      </w:r>
      <w:r w:rsidR="00484131">
        <w:rPr>
          <w:rFonts w:ascii="Mangal" w:hAnsi="Mangal" w:cs="Mangal"/>
          <w:sz w:val="24"/>
          <w:szCs w:val="24"/>
          <w:lang w:bidi="hi-IN"/>
        </w:rPr>
        <w:t xml:space="preserve"> </w:t>
      </w:r>
      <w:r>
        <w:rPr>
          <w:rFonts w:ascii="Mangal" w:hAnsi="Mangal" w:cs="Mangal"/>
          <w:sz w:val="24"/>
          <w:szCs w:val="24"/>
          <w:lang w:bidi="hi-IN"/>
        </w:rPr>
        <w:t xml:space="preserve">all the </w:t>
      </w:r>
      <w:r w:rsidR="00484131" w:rsidRPr="00EB02D9">
        <w:rPr>
          <w:rFonts w:ascii="Mangal" w:hAnsi="Mangal" w:cs="Mangal"/>
          <w:i/>
          <w:iCs/>
          <w:sz w:val="24"/>
          <w:szCs w:val="24"/>
          <w:lang w:bidi="hi-IN"/>
        </w:rPr>
        <w:t>maharogas</w:t>
      </w:r>
      <w:r w:rsidR="00484131">
        <w:rPr>
          <w:rFonts w:ascii="Mangal" w:hAnsi="Mangal" w:cs="Mangal"/>
          <w:sz w:val="24"/>
          <w:szCs w:val="24"/>
          <w:lang w:bidi="hi-IN"/>
        </w:rPr>
        <w:t xml:space="preserve"> </w:t>
      </w:r>
      <w:r>
        <w:rPr>
          <w:rFonts w:ascii="Mangal" w:hAnsi="Mangal" w:cs="Mangal"/>
          <w:sz w:val="24"/>
          <w:szCs w:val="24"/>
          <w:lang w:bidi="hi-IN"/>
        </w:rPr>
        <w:t xml:space="preserve"> are </w:t>
      </w:r>
      <w:r w:rsidRPr="00EB02D9">
        <w:rPr>
          <w:rFonts w:ascii="Mangal" w:hAnsi="Mangal" w:cs="Mangal"/>
          <w:i/>
          <w:iCs/>
          <w:sz w:val="24"/>
          <w:szCs w:val="24"/>
          <w:lang w:bidi="hi-IN"/>
        </w:rPr>
        <w:t>dushchikitiya</w:t>
      </w:r>
      <w:r>
        <w:rPr>
          <w:rFonts w:ascii="Mangal" w:hAnsi="Mangal" w:cs="Mangal"/>
          <w:sz w:val="24"/>
          <w:szCs w:val="24"/>
          <w:lang w:bidi="hi-IN"/>
        </w:rPr>
        <w:t xml:space="preserve"> by nature. </w:t>
      </w:r>
      <w:r w:rsidR="002F09B0" w:rsidRPr="00EB02D9">
        <w:rPr>
          <w:rFonts w:ascii="Mangal" w:hAnsi="Mangal" w:cs="Mangal"/>
          <w:i/>
          <w:iCs/>
          <w:sz w:val="24"/>
          <w:szCs w:val="24"/>
          <w:lang w:bidi="hi-IN"/>
        </w:rPr>
        <w:t>Sarvangghat</w:t>
      </w:r>
      <w:r>
        <w:rPr>
          <w:rFonts w:ascii="Mangal" w:hAnsi="Mangal" w:cs="Mangal"/>
          <w:sz w:val="24"/>
          <w:szCs w:val="24"/>
          <w:lang w:bidi="hi-IN"/>
        </w:rPr>
        <w:t xml:space="preserve"> is also one of the </w:t>
      </w:r>
      <w:r w:rsidR="002F09B0" w:rsidRPr="00EB02D9">
        <w:rPr>
          <w:rFonts w:ascii="Mangal" w:hAnsi="Mangal" w:cs="Mangal"/>
          <w:i/>
          <w:iCs/>
          <w:sz w:val="24"/>
          <w:szCs w:val="24"/>
          <w:lang w:bidi="hi-IN"/>
        </w:rPr>
        <w:t>vatvyadhi</w:t>
      </w:r>
      <w:r>
        <w:rPr>
          <w:rFonts w:ascii="Mangal" w:hAnsi="Mangal" w:cs="Mangal"/>
          <w:sz w:val="24"/>
          <w:szCs w:val="24"/>
          <w:lang w:bidi="hi-IN"/>
        </w:rPr>
        <w:t xml:space="preserve"> but the combine </w:t>
      </w:r>
      <w:r w:rsidR="000B45B2">
        <w:rPr>
          <w:rFonts w:ascii="Mangal" w:hAnsi="Mangal" w:cs="Mangal"/>
          <w:sz w:val="24"/>
          <w:szCs w:val="24"/>
          <w:lang w:bidi="hi-IN"/>
        </w:rPr>
        <w:t>therapy</w:t>
      </w:r>
      <w:r>
        <w:rPr>
          <w:rFonts w:ascii="Mangal" w:hAnsi="Mangal" w:cs="Mangal"/>
          <w:sz w:val="24"/>
          <w:szCs w:val="24"/>
          <w:lang w:bidi="hi-IN"/>
        </w:rPr>
        <w:t xml:space="preserve"> of </w:t>
      </w:r>
      <w:r w:rsidR="000B45B2" w:rsidRPr="00EB02D9">
        <w:rPr>
          <w:rFonts w:ascii="Mangal" w:hAnsi="Mangal" w:cs="Mangal"/>
          <w:i/>
          <w:iCs/>
          <w:sz w:val="24"/>
          <w:szCs w:val="24"/>
          <w:lang w:bidi="hi-IN"/>
        </w:rPr>
        <w:t>basti</w:t>
      </w:r>
      <w:r>
        <w:rPr>
          <w:rFonts w:ascii="Mangal" w:hAnsi="Mangal" w:cs="Mangal"/>
          <w:sz w:val="24"/>
          <w:szCs w:val="24"/>
          <w:lang w:bidi="hi-IN"/>
        </w:rPr>
        <w:t xml:space="preserve"> and </w:t>
      </w:r>
      <w:r w:rsidRPr="00EB02D9">
        <w:rPr>
          <w:rFonts w:ascii="Mangal" w:hAnsi="Mangal" w:cs="Mangal"/>
          <w:i/>
          <w:iCs/>
          <w:sz w:val="24"/>
          <w:szCs w:val="24"/>
          <w:lang w:bidi="hi-IN"/>
        </w:rPr>
        <w:t>Shalishatik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="000B45B2" w:rsidRPr="00EB02D9">
        <w:rPr>
          <w:rFonts w:ascii="Mangal" w:hAnsi="Mangal" w:cs="Mangal"/>
          <w:i/>
          <w:iCs/>
          <w:sz w:val="24"/>
          <w:szCs w:val="24"/>
          <w:lang w:bidi="hi-IN"/>
        </w:rPr>
        <w:t>pindasweda</w:t>
      </w:r>
      <w:r>
        <w:rPr>
          <w:rFonts w:ascii="Mangal" w:hAnsi="Mangal" w:cs="Mangal"/>
          <w:sz w:val="24"/>
          <w:szCs w:val="24"/>
          <w:lang w:bidi="hi-IN"/>
        </w:rPr>
        <w:t xml:space="preserve"> hay given noticeable </w:t>
      </w:r>
      <w:r w:rsidR="00356959">
        <w:rPr>
          <w:rFonts w:ascii="Mangal" w:hAnsi="Mangal" w:cs="Mangal"/>
          <w:sz w:val="24"/>
          <w:szCs w:val="24"/>
          <w:lang w:bidi="hi-IN"/>
        </w:rPr>
        <w:t>result</w:t>
      </w:r>
      <w:r>
        <w:rPr>
          <w:rFonts w:ascii="Mangal" w:hAnsi="Mangal" w:cs="Mangal"/>
          <w:sz w:val="24"/>
          <w:szCs w:val="24"/>
          <w:lang w:bidi="hi-IN"/>
        </w:rPr>
        <w:t xml:space="preserve"> in ca</w:t>
      </w:r>
      <w:r w:rsidR="00356959">
        <w:rPr>
          <w:rFonts w:ascii="Mangal" w:hAnsi="Mangal" w:cs="Mangal"/>
          <w:sz w:val="24"/>
          <w:szCs w:val="24"/>
          <w:lang w:bidi="hi-IN"/>
        </w:rPr>
        <w:t>s</w:t>
      </w:r>
      <w:r>
        <w:rPr>
          <w:rFonts w:ascii="Mangal" w:hAnsi="Mangal" w:cs="Mangal"/>
          <w:sz w:val="24"/>
          <w:szCs w:val="24"/>
          <w:lang w:bidi="hi-IN"/>
        </w:rPr>
        <w:t xml:space="preserve">e of </w:t>
      </w:r>
      <w:r w:rsidR="00356959">
        <w:rPr>
          <w:rFonts w:ascii="Mangal" w:hAnsi="Mangal" w:cs="Mangal"/>
          <w:sz w:val="24"/>
          <w:szCs w:val="24"/>
          <w:lang w:bidi="hi-IN"/>
        </w:rPr>
        <w:t>Sarvangghat</w:t>
      </w:r>
      <w:r>
        <w:rPr>
          <w:rFonts w:ascii="Mangal" w:hAnsi="Mangal" w:cs="Mangal"/>
          <w:sz w:val="24"/>
          <w:szCs w:val="24"/>
          <w:lang w:bidi="hi-IN"/>
        </w:rPr>
        <w:t xml:space="preserve"> by </w:t>
      </w:r>
      <w:r w:rsidR="005F1D65" w:rsidRPr="00EB02D9">
        <w:rPr>
          <w:rFonts w:ascii="Mangal" w:hAnsi="Mangal" w:cs="Mangal"/>
          <w:i/>
          <w:iCs/>
          <w:sz w:val="24"/>
          <w:szCs w:val="24"/>
          <w:lang w:bidi="hi-IN"/>
        </w:rPr>
        <w:t>panchakarma</w:t>
      </w:r>
      <w:r>
        <w:rPr>
          <w:rFonts w:ascii="Mangal" w:hAnsi="Mangal" w:cs="Mangal"/>
          <w:sz w:val="24"/>
          <w:szCs w:val="24"/>
          <w:lang w:bidi="hi-IN"/>
        </w:rPr>
        <w:t xml:space="preserve"> therapy along with </w:t>
      </w:r>
      <w:r w:rsidR="005F1D65">
        <w:rPr>
          <w:rFonts w:ascii="Mangal" w:hAnsi="Mangal" w:cs="Mangal"/>
          <w:sz w:val="24"/>
          <w:szCs w:val="24"/>
          <w:lang w:bidi="hi-IN"/>
        </w:rPr>
        <w:t>internal medicine.</w:t>
      </w:r>
    </w:p>
    <w:p w:rsidR="002349F1" w:rsidRPr="00666CF4" w:rsidRDefault="00051B25" w:rsidP="00666CF4">
      <w:pPr>
        <w:pStyle w:val="ListParagraph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b/>
          <w:bCs/>
          <w:sz w:val="24"/>
          <w:szCs w:val="24"/>
          <w:lang w:bidi="hi-IN"/>
        </w:rPr>
        <w:t>References</w:t>
      </w:r>
      <w:r w:rsidR="002349F1">
        <w:rPr>
          <w:rFonts w:ascii="Mangal" w:hAnsi="Mangal" w:cs="Mangal"/>
          <w:sz w:val="24"/>
          <w:szCs w:val="24"/>
          <w:lang w:bidi="hi-IN"/>
        </w:rPr>
        <w:t xml:space="preserve"> :</w:t>
      </w:r>
    </w:p>
    <w:p w:rsidR="002349F1" w:rsidRPr="00EB02D9" w:rsidRDefault="00620D8B" w:rsidP="00EB02D9">
      <w:pPr>
        <w:pStyle w:val="ListParagraph"/>
        <w:numPr>
          <w:ilvl w:val="0"/>
          <w:numId w:val="8"/>
        </w:numPr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sz w:val="24"/>
          <w:szCs w:val="24"/>
          <w:lang w:bidi="hi-IN"/>
        </w:rPr>
        <w:t>Ravidutta</w:t>
      </w:r>
      <w:r w:rsidR="002349F1">
        <w:rPr>
          <w:rFonts w:ascii="Mangal" w:hAnsi="Mangal" w:cs="Mangal"/>
          <w:sz w:val="24"/>
          <w:szCs w:val="24"/>
          <w:lang w:bidi="hi-IN"/>
        </w:rPr>
        <w:t xml:space="preserve"> </w:t>
      </w:r>
      <w:r>
        <w:rPr>
          <w:rFonts w:ascii="Mangal" w:hAnsi="Mangal" w:cs="Mangal"/>
          <w:sz w:val="24"/>
          <w:szCs w:val="24"/>
          <w:lang w:bidi="hi-IN"/>
        </w:rPr>
        <w:t>tripathi</w:t>
      </w:r>
      <w:r w:rsidR="002349F1">
        <w:rPr>
          <w:rFonts w:ascii="Mangal" w:hAnsi="Mangal" w:cs="Mangal"/>
          <w:sz w:val="24"/>
          <w:szCs w:val="24"/>
          <w:lang w:bidi="hi-IN"/>
        </w:rPr>
        <w:t xml:space="preserve">  editor, </w:t>
      </w:r>
      <w:r>
        <w:rPr>
          <w:rFonts w:ascii="Mangal" w:hAnsi="Mangal" w:cs="Mangal"/>
          <w:sz w:val="24"/>
          <w:szCs w:val="24"/>
          <w:lang w:bidi="hi-IN"/>
        </w:rPr>
        <w:t>charak</w:t>
      </w:r>
      <w:r w:rsidR="002349F1">
        <w:rPr>
          <w:rFonts w:ascii="Mangal" w:hAnsi="Mangal" w:cs="Mangal"/>
          <w:sz w:val="24"/>
          <w:szCs w:val="24"/>
          <w:lang w:bidi="hi-IN"/>
        </w:rPr>
        <w:t xml:space="preserve"> </w:t>
      </w:r>
      <w:r>
        <w:rPr>
          <w:rFonts w:ascii="Mangal" w:hAnsi="Mangal" w:cs="Mangal"/>
          <w:sz w:val="24"/>
          <w:szCs w:val="24"/>
          <w:lang w:bidi="hi-IN"/>
        </w:rPr>
        <w:t>samhita</w:t>
      </w:r>
      <w:r w:rsidR="002349F1">
        <w:rPr>
          <w:rFonts w:ascii="Mangal" w:hAnsi="Mangal" w:cs="Mangal"/>
          <w:sz w:val="24"/>
          <w:szCs w:val="24"/>
          <w:lang w:bidi="hi-IN"/>
        </w:rPr>
        <w:t xml:space="preserve"> </w:t>
      </w:r>
      <w:r>
        <w:rPr>
          <w:rFonts w:ascii="Mangal" w:hAnsi="Mangal" w:cs="Mangal"/>
          <w:sz w:val="24"/>
          <w:szCs w:val="24"/>
          <w:lang w:bidi="hi-IN"/>
        </w:rPr>
        <w:t>chikitssa sthan</w:t>
      </w:r>
      <w:r w:rsidR="002349F1">
        <w:rPr>
          <w:rFonts w:ascii="Mangal" w:hAnsi="Mangal" w:cs="Mangal"/>
          <w:sz w:val="24"/>
          <w:szCs w:val="24"/>
          <w:lang w:bidi="hi-IN"/>
        </w:rPr>
        <w:t>, vata vyadhi chikitsa Adhyaya.. 28</w:t>
      </w:r>
      <w:r>
        <w:rPr>
          <w:rFonts w:ascii="Mangal" w:hAnsi="Mangal" w:cs="Mangal"/>
          <w:sz w:val="24"/>
          <w:szCs w:val="24"/>
          <w:lang w:bidi="hi-IN"/>
        </w:rPr>
        <w:t>/</w:t>
      </w:r>
      <w:r w:rsidR="002349F1">
        <w:rPr>
          <w:rFonts w:ascii="Mangal" w:hAnsi="Mangal" w:cs="Mangal"/>
          <w:sz w:val="24"/>
          <w:szCs w:val="24"/>
          <w:lang w:bidi="hi-IN"/>
        </w:rPr>
        <w:t xml:space="preserve">28 ed. Varanasi </w:t>
      </w:r>
      <w:r w:rsidR="008F71C9">
        <w:rPr>
          <w:rFonts w:ascii="Mangal" w:hAnsi="Mangal" w:cs="Mangal"/>
          <w:sz w:val="24"/>
          <w:szCs w:val="24"/>
          <w:lang w:bidi="hi-IN"/>
        </w:rPr>
        <w:t>chaukhamba</w:t>
      </w:r>
      <w:r w:rsidR="002349F1">
        <w:rPr>
          <w:rFonts w:ascii="Mangal" w:hAnsi="Mangal" w:cs="Mangal"/>
          <w:sz w:val="24"/>
          <w:szCs w:val="24"/>
          <w:lang w:bidi="hi-IN"/>
        </w:rPr>
        <w:t xml:space="preserve"> </w:t>
      </w:r>
      <w:r w:rsidR="008F71C9">
        <w:rPr>
          <w:rFonts w:ascii="Mangal" w:hAnsi="Mangal" w:cs="Mangal"/>
          <w:sz w:val="24"/>
          <w:szCs w:val="24"/>
          <w:lang w:bidi="hi-IN"/>
        </w:rPr>
        <w:t>sanskrit</w:t>
      </w:r>
      <w:r w:rsidR="002349F1">
        <w:rPr>
          <w:rFonts w:ascii="Mangal" w:hAnsi="Mangal" w:cs="Mangal"/>
          <w:sz w:val="24"/>
          <w:szCs w:val="24"/>
          <w:lang w:bidi="hi-IN"/>
        </w:rPr>
        <w:t xml:space="preserve"> </w:t>
      </w:r>
      <w:r w:rsidR="008F71C9">
        <w:rPr>
          <w:rFonts w:ascii="Mangal" w:hAnsi="Mangal" w:cs="Mangal"/>
          <w:sz w:val="24"/>
          <w:szCs w:val="24"/>
          <w:lang w:bidi="hi-IN"/>
        </w:rPr>
        <w:t>sanathan</w:t>
      </w:r>
      <w:r w:rsidR="002349F1">
        <w:rPr>
          <w:rFonts w:ascii="Mangal" w:hAnsi="Mangal" w:cs="Mangal"/>
          <w:sz w:val="24"/>
          <w:szCs w:val="24"/>
          <w:lang w:bidi="hi-IN"/>
        </w:rPr>
        <w:t xml:space="preserve"> 1</w:t>
      </w:r>
      <w:r w:rsidR="008F71C9">
        <w:rPr>
          <w:rFonts w:ascii="Mangal" w:hAnsi="Mangal" w:cs="Mangal"/>
          <w:sz w:val="24"/>
          <w:szCs w:val="24"/>
          <w:lang w:bidi="hi-IN"/>
        </w:rPr>
        <w:t>9</w:t>
      </w:r>
      <w:r w:rsidR="002349F1">
        <w:rPr>
          <w:rFonts w:ascii="Mangal" w:hAnsi="Mangal" w:cs="Mangal"/>
          <w:sz w:val="24"/>
          <w:szCs w:val="24"/>
          <w:lang w:bidi="hi-IN"/>
        </w:rPr>
        <w:t>90</w:t>
      </w:r>
    </w:p>
    <w:p w:rsidR="003E63A8" w:rsidRPr="00EB02D9" w:rsidRDefault="002349F1" w:rsidP="00EB02D9">
      <w:pPr>
        <w:pStyle w:val="ListParagraph"/>
        <w:numPr>
          <w:ilvl w:val="0"/>
          <w:numId w:val="8"/>
        </w:numPr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sz w:val="24"/>
          <w:szCs w:val="24"/>
          <w:lang w:bidi="hi-IN"/>
        </w:rPr>
        <w:t xml:space="preserve">Dr. Ambikadatta </w:t>
      </w:r>
      <w:r w:rsidR="00027D1E">
        <w:rPr>
          <w:rFonts w:ascii="Mangal" w:hAnsi="Mangal" w:cs="Mangal"/>
          <w:sz w:val="24"/>
          <w:szCs w:val="24"/>
          <w:lang w:bidi="hi-IN"/>
        </w:rPr>
        <w:t>shashtri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="002C2D86">
        <w:rPr>
          <w:rFonts w:ascii="Mangal" w:hAnsi="Mangal" w:cs="Mangal"/>
          <w:sz w:val="24"/>
          <w:szCs w:val="24"/>
          <w:lang w:bidi="hi-IN"/>
        </w:rPr>
        <w:t>editor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="002C2D86">
        <w:rPr>
          <w:rFonts w:ascii="Mangal" w:hAnsi="Mangal" w:cs="Mangal"/>
          <w:sz w:val="24"/>
          <w:szCs w:val="24"/>
          <w:lang w:bidi="hi-IN"/>
        </w:rPr>
        <w:t>Sushrut</w:t>
      </w:r>
      <w:r>
        <w:rPr>
          <w:rFonts w:ascii="Mangal" w:hAnsi="Mangal" w:cs="Mangal"/>
          <w:sz w:val="24"/>
          <w:szCs w:val="24"/>
          <w:lang w:bidi="hi-IN"/>
        </w:rPr>
        <w:t xml:space="preserve"> Samhita. Nidanasthana </w:t>
      </w:r>
      <w:r w:rsidR="00F41BEA">
        <w:rPr>
          <w:rFonts w:ascii="Mangal" w:hAnsi="Mangal" w:cs="Mangal"/>
          <w:sz w:val="24"/>
          <w:szCs w:val="24"/>
          <w:lang w:bidi="hi-IN"/>
        </w:rPr>
        <w:t>Vata</w:t>
      </w:r>
      <w:r>
        <w:rPr>
          <w:rFonts w:ascii="Mangal" w:hAnsi="Mangal" w:cs="Mangal"/>
          <w:sz w:val="24"/>
          <w:szCs w:val="24"/>
          <w:lang w:bidi="hi-IN"/>
        </w:rPr>
        <w:t xml:space="preserve"> vyadhi Nidana 1/20 </w:t>
      </w:r>
      <w:r w:rsidR="008D5E6F">
        <w:rPr>
          <w:rFonts w:ascii="Mangal" w:hAnsi="Mangal" w:cs="Mangal"/>
          <w:sz w:val="24"/>
          <w:szCs w:val="24"/>
          <w:lang w:bidi="hi-IN"/>
        </w:rPr>
        <w:t>Varanasi</w:t>
      </w:r>
      <w:r w:rsidR="00926903">
        <w:rPr>
          <w:rFonts w:ascii="Mangal" w:hAnsi="Mangal" w:cs="Mangal"/>
          <w:sz w:val="24"/>
          <w:szCs w:val="24"/>
          <w:lang w:bidi="hi-IN"/>
        </w:rPr>
        <w:t xml:space="preserve"> chaukhamba</w:t>
      </w:r>
      <w:r w:rsidR="00DB0237">
        <w:rPr>
          <w:rFonts w:ascii="Mangal" w:hAnsi="Mangal" w:cs="Mangal"/>
          <w:sz w:val="24"/>
          <w:szCs w:val="24"/>
          <w:lang w:bidi="hi-IN"/>
        </w:rPr>
        <w:t xml:space="preserve"> </w:t>
      </w:r>
      <w:r>
        <w:rPr>
          <w:rFonts w:ascii="Mangal" w:hAnsi="Mangal" w:cs="Mangal"/>
          <w:sz w:val="24"/>
          <w:szCs w:val="24"/>
          <w:lang w:bidi="hi-IN"/>
        </w:rPr>
        <w:t xml:space="preserve">sanskrit </w:t>
      </w:r>
      <w:r w:rsidR="00DB0237">
        <w:rPr>
          <w:rFonts w:ascii="Mangal" w:hAnsi="Mangal" w:cs="Mangal"/>
          <w:sz w:val="24"/>
          <w:szCs w:val="24"/>
          <w:lang w:bidi="hi-IN"/>
        </w:rPr>
        <w:t>Sansthan.</w:t>
      </w:r>
    </w:p>
    <w:p w:rsidR="003E63A8" w:rsidRPr="00EB02D9" w:rsidRDefault="000B6773" w:rsidP="00EB02D9">
      <w:pPr>
        <w:pStyle w:val="ListParagraph"/>
        <w:numPr>
          <w:ilvl w:val="0"/>
          <w:numId w:val="8"/>
        </w:numPr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sz w:val="24"/>
          <w:szCs w:val="24"/>
          <w:lang w:bidi="hi-IN"/>
        </w:rPr>
        <w:t xml:space="preserve"> Murthy MR e</w:t>
      </w:r>
      <w:r w:rsidR="003E63A8">
        <w:rPr>
          <w:rFonts w:ascii="Mangal" w:hAnsi="Mangal" w:cs="Mangal"/>
          <w:sz w:val="24"/>
          <w:szCs w:val="24"/>
          <w:lang w:bidi="hi-IN"/>
        </w:rPr>
        <w:t xml:space="preserve">ditor </w:t>
      </w:r>
      <w:r>
        <w:rPr>
          <w:rFonts w:ascii="Mangal" w:hAnsi="Mangal" w:cs="Mangal"/>
          <w:sz w:val="24"/>
          <w:szCs w:val="24"/>
          <w:lang w:bidi="hi-IN"/>
        </w:rPr>
        <w:t>madhav</w:t>
      </w:r>
      <w:r w:rsidR="003E63A8">
        <w:rPr>
          <w:rFonts w:ascii="Mangal" w:hAnsi="Mangal" w:cs="Mangal"/>
          <w:sz w:val="24"/>
          <w:szCs w:val="24"/>
          <w:lang w:bidi="hi-IN"/>
        </w:rPr>
        <w:t xml:space="preserve"> Nidana </w:t>
      </w:r>
      <w:r>
        <w:rPr>
          <w:rFonts w:ascii="Mangal" w:hAnsi="Mangal" w:cs="Mangal"/>
          <w:sz w:val="24"/>
          <w:szCs w:val="24"/>
          <w:lang w:bidi="hi-IN"/>
        </w:rPr>
        <w:t>vatvyadhi</w:t>
      </w:r>
      <w:r w:rsidR="003E63A8">
        <w:rPr>
          <w:rFonts w:ascii="Mangal" w:hAnsi="Mangal" w:cs="Mangal"/>
          <w:sz w:val="24"/>
          <w:szCs w:val="24"/>
          <w:lang w:bidi="hi-IN"/>
        </w:rPr>
        <w:t xml:space="preserve"> Nidon 22</w:t>
      </w:r>
      <w:r>
        <w:rPr>
          <w:rFonts w:ascii="Mangal" w:hAnsi="Mangal" w:cs="Mangal"/>
          <w:sz w:val="24"/>
          <w:szCs w:val="24"/>
          <w:lang w:bidi="hi-IN"/>
        </w:rPr>
        <w:t>/</w:t>
      </w:r>
      <w:r w:rsidR="003E63A8">
        <w:rPr>
          <w:rFonts w:ascii="Mangal" w:hAnsi="Mangal" w:cs="Mangal"/>
          <w:sz w:val="24"/>
          <w:szCs w:val="24"/>
          <w:lang w:bidi="hi-IN"/>
        </w:rPr>
        <w:t xml:space="preserve">14 57 Varanasi India, </w:t>
      </w:r>
      <w:r w:rsidR="00FF55F9">
        <w:rPr>
          <w:rFonts w:ascii="Mangal" w:hAnsi="Mangal" w:cs="Mangal"/>
          <w:sz w:val="24"/>
          <w:szCs w:val="24"/>
          <w:lang w:bidi="hi-IN"/>
        </w:rPr>
        <w:t>Chaukhamba.</w:t>
      </w:r>
    </w:p>
    <w:p w:rsidR="003E63A8" w:rsidRPr="00FF55F9" w:rsidRDefault="003E63A8" w:rsidP="00FF55F9">
      <w:pPr>
        <w:pStyle w:val="ListParagraph"/>
        <w:numPr>
          <w:ilvl w:val="0"/>
          <w:numId w:val="8"/>
        </w:numPr>
        <w:rPr>
          <w:rFonts w:ascii="Mangal" w:hAnsi="Mangal" w:cs="Mangal"/>
          <w:sz w:val="24"/>
          <w:szCs w:val="24"/>
          <w:lang w:bidi="hi-IN"/>
        </w:rPr>
      </w:pPr>
      <w:r w:rsidRPr="00FF55F9">
        <w:rPr>
          <w:rFonts w:ascii="Mangal" w:hAnsi="Mangal" w:cs="Mangal"/>
          <w:sz w:val="24"/>
          <w:szCs w:val="24"/>
          <w:lang w:bidi="hi-IN"/>
        </w:rPr>
        <w:t xml:space="preserve">Sharangdhar, </w:t>
      </w:r>
      <w:r w:rsidR="006E36BB">
        <w:rPr>
          <w:rFonts w:ascii="Mangal" w:hAnsi="Mangal" w:cs="Mangal"/>
          <w:sz w:val="24"/>
          <w:szCs w:val="24"/>
          <w:lang w:bidi="hi-IN"/>
        </w:rPr>
        <w:t>sharangdhar</w:t>
      </w:r>
      <w:r w:rsidRPr="00FF55F9">
        <w:rPr>
          <w:rFonts w:ascii="Mangal" w:hAnsi="Mangal" w:cs="Mangal"/>
          <w:sz w:val="24"/>
          <w:szCs w:val="24"/>
          <w:lang w:bidi="hi-IN"/>
        </w:rPr>
        <w:t xml:space="preserve"> </w:t>
      </w:r>
      <w:r w:rsidR="006E36BB">
        <w:rPr>
          <w:rFonts w:ascii="Mangal" w:hAnsi="Mangal" w:cs="Mangal"/>
          <w:sz w:val="24"/>
          <w:szCs w:val="24"/>
          <w:lang w:bidi="hi-IN"/>
        </w:rPr>
        <w:t>samhita,</w:t>
      </w:r>
      <w:r w:rsidRPr="00FF55F9">
        <w:rPr>
          <w:rFonts w:ascii="Mangal" w:hAnsi="Mangal" w:cs="Mangal"/>
          <w:sz w:val="24"/>
          <w:szCs w:val="24"/>
          <w:lang w:bidi="hi-IN"/>
        </w:rPr>
        <w:t xml:space="preserve"> </w:t>
      </w:r>
      <w:r w:rsidR="006E36BB">
        <w:rPr>
          <w:rFonts w:ascii="Mangal" w:hAnsi="Mangal" w:cs="Mangal"/>
          <w:sz w:val="24"/>
          <w:szCs w:val="24"/>
          <w:lang w:bidi="hi-IN"/>
        </w:rPr>
        <w:t>prathamkhanda,</w:t>
      </w:r>
      <w:r w:rsidRPr="00FF55F9">
        <w:rPr>
          <w:rFonts w:ascii="Mangal" w:hAnsi="Mangal" w:cs="Mangal"/>
          <w:sz w:val="24"/>
          <w:szCs w:val="24"/>
          <w:lang w:bidi="hi-IN"/>
        </w:rPr>
        <w:t xml:space="preserve"> </w:t>
      </w:r>
      <w:r w:rsidR="00FC1A8A">
        <w:rPr>
          <w:rFonts w:ascii="Mangal" w:hAnsi="Mangal" w:cs="Mangal"/>
          <w:sz w:val="24"/>
          <w:szCs w:val="24"/>
          <w:lang w:bidi="hi-IN"/>
        </w:rPr>
        <w:t>tatvadipikavyadhi</w:t>
      </w:r>
      <w:r w:rsidRPr="00FF55F9">
        <w:rPr>
          <w:rFonts w:ascii="Mangal" w:hAnsi="Mangal" w:cs="Mangal"/>
          <w:sz w:val="24"/>
          <w:szCs w:val="24"/>
          <w:lang w:bidi="hi-IN"/>
        </w:rPr>
        <w:t xml:space="preserve"> hinditika </w:t>
      </w:r>
      <w:r w:rsidR="00FC1A8A">
        <w:rPr>
          <w:rFonts w:ascii="Mangal" w:hAnsi="Mangal" w:cs="Mangal"/>
          <w:sz w:val="24"/>
          <w:szCs w:val="24"/>
          <w:lang w:bidi="hi-IN"/>
        </w:rPr>
        <w:t>adhyay</w:t>
      </w:r>
      <w:r w:rsidRPr="00FF55F9">
        <w:rPr>
          <w:rFonts w:ascii="Mangal" w:hAnsi="Mangal" w:cs="Mangal"/>
          <w:sz w:val="24"/>
          <w:szCs w:val="24"/>
          <w:lang w:bidi="hi-IN"/>
        </w:rPr>
        <w:t>, 1</w:t>
      </w:r>
      <w:r w:rsidR="00FC1A8A">
        <w:rPr>
          <w:rFonts w:ascii="Mangal" w:hAnsi="Mangal" w:cs="Mangal"/>
          <w:sz w:val="24"/>
          <w:szCs w:val="24"/>
          <w:lang w:bidi="hi-IN"/>
        </w:rPr>
        <w:t>/</w:t>
      </w:r>
      <w:r w:rsidRPr="00FF55F9">
        <w:rPr>
          <w:rFonts w:ascii="Mangal" w:hAnsi="Mangal" w:cs="Mangal"/>
          <w:sz w:val="24"/>
          <w:szCs w:val="24"/>
          <w:lang w:bidi="hi-IN"/>
        </w:rPr>
        <w:t xml:space="preserve">47 pandit </w:t>
      </w:r>
      <w:r w:rsidR="003E4329">
        <w:rPr>
          <w:rFonts w:ascii="Mangal" w:hAnsi="Mangal" w:cs="Mangal"/>
          <w:sz w:val="24"/>
          <w:szCs w:val="24"/>
          <w:lang w:bidi="hi-IN"/>
        </w:rPr>
        <w:t>durgadutt</w:t>
      </w:r>
      <w:r w:rsidRPr="00FF55F9">
        <w:rPr>
          <w:rFonts w:ascii="Mangal" w:hAnsi="Mangal" w:cs="Mangal"/>
          <w:sz w:val="24"/>
          <w:szCs w:val="24"/>
          <w:lang w:bidi="hi-IN"/>
        </w:rPr>
        <w:t xml:space="preserve"> </w:t>
      </w:r>
      <w:r w:rsidR="003E4329">
        <w:rPr>
          <w:rFonts w:ascii="Mangal" w:hAnsi="Mangal" w:cs="Mangal"/>
          <w:sz w:val="24"/>
          <w:szCs w:val="24"/>
          <w:lang w:bidi="hi-IN"/>
        </w:rPr>
        <w:t>shashri</w:t>
      </w:r>
      <w:r w:rsidRPr="00FF55F9">
        <w:rPr>
          <w:rFonts w:ascii="Mangal" w:hAnsi="Mangal" w:cs="Mangal"/>
          <w:sz w:val="24"/>
          <w:szCs w:val="24"/>
          <w:lang w:bidi="hi-IN"/>
        </w:rPr>
        <w:t xml:space="preserve">,  bejnath </w:t>
      </w:r>
      <w:r w:rsidR="003E4329">
        <w:rPr>
          <w:rFonts w:ascii="Mangal" w:hAnsi="Mangal" w:cs="Mangal"/>
          <w:sz w:val="24"/>
          <w:szCs w:val="24"/>
          <w:lang w:bidi="hi-IN"/>
        </w:rPr>
        <w:t>prasad</w:t>
      </w:r>
      <w:r w:rsidRPr="00FF55F9">
        <w:rPr>
          <w:rFonts w:ascii="Mangal" w:hAnsi="Mangal" w:cs="Mangal"/>
          <w:sz w:val="24"/>
          <w:szCs w:val="24"/>
          <w:lang w:bidi="hi-IN"/>
        </w:rPr>
        <w:t xml:space="preserve"> </w:t>
      </w:r>
      <w:r w:rsidR="003E4329">
        <w:rPr>
          <w:rFonts w:ascii="Mangal" w:hAnsi="Mangal" w:cs="Mangal"/>
          <w:sz w:val="24"/>
          <w:szCs w:val="24"/>
          <w:lang w:bidi="hi-IN"/>
        </w:rPr>
        <w:t>bukeselar</w:t>
      </w:r>
      <w:r w:rsidRPr="00FF55F9">
        <w:rPr>
          <w:rFonts w:ascii="Mangal" w:hAnsi="Mangal" w:cs="Mangal"/>
          <w:sz w:val="24"/>
          <w:szCs w:val="24"/>
          <w:lang w:bidi="hi-IN"/>
        </w:rPr>
        <w:t xml:space="preserve"> banara</w:t>
      </w:r>
      <w:r w:rsidR="003E4329">
        <w:rPr>
          <w:rFonts w:ascii="Mangal" w:hAnsi="Mangal" w:cs="Mangal"/>
          <w:sz w:val="24"/>
          <w:szCs w:val="24"/>
          <w:lang w:bidi="hi-IN"/>
        </w:rPr>
        <w:t>sa</w:t>
      </w:r>
      <w:r w:rsidRPr="00FF55F9">
        <w:rPr>
          <w:rFonts w:ascii="Mangal" w:hAnsi="Mangal" w:cs="Mangal"/>
          <w:sz w:val="24"/>
          <w:szCs w:val="24"/>
          <w:lang w:bidi="hi-IN"/>
        </w:rPr>
        <w:t xml:space="preserve"> 1</w:t>
      </w:r>
      <w:r w:rsidR="003E4329">
        <w:rPr>
          <w:rFonts w:ascii="Mangal" w:hAnsi="Mangal" w:cs="Mangal"/>
          <w:sz w:val="24"/>
          <w:szCs w:val="24"/>
          <w:lang w:bidi="hi-IN"/>
        </w:rPr>
        <w:t>949</w:t>
      </w:r>
    </w:p>
    <w:p w:rsidR="003E63A8" w:rsidRPr="00AD5381" w:rsidRDefault="003E63A8" w:rsidP="00AD5381">
      <w:pPr>
        <w:pStyle w:val="ListParagraph"/>
        <w:numPr>
          <w:ilvl w:val="0"/>
          <w:numId w:val="8"/>
        </w:numPr>
        <w:rPr>
          <w:rFonts w:ascii="Mangal" w:hAnsi="Mangal" w:cs="Mangal"/>
          <w:sz w:val="24"/>
          <w:szCs w:val="24"/>
          <w:lang w:bidi="hi-IN"/>
        </w:rPr>
      </w:pPr>
      <w:r w:rsidRPr="00AD5381">
        <w:rPr>
          <w:rFonts w:ascii="Mangal" w:hAnsi="Mangal" w:cs="Mangal"/>
          <w:sz w:val="24"/>
          <w:szCs w:val="24"/>
          <w:lang w:bidi="hi-IN"/>
        </w:rPr>
        <w:t>Davidson’s principles and practice of medicine</w:t>
      </w:r>
      <w:r w:rsidR="007571FA">
        <w:rPr>
          <w:rFonts w:ascii="Mangal" w:hAnsi="Mangal" w:cs="Mangal"/>
          <w:sz w:val="24"/>
          <w:szCs w:val="24"/>
          <w:lang w:bidi="hi-IN"/>
        </w:rPr>
        <w:t>,</w:t>
      </w:r>
      <w:r w:rsidRPr="00AD5381">
        <w:rPr>
          <w:rFonts w:ascii="Mangal" w:hAnsi="Mangal" w:cs="Mangal"/>
          <w:sz w:val="24"/>
          <w:szCs w:val="24"/>
          <w:lang w:bidi="hi-IN"/>
        </w:rPr>
        <w:t>pp 325-30</w:t>
      </w:r>
    </w:p>
    <w:p w:rsidR="003E63A8" w:rsidRPr="007571FA" w:rsidRDefault="007571FA" w:rsidP="007571FA">
      <w:pPr>
        <w:pStyle w:val="ListParagraph"/>
        <w:numPr>
          <w:ilvl w:val="0"/>
          <w:numId w:val="8"/>
        </w:numPr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sz w:val="24"/>
          <w:szCs w:val="24"/>
          <w:lang w:bidi="hi-IN"/>
        </w:rPr>
        <w:t>Harrison’s</w:t>
      </w:r>
      <w:r w:rsidR="003E63A8" w:rsidRPr="007571FA">
        <w:rPr>
          <w:rFonts w:ascii="Mangal" w:hAnsi="Mangal" w:cs="Mangal"/>
          <w:sz w:val="24"/>
          <w:szCs w:val="24"/>
          <w:lang w:bidi="hi-IN"/>
        </w:rPr>
        <w:t xml:space="preserve"> principle of internal medicine,</w:t>
      </w:r>
    </w:p>
    <w:p w:rsidR="003E63A8" w:rsidRPr="00795752" w:rsidRDefault="003E63A8" w:rsidP="00795752">
      <w:pPr>
        <w:pStyle w:val="ListParagraph"/>
        <w:ind w:left="1440"/>
        <w:rPr>
          <w:rFonts w:ascii="Mangal" w:hAnsi="Mangal" w:cs="Mangal"/>
          <w:sz w:val="24"/>
          <w:szCs w:val="24"/>
          <w:lang w:bidi="hi-IN"/>
        </w:rPr>
      </w:pPr>
      <w:r w:rsidRPr="00795752">
        <w:rPr>
          <w:rFonts w:ascii="Mangal" w:hAnsi="Mangal" w:cs="Mangal"/>
          <w:sz w:val="24"/>
          <w:szCs w:val="24"/>
          <w:lang w:bidi="hi-IN"/>
        </w:rPr>
        <w:t>Brownward, kasper et at, 17</w:t>
      </w:r>
      <w:r w:rsidRPr="00795752">
        <w:rPr>
          <w:rFonts w:ascii="Mangal" w:hAnsi="Mangal" w:cs="Mangal"/>
          <w:sz w:val="24"/>
          <w:szCs w:val="24"/>
          <w:vertAlign w:val="superscript"/>
          <w:lang w:bidi="hi-IN"/>
        </w:rPr>
        <w:t>th</w:t>
      </w:r>
      <w:r w:rsidRPr="00795752">
        <w:rPr>
          <w:rFonts w:ascii="Mangal" w:hAnsi="Mangal" w:cs="Mangal"/>
          <w:sz w:val="24"/>
          <w:szCs w:val="24"/>
          <w:lang w:bidi="hi-IN"/>
        </w:rPr>
        <w:t xml:space="preserve"> edition.Newyork, me gr</w:t>
      </w:r>
      <w:r w:rsidR="00176D2D">
        <w:rPr>
          <w:rFonts w:ascii="Mangal" w:hAnsi="Mangal" w:cs="Mangal"/>
          <w:sz w:val="24"/>
          <w:szCs w:val="24"/>
          <w:lang w:bidi="hi-IN"/>
        </w:rPr>
        <w:t>e</w:t>
      </w:r>
      <w:r w:rsidRPr="00795752">
        <w:rPr>
          <w:rFonts w:ascii="Mangal" w:hAnsi="Mangal" w:cs="Mangal"/>
          <w:sz w:val="24"/>
          <w:szCs w:val="24"/>
          <w:lang w:bidi="hi-IN"/>
        </w:rPr>
        <w:t>w hill, 2008.</w:t>
      </w:r>
    </w:p>
    <w:p w:rsidR="003E63A8" w:rsidRPr="00176D2D" w:rsidRDefault="003E63A8" w:rsidP="00176D2D">
      <w:pPr>
        <w:pStyle w:val="ListParagraph"/>
        <w:numPr>
          <w:ilvl w:val="0"/>
          <w:numId w:val="8"/>
        </w:numPr>
        <w:rPr>
          <w:rFonts w:ascii="Mangal" w:hAnsi="Mangal" w:cs="Mangal"/>
          <w:sz w:val="24"/>
          <w:szCs w:val="24"/>
          <w:lang w:bidi="hi-IN"/>
        </w:rPr>
      </w:pPr>
      <w:r w:rsidRPr="00176D2D">
        <w:rPr>
          <w:rFonts w:ascii="Mangal" w:hAnsi="Mangal" w:cs="Mangal"/>
          <w:sz w:val="24"/>
          <w:szCs w:val="24"/>
          <w:lang w:bidi="hi-IN"/>
        </w:rPr>
        <w:t xml:space="preserve"> Dravyaguna Vigyan – </w:t>
      </w:r>
      <w:r w:rsidR="00176D2D">
        <w:rPr>
          <w:rFonts w:ascii="Mangal" w:hAnsi="Mangal" w:cs="Mangal"/>
          <w:sz w:val="24"/>
          <w:szCs w:val="24"/>
          <w:lang w:bidi="hi-IN"/>
        </w:rPr>
        <w:t>Acharya</w:t>
      </w:r>
      <w:r w:rsidRPr="00176D2D">
        <w:rPr>
          <w:rFonts w:ascii="Mangal" w:hAnsi="Mangal" w:cs="Mangal"/>
          <w:sz w:val="24"/>
          <w:szCs w:val="24"/>
          <w:lang w:bidi="hi-IN"/>
        </w:rPr>
        <w:t xml:space="preserve"> </w:t>
      </w:r>
      <w:r w:rsidR="00B11447">
        <w:rPr>
          <w:rFonts w:ascii="Mangal" w:hAnsi="Mangal" w:cs="Mangal"/>
          <w:sz w:val="24"/>
          <w:szCs w:val="24"/>
          <w:lang w:bidi="hi-IN"/>
        </w:rPr>
        <w:t>priyavat</w:t>
      </w:r>
      <w:r w:rsidRPr="00176D2D">
        <w:rPr>
          <w:rFonts w:ascii="Mangal" w:hAnsi="Mangal" w:cs="Mangal"/>
          <w:sz w:val="24"/>
          <w:szCs w:val="24"/>
          <w:lang w:bidi="hi-IN"/>
        </w:rPr>
        <w:t xml:space="preserve"> sharma, vol 2 </w:t>
      </w:r>
      <w:r w:rsidR="00B11447">
        <w:rPr>
          <w:rFonts w:ascii="Mangal" w:hAnsi="Mangal" w:cs="Mangal"/>
          <w:sz w:val="24"/>
          <w:szCs w:val="24"/>
          <w:lang w:bidi="hi-IN"/>
        </w:rPr>
        <w:t>chaukhamba</w:t>
      </w:r>
      <w:r w:rsidRPr="00176D2D">
        <w:rPr>
          <w:rFonts w:ascii="Mangal" w:hAnsi="Mangal" w:cs="Mangal"/>
          <w:sz w:val="24"/>
          <w:szCs w:val="24"/>
          <w:lang w:bidi="hi-IN"/>
        </w:rPr>
        <w:t xml:space="preserve"> </w:t>
      </w:r>
      <w:r w:rsidR="00B11447">
        <w:rPr>
          <w:rFonts w:ascii="Mangal" w:hAnsi="Mangal" w:cs="Mangal"/>
          <w:sz w:val="24"/>
          <w:szCs w:val="24"/>
          <w:lang w:bidi="hi-IN"/>
        </w:rPr>
        <w:t>bharti</w:t>
      </w:r>
      <w:r w:rsidRPr="00176D2D">
        <w:rPr>
          <w:rFonts w:ascii="Mangal" w:hAnsi="Mangal" w:cs="Mangal"/>
          <w:sz w:val="24"/>
          <w:szCs w:val="24"/>
          <w:lang w:bidi="hi-IN"/>
        </w:rPr>
        <w:t xml:space="preserve"> Academy Varanasi </w:t>
      </w:r>
      <w:r w:rsidR="00B11447">
        <w:rPr>
          <w:rFonts w:ascii="Mangal" w:hAnsi="Mangal" w:cs="Mangal"/>
          <w:sz w:val="24"/>
          <w:szCs w:val="24"/>
          <w:lang w:bidi="hi-IN"/>
        </w:rPr>
        <w:t xml:space="preserve">Reprint </w:t>
      </w:r>
      <w:r w:rsidRPr="00176D2D">
        <w:rPr>
          <w:rFonts w:ascii="Mangal" w:hAnsi="Mangal" w:cs="Mangal"/>
          <w:sz w:val="24"/>
          <w:szCs w:val="24"/>
          <w:lang w:bidi="hi-IN"/>
        </w:rPr>
        <w:t xml:space="preserve"> 2015</w:t>
      </w:r>
    </w:p>
    <w:p w:rsidR="006E7C93" w:rsidRPr="00E54C31" w:rsidRDefault="006E7C93" w:rsidP="00E54C31">
      <w:pPr>
        <w:pStyle w:val="ListParagraph"/>
        <w:rPr>
          <w:sz w:val="24"/>
          <w:szCs w:val="24"/>
        </w:rPr>
      </w:pPr>
    </w:p>
    <w:p w:rsidR="00E20AAB" w:rsidRPr="00814DA1" w:rsidRDefault="00E20AAB" w:rsidP="00A80DC5">
      <w:pPr>
        <w:rPr>
          <w:sz w:val="24"/>
          <w:szCs w:val="24"/>
        </w:rPr>
      </w:pPr>
    </w:p>
    <w:sectPr w:rsidR="00E20AAB" w:rsidRPr="00814D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harada">
    <w:altName w:val="Segoe UI Emoji"/>
    <w:panose1 w:val="00000000000000000000"/>
    <w:charset w:val="00"/>
    <w:family w:val="swiss"/>
    <w:notTrueType/>
    <w:pitch w:val="variable"/>
    <w:sig w:usb0="00000003" w:usb1="02002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954"/>
    <w:multiLevelType w:val="hybridMultilevel"/>
    <w:tmpl w:val="D5907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718FE"/>
    <w:multiLevelType w:val="hybridMultilevel"/>
    <w:tmpl w:val="E4007B2C"/>
    <w:lvl w:ilvl="0" w:tplc="FFFFFFFF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E84066A2">
      <w:start w:val="19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E1493"/>
    <w:multiLevelType w:val="hybridMultilevel"/>
    <w:tmpl w:val="0602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A04CA"/>
    <w:multiLevelType w:val="hybridMultilevel"/>
    <w:tmpl w:val="F6662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345BC"/>
    <w:multiLevelType w:val="hybridMultilevel"/>
    <w:tmpl w:val="139A5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E394A"/>
    <w:multiLevelType w:val="hybridMultilevel"/>
    <w:tmpl w:val="FAF89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53F5C"/>
    <w:multiLevelType w:val="hybridMultilevel"/>
    <w:tmpl w:val="776CFD16"/>
    <w:lvl w:ilvl="0" w:tplc="FFFFFFFF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36C96"/>
    <w:multiLevelType w:val="hybridMultilevel"/>
    <w:tmpl w:val="4784F7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AB"/>
    <w:rsid w:val="00007B39"/>
    <w:rsid w:val="00012FC7"/>
    <w:rsid w:val="00024AD4"/>
    <w:rsid w:val="00027D1E"/>
    <w:rsid w:val="00027DA8"/>
    <w:rsid w:val="0004699D"/>
    <w:rsid w:val="00051B25"/>
    <w:rsid w:val="00087927"/>
    <w:rsid w:val="00090226"/>
    <w:rsid w:val="00093BD6"/>
    <w:rsid w:val="000A5946"/>
    <w:rsid w:val="000B45B2"/>
    <w:rsid w:val="000B6773"/>
    <w:rsid w:val="000C59B6"/>
    <w:rsid w:val="000D0B08"/>
    <w:rsid w:val="000D14EB"/>
    <w:rsid w:val="000D7F2E"/>
    <w:rsid w:val="000E3DFC"/>
    <w:rsid w:val="000F095A"/>
    <w:rsid w:val="00117136"/>
    <w:rsid w:val="0016066D"/>
    <w:rsid w:val="0016572F"/>
    <w:rsid w:val="00176D2D"/>
    <w:rsid w:val="001A0DB7"/>
    <w:rsid w:val="001A6D45"/>
    <w:rsid w:val="001B05F6"/>
    <w:rsid w:val="001C42AF"/>
    <w:rsid w:val="001D106A"/>
    <w:rsid w:val="001D167B"/>
    <w:rsid w:val="001F3904"/>
    <w:rsid w:val="001F40A8"/>
    <w:rsid w:val="001F5AF2"/>
    <w:rsid w:val="0020409D"/>
    <w:rsid w:val="00207128"/>
    <w:rsid w:val="00215B04"/>
    <w:rsid w:val="002205AD"/>
    <w:rsid w:val="0022264C"/>
    <w:rsid w:val="00227114"/>
    <w:rsid w:val="0023294E"/>
    <w:rsid w:val="002342A8"/>
    <w:rsid w:val="002349F1"/>
    <w:rsid w:val="0023756B"/>
    <w:rsid w:val="002511B6"/>
    <w:rsid w:val="0025130F"/>
    <w:rsid w:val="00274C00"/>
    <w:rsid w:val="00280ACC"/>
    <w:rsid w:val="00287ED4"/>
    <w:rsid w:val="002956B8"/>
    <w:rsid w:val="002B55BE"/>
    <w:rsid w:val="002C2D86"/>
    <w:rsid w:val="002D33F4"/>
    <w:rsid w:val="002D52DC"/>
    <w:rsid w:val="002E01D0"/>
    <w:rsid w:val="002F09B0"/>
    <w:rsid w:val="002F2855"/>
    <w:rsid w:val="002F6913"/>
    <w:rsid w:val="00302D9E"/>
    <w:rsid w:val="0031133A"/>
    <w:rsid w:val="00316984"/>
    <w:rsid w:val="0033537E"/>
    <w:rsid w:val="00342C2C"/>
    <w:rsid w:val="00356959"/>
    <w:rsid w:val="003A0823"/>
    <w:rsid w:val="003A7B02"/>
    <w:rsid w:val="003B3083"/>
    <w:rsid w:val="003E4329"/>
    <w:rsid w:val="003E43F3"/>
    <w:rsid w:val="003E6098"/>
    <w:rsid w:val="003E63A8"/>
    <w:rsid w:val="003E75A5"/>
    <w:rsid w:val="003F0846"/>
    <w:rsid w:val="003F312A"/>
    <w:rsid w:val="00406437"/>
    <w:rsid w:val="00413D0E"/>
    <w:rsid w:val="004222E2"/>
    <w:rsid w:val="0044179B"/>
    <w:rsid w:val="0044361E"/>
    <w:rsid w:val="00455A46"/>
    <w:rsid w:val="00467801"/>
    <w:rsid w:val="00471842"/>
    <w:rsid w:val="004728D9"/>
    <w:rsid w:val="00473DAE"/>
    <w:rsid w:val="00477F94"/>
    <w:rsid w:val="00483294"/>
    <w:rsid w:val="00484131"/>
    <w:rsid w:val="004A43EE"/>
    <w:rsid w:val="004A7663"/>
    <w:rsid w:val="004B0CCB"/>
    <w:rsid w:val="004B35AE"/>
    <w:rsid w:val="004E3256"/>
    <w:rsid w:val="004F21F3"/>
    <w:rsid w:val="005168ED"/>
    <w:rsid w:val="005517E5"/>
    <w:rsid w:val="00570422"/>
    <w:rsid w:val="00585015"/>
    <w:rsid w:val="005A4039"/>
    <w:rsid w:val="005F1D65"/>
    <w:rsid w:val="005F2E20"/>
    <w:rsid w:val="00610EDC"/>
    <w:rsid w:val="00620D8B"/>
    <w:rsid w:val="00623A2C"/>
    <w:rsid w:val="00623E23"/>
    <w:rsid w:val="00654EBA"/>
    <w:rsid w:val="00660296"/>
    <w:rsid w:val="006624D6"/>
    <w:rsid w:val="00666CF4"/>
    <w:rsid w:val="00692DEA"/>
    <w:rsid w:val="00693D9B"/>
    <w:rsid w:val="006B788E"/>
    <w:rsid w:val="006C6E06"/>
    <w:rsid w:val="006E36BB"/>
    <w:rsid w:val="006E7C93"/>
    <w:rsid w:val="006F363C"/>
    <w:rsid w:val="00710CD5"/>
    <w:rsid w:val="00711EEE"/>
    <w:rsid w:val="00714456"/>
    <w:rsid w:val="00725DAA"/>
    <w:rsid w:val="007571FA"/>
    <w:rsid w:val="007604C0"/>
    <w:rsid w:val="007768E4"/>
    <w:rsid w:val="0078120E"/>
    <w:rsid w:val="00795752"/>
    <w:rsid w:val="007A3F56"/>
    <w:rsid w:val="007B5970"/>
    <w:rsid w:val="007D4190"/>
    <w:rsid w:val="007F0172"/>
    <w:rsid w:val="00814DA1"/>
    <w:rsid w:val="0082078A"/>
    <w:rsid w:val="00824871"/>
    <w:rsid w:val="00830D72"/>
    <w:rsid w:val="00862DA6"/>
    <w:rsid w:val="00865190"/>
    <w:rsid w:val="00876B45"/>
    <w:rsid w:val="00883418"/>
    <w:rsid w:val="008A24B6"/>
    <w:rsid w:val="008A6353"/>
    <w:rsid w:val="008B1A46"/>
    <w:rsid w:val="008C0EA3"/>
    <w:rsid w:val="008D5E6F"/>
    <w:rsid w:val="008E77B9"/>
    <w:rsid w:val="008F0BDD"/>
    <w:rsid w:val="008F71C9"/>
    <w:rsid w:val="009001D3"/>
    <w:rsid w:val="00926903"/>
    <w:rsid w:val="009362B1"/>
    <w:rsid w:val="0095126A"/>
    <w:rsid w:val="009F7295"/>
    <w:rsid w:val="00A13F37"/>
    <w:rsid w:val="00A2070F"/>
    <w:rsid w:val="00A277C0"/>
    <w:rsid w:val="00A4252B"/>
    <w:rsid w:val="00A43F63"/>
    <w:rsid w:val="00A503D8"/>
    <w:rsid w:val="00A65A37"/>
    <w:rsid w:val="00A67CA7"/>
    <w:rsid w:val="00A80DC5"/>
    <w:rsid w:val="00A85CE3"/>
    <w:rsid w:val="00A97B86"/>
    <w:rsid w:val="00AB0782"/>
    <w:rsid w:val="00AB0B54"/>
    <w:rsid w:val="00AB704B"/>
    <w:rsid w:val="00AC1A33"/>
    <w:rsid w:val="00AD0F0C"/>
    <w:rsid w:val="00AD2BDF"/>
    <w:rsid w:val="00AD5381"/>
    <w:rsid w:val="00AD62FD"/>
    <w:rsid w:val="00AE42BF"/>
    <w:rsid w:val="00AE63CD"/>
    <w:rsid w:val="00AE6472"/>
    <w:rsid w:val="00AF483C"/>
    <w:rsid w:val="00B0001D"/>
    <w:rsid w:val="00B11447"/>
    <w:rsid w:val="00B17705"/>
    <w:rsid w:val="00B24750"/>
    <w:rsid w:val="00B42F51"/>
    <w:rsid w:val="00B61877"/>
    <w:rsid w:val="00B705B9"/>
    <w:rsid w:val="00B811CC"/>
    <w:rsid w:val="00B938CA"/>
    <w:rsid w:val="00B97898"/>
    <w:rsid w:val="00BA0BE0"/>
    <w:rsid w:val="00BB30F6"/>
    <w:rsid w:val="00BD3DD8"/>
    <w:rsid w:val="00BE4E70"/>
    <w:rsid w:val="00BF508A"/>
    <w:rsid w:val="00C037F4"/>
    <w:rsid w:val="00C173CF"/>
    <w:rsid w:val="00C21545"/>
    <w:rsid w:val="00C21653"/>
    <w:rsid w:val="00C229FF"/>
    <w:rsid w:val="00C407B8"/>
    <w:rsid w:val="00C41443"/>
    <w:rsid w:val="00C52A1F"/>
    <w:rsid w:val="00C67E6C"/>
    <w:rsid w:val="00C777A1"/>
    <w:rsid w:val="00CA4B62"/>
    <w:rsid w:val="00CB37DF"/>
    <w:rsid w:val="00CC4FC3"/>
    <w:rsid w:val="00CE6F5C"/>
    <w:rsid w:val="00CF0D83"/>
    <w:rsid w:val="00CF0DAF"/>
    <w:rsid w:val="00D10624"/>
    <w:rsid w:val="00D25337"/>
    <w:rsid w:val="00D26C39"/>
    <w:rsid w:val="00D33299"/>
    <w:rsid w:val="00D34179"/>
    <w:rsid w:val="00D37F8C"/>
    <w:rsid w:val="00D451E8"/>
    <w:rsid w:val="00D54F41"/>
    <w:rsid w:val="00D5586F"/>
    <w:rsid w:val="00D76B00"/>
    <w:rsid w:val="00D77BBE"/>
    <w:rsid w:val="00DA28C5"/>
    <w:rsid w:val="00DA5FCB"/>
    <w:rsid w:val="00DB0237"/>
    <w:rsid w:val="00DB0EA4"/>
    <w:rsid w:val="00DC487F"/>
    <w:rsid w:val="00DD484A"/>
    <w:rsid w:val="00DE5ADB"/>
    <w:rsid w:val="00DE6F04"/>
    <w:rsid w:val="00E06F61"/>
    <w:rsid w:val="00E20AAB"/>
    <w:rsid w:val="00E25414"/>
    <w:rsid w:val="00E51A2E"/>
    <w:rsid w:val="00E521FF"/>
    <w:rsid w:val="00E532B5"/>
    <w:rsid w:val="00E54C31"/>
    <w:rsid w:val="00E56501"/>
    <w:rsid w:val="00E56F92"/>
    <w:rsid w:val="00E96E51"/>
    <w:rsid w:val="00EB02D9"/>
    <w:rsid w:val="00EB35BE"/>
    <w:rsid w:val="00EB6A98"/>
    <w:rsid w:val="00EC3EA0"/>
    <w:rsid w:val="00EC65A9"/>
    <w:rsid w:val="00ED0133"/>
    <w:rsid w:val="00ED6F75"/>
    <w:rsid w:val="00EE3E9E"/>
    <w:rsid w:val="00EF5C03"/>
    <w:rsid w:val="00EF737D"/>
    <w:rsid w:val="00F05840"/>
    <w:rsid w:val="00F061F6"/>
    <w:rsid w:val="00F106EC"/>
    <w:rsid w:val="00F2105F"/>
    <w:rsid w:val="00F23C08"/>
    <w:rsid w:val="00F24DE9"/>
    <w:rsid w:val="00F324E1"/>
    <w:rsid w:val="00F3693E"/>
    <w:rsid w:val="00F41BEA"/>
    <w:rsid w:val="00F43997"/>
    <w:rsid w:val="00F838A0"/>
    <w:rsid w:val="00F929F6"/>
    <w:rsid w:val="00FC1A8A"/>
    <w:rsid w:val="00FC52C3"/>
    <w:rsid w:val="00FF3E26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F0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6F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6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F0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6F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6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esonali9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917385170172</dc:creator>
  <cp:lastModifiedBy>A</cp:lastModifiedBy>
  <cp:revision>2</cp:revision>
  <dcterms:created xsi:type="dcterms:W3CDTF">2022-10-05T06:12:00Z</dcterms:created>
  <dcterms:modified xsi:type="dcterms:W3CDTF">2022-10-05T06:12:00Z</dcterms:modified>
</cp:coreProperties>
</file>