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ColorfulShading-Accent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1"/>
        <w:gridCol w:w="3827"/>
        <w:gridCol w:w="2757"/>
      </w:tblGrid>
      <w:tr w:rsidR="00A60B68" w:rsidRPr="00A41E01" w:rsidTr="0076546A">
        <w:trPr>
          <w:cnfStyle w:val="100000000000"/>
          <w:trHeight w:val="993"/>
          <w:jc w:val="center"/>
        </w:trPr>
        <w:tc>
          <w:tcPr>
            <w:cnfStyle w:val="001000000100"/>
            <w:tcW w:w="14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60B68" w:rsidRPr="00A41E01" w:rsidRDefault="00A60B68" w:rsidP="0074744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A41E0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1249033" cy="409519"/>
                  <wp:effectExtent l="19050" t="0" r="8267" b="0"/>
                  <wp:docPr id="2" name="Picture 6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 placeholde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714" cy="40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68" w:rsidRPr="00A41E01" w:rsidRDefault="00A60B68" w:rsidP="0074744C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 w:rsidRPr="00A41E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I J</w:t>
            </w:r>
            <w:r w:rsidRPr="00A41E01">
              <w:rPr>
                <w:rFonts w:ascii="Times New Roman" w:hAnsi="Times New Roman"/>
                <w:sz w:val="24"/>
                <w:szCs w:val="24"/>
              </w:rPr>
              <w:t xml:space="preserve"> – R I M</w:t>
            </w:r>
          </w:p>
        </w:tc>
        <w:tc>
          <w:tcPr>
            <w:tcW w:w="20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60B68" w:rsidRPr="00A41E01" w:rsidRDefault="00A60B68" w:rsidP="0074744C">
            <w:pPr>
              <w:pStyle w:val="Header"/>
              <w:jc w:val="center"/>
              <w:cnfStyle w:val="100000000000"/>
              <w:rPr>
                <w:rFonts w:ascii="Imprint MT Shadow" w:hAnsi="Imprint MT Shadow" w:cs="Aparajita"/>
                <w:spacing w:val="12"/>
                <w:sz w:val="24"/>
                <w:szCs w:val="24"/>
              </w:rPr>
            </w:pPr>
            <w:r w:rsidRPr="0040085D">
              <w:rPr>
                <w:rFonts w:ascii="Imprint MT Shadow" w:hAnsi="Imprint MT Shadow" w:cs="Aparajita"/>
                <w:color w:val="auto"/>
                <w:spacing w:val="12"/>
                <w:sz w:val="36"/>
                <w:szCs w:val="36"/>
              </w:rPr>
              <w:t>AYUR</w:t>
            </w:r>
            <w:r w:rsidRPr="0040085D">
              <w:rPr>
                <w:rFonts w:ascii="Imprint MT Shadow" w:hAnsi="Imprint MT Shadow" w:cs="Aparajita"/>
                <w:color w:val="FF0000"/>
                <w:spacing w:val="12"/>
                <w:sz w:val="36"/>
                <w:szCs w:val="36"/>
              </w:rPr>
              <w:t>LINE</w:t>
            </w:r>
          </w:p>
        </w:tc>
        <w:tc>
          <w:tcPr>
            <w:tcW w:w="14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60B68" w:rsidRPr="00A41E01" w:rsidRDefault="00A60B68" w:rsidP="0074744C">
            <w:pPr>
              <w:spacing w:line="240" w:lineRule="auto"/>
              <w:jc w:val="right"/>
              <w:cnfStyle w:val="100000000000"/>
              <w:rPr>
                <w:rFonts w:ascii="Times New Roman" w:hAnsi="Times New Roman"/>
                <w:b w:val="0"/>
                <w:bCs w:val="0"/>
                <w:color w:val="C0504D" w:themeColor="accent2"/>
                <w:sz w:val="24"/>
                <w:szCs w:val="24"/>
              </w:rPr>
            </w:pPr>
            <w:r w:rsidRPr="00A41E01">
              <w:rPr>
                <w:rFonts w:ascii="Times New Roman" w:hAnsi="Times New Roman"/>
                <w:b w:val="0"/>
                <w:bCs w:val="0"/>
                <w:color w:val="C0504D" w:themeColor="accent2"/>
                <w:sz w:val="24"/>
                <w:szCs w:val="24"/>
              </w:rPr>
              <w:t>e-ISSN: 2456-4435</w:t>
            </w:r>
          </w:p>
          <w:p w:rsidR="00A60B68" w:rsidRDefault="00A72205" w:rsidP="0074744C">
            <w:pPr>
              <w:spacing w:line="240" w:lineRule="auto"/>
              <w:jc w:val="right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 S</w:t>
            </w:r>
            <w:r w:rsidR="007D2E39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pt.</w:t>
            </w:r>
            <w:r w:rsidR="007A2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B68" w:rsidRPr="00A41E01">
              <w:rPr>
                <w:rFonts w:ascii="Times New Roman" w:hAnsi="Times New Roman"/>
                <w:sz w:val="24"/>
                <w:szCs w:val="24"/>
              </w:rPr>
              <w:t>202</w:t>
            </w:r>
            <w:r w:rsidR="007A21E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0B68" w:rsidRPr="00A41E01" w:rsidRDefault="00A60B68" w:rsidP="007D2E39">
            <w:pPr>
              <w:spacing w:line="240" w:lineRule="auto"/>
              <w:jc w:val="right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A41E01">
              <w:rPr>
                <w:rFonts w:ascii="Times New Roman" w:hAnsi="Times New Roman"/>
                <w:sz w:val="24"/>
                <w:szCs w:val="24"/>
              </w:rPr>
              <w:t>Vol. 0</w:t>
            </w:r>
            <w:r w:rsidR="007A21E0">
              <w:rPr>
                <w:rFonts w:ascii="Times New Roman" w:hAnsi="Times New Roman"/>
                <w:sz w:val="24"/>
                <w:szCs w:val="24"/>
              </w:rPr>
              <w:t>5</w:t>
            </w:r>
            <w:r w:rsidRPr="00A41E0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Pr="00A41E01">
              <w:rPr>
                <w:rFonts w:ascii="Times New Roman" w:hAnsi="Times New Roman"/>
                <w:sz w:val="24"/>
                <w:szCs w:val="24"/>
              </w:rPr>
              <w:t xml:space="preserve"> Issue:</w:t>
            </w:r>
            <w:r w:rsidR="00A72205">
              <w:rPr>
                <w:rFonts w:ascii="Times New Roman" w:hAnsi="Times New Roman"/>
                <w:sz w:val="24"/>
                <w:szCs w:val="24"/>
              </w:rPr>
              <w:t>3</w:t>
            </w:r>
            <w:r w:rsidR="00A72205" w:rsidRPr="00A7220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A7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0B68" w:rsidRPr="00A41E01" w:rsidTr="0074744C">
        <w:trPr>
          <w:cnfStyle w:val="000000100000"/>
          <w:trHeight w:val="568"/>
          <w:jc w:val="center"/>
        </w:trPr>
        <w:tc>
          <w:tcPr>
            <w:cnfStyle w:val="001000000000"/>
            <w:tcW w:w="5000" w:type="pct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60B68" w:rsidRPr="00A41E01" w:rsidRDefault="00A60B68" w:rsidP="0074744C">
            <w:pPr>
              <w:pStyle w:val="Header"/>
              <w:jc w:val="center"/>
              <w:rPr>
                <w:sz w:val="24"/>
                <w:szCs w:val="24"/>
              </w:rPr>
            </w:pPr>
            <w:r w:rsidRPr="0040085D">
              <w:rPr>
                <w:sz w:val="32"/>
                <w:szCs w:val="32"/>
              </w:rPr>
              <w:t>International Journal of Research in Indian Medicine</w:t>
            </w:r>
          </w:p>
        </w:tc>
      </w:tr>
    </w:tbl>
    <w:p w:rsidR="002961BC" w:rsidRPr="00EE395B" w:rsidRDefault="002961BC" w:rsidP="00C556F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2961BC" w:rsidRPr="00EE395B" w:rsidSect="00C87C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1440" w:right="1440" w:bottom="1440" w:left="1440" w:header="720" w:footer="283" w:gutter="0"/>
          <w:cols w:sep="1" w:space="720"/>
          <w:docGrid w:linePitch="360"/>
        </w:sectPr>
      </w:pPr>
    </w:p>
    <w:p w:rsidR="002D7B9F" w:rsidRPr="00935E0B" w:rsidRDefault="003C04A4" w:rsidP="00C55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24966">
        <w:rPr>
          <w:rFonts w:ascii="Times New Roman" w:hAnsi="Times New Roman"/>
          <w:b/>
          <w:bCs/>
          <w:sz w:val="28"/>
          <w:szCs w:val="28"/>
        </w:rPr>
        <w:t xml:space="preserve">The role of </w:t>
      </w:r>
      <w:proofErr w:type="spellStart"/>
      <w:r w:rsidRPr="00924966">
        <w:rPr>
          <w:rFonts w:ascii="Times New Roman" w:hAnsi="Times New Roman"/>
          <w:b/>
          <w:bCs/>
          <w:sz w:val="28"/>
          <w:szCs w:val="28"/>
        </w:rPr>
        <w:t>dviharidradi</w:t>
      </w:r>
      <w:proofErr w:type="spellEnd"/>
      <w:r w:rsidRPr="0092496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8"/>
          <w:szCs w:val="28"/>
        </w:rPr>
        <w:t>taila</w:t>
      </w:r>
      <w:proofErr w:type="spellEnd"/>
      <w:r w:rsidRPr="00924966">
        <w:rPr>
          <w:rFonts w:ascii="Times New Roman" w:hAnsi="Times New Roman"/>
          <w:b/>
          <w:bCs/>
          <w:sz w:val="28"/>
          <w:szCs w:val="28"/>
        </w:rPr>
        <w:t xml:space="preserve"> locally in the </w:t>
      </w:r>
      <w:proofErr w:type="spellStart"/>
      <w:r w:rsidRPr="00924966">
        <w:rPr>
          <w:rFonts w:ascii="Times New Roman" w:hAnsi="Times New Roman"/>
          <w:b/>
          <w:bCs/>
          <w:sz w:val="28"/>
          <w:szCs w:val="28"/>
        </w:rPr>
        <w:t>managment</w:t>
      </w:r>
      <w:proofErr w:type="spellEnd"/>
      <w:r w:rsidRPr="00924966">
        <w:rPr>
          <w:rFonts w:ascii="Times New Roman" w:hAnsi="Times New Roman"/>
          <w:b/>
          <w:bCs/>
          <w:sz w:val="28"/>
          <w:szCs w:val="28"/>
        </w:rPr>
        <w:t xml:space="preserve"> of</w:t>
      </w:r>
      <w:r w:rsidRPr="0092496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i/>
          <w:iCs/>
          <w:sz w:val="28"/>
          <w:szCs w:val="28"/>
        </w:rPr>
        <w:t>mukhadushika</w:t>
      </w:r>
      <w:proofErr w:type="spellEnd"/>
      <w:r w:rsidRPr="00924966">
        <w:rPr>
          <w:rFonts w:ascii="Times New Roman" w:hAnsi="Times New Roman"/>
          <w:b/>
          <w:bCs/>
          <w:sz w:val="28"/>
          <w:szCs w:val="28"/>
        </w:rPr>
        <w:t xml:space="preserve"> w.s.r.to acne </w:t>
      </w:r>
      <w:proofErr w:type="spellStart"/>
      <w:r w:rsidRPr="00924966">
        <w:rPr>
          <w:rFonts w:ascii="Times New Roman" w:hAnsi="Times New Roman"/>
          <w:b/>
          <w:bCs/>
          <w:sz w:val="28"/>
          <w:szCs w:val="28"/>
        </w:rPr>
        <w:t>vulgaris</w:t>
      </w:r>
      <w:proofErr w:type="spellEnd"/>
      <w:r w:rsidRPr="00924966">
        <w:rPr>
          <w:rFonts w:ascii="Times New Roman" w:hAnsi="Times New Roman"/>
          <w:b/>
          <w:bCs/>
          <w:sz w:val="28"/>
          <w:szCs w:val="28"/>
        </w:rPr>
        <w:t xml:space="preserve"> –a case study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Sneha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Z.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Borutkar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24966">
        <w:rPr>
          <w:rFonts w:ascii="Times New Roman" w:hAnsi="Times New Roman"/>
          <w:b/>
          <w:bCs/>
          <w:sz w:val="24"/>
          <w:szCs w:val="24"/>
        </w:rPr>
        <w:t>Dr</w:t>
      </w:r>
      <w:r w:rsidRPr="00924966">
        <w:rPr>
          <w:rFonts w:ascii="Times New Roman" w:hAnsi="Times New Roman"/>
          <w:b/>
          <w:bCs/>
          <w:sz w:val="24"/>
          <w:szCs w:val="24"/>
          <w:rtl/>
          <w:cs/>
        </w:rPr>
        <w:t>.</w:t>
      </w:r>
      <w:r w:rsidRPr="009249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Mamta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S.Jaiswal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>, Dr.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Suryaprakash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K.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Jaiswal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PG Scholar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Guide &amp; Assistant Professor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HOD, 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Dept. of </w:t>
      </w:r>
      <w:proofErr w:type="spellStart"/>
      <w:r w:rsidRPr="00924966">
        <w:rPr>
          <w:rFonts w:ascii="Times New Roman" w:hAnsi="Times New Roman"/>
          <w:sz w:val="24"/>
          <w:szCs w:val="24"/>
        </w:rPr>
        <w:t>Kayachiktsa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24966">
        <w:rPr>
          <w:rFonts w:ascii="Times New Roman" w:hAnsi="Times New Roman"/>
          <w:sz w:val="24"/>
          <w:szCs w:val="24"/>
        </w:rPr>
        <w:t xml:space="preserve">DMM 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Mahavidyalaya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sz w:val="24"/>
          <w:szCs w:val="24"/>
        </w:rPr>
        <w:t>Yavatmal</w:t>
      </w:r>
      <w:proofErr w:type="spellEnd"/>
      <w:r w:rsidRPr="00924966">
        <w:rPr>
          <w:rFonts w:ascii="Times New Roman" w:hAnsi="Times New Roman"/>
          <w:sz w:val="24"/>
          <w:szCs w:val="24"/>
        </w:rPr>
        <w:t>.</w:t>
      </w:r>
    </w:p>
    <w:p w:rsidR="00EE395B" w:rsidRPr="00935E0B" w:rsidRDefault="000904C1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50.7pt;height:0;mso-left-percent:-10001;mso-top-percent:-10001;mso-position-horizontal:absolute;mso-position-horizontal-relative:char;mso-position-vertical:absolute;mso-position-vertical-relative:line;mso-left-percent:-10001;mso-top-percent:-10001" o:connectortype="straight" strokecolor="#f2f2f2 [3041]" strokeweight="3pt">
            <v:shadow on="t" type="perspective" color="#974706 [1609]" opacity=".5" offset="1pt" offset2="-1pt"/>
            <w10:wrap type="none"/>
            <w10:anchorlock/>
          </v:shape>
        </w:pict>
      </w:r>
    </w:p>
    <w:p w:rsidR="00793EF2" w:rsidRPr="00935E0B" w:rsidRDefault="00793EF2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  <w:sectPr w:rsidR="00793EF2" w:rsidRPr="00935E0B" w:rsidSect="00793EF2"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ABSTRACT-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                    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a common chronic disease involving blockage and /or inflammation of </w:t>
      </w:r>
      <w:proofErr w:type="spellStart"/>
      <w:r w:rsidRPr="00924966">
        <w:rPr>
          <w:rFonts w:ascii="Times New Roman" w:hAnsi="Times New Roman"/>
          <w:sz w:val="24"/>
          <w:szCs w:val="24"/>
        </w:rPr>
        <w:t>pilosebaceous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units.Acne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can presents as </w:t>
      </w:r>
      <w:proofErr w:type="spellStart"/>
      <w:r w:rsidRPr="00924966">
        <w:rPr>
          <w:rFonts w:ascii="Times New Roman" w:hAnsi="Times New Roman"/>
          <w:sz w:val="24"/>
          <w:szCs w:val="24"/>
        </w:rPr>
        <w:t>noninflammatory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lesions ,inflammatory </w:t>
      </w:r>
      <w:proofErr w:type="spellStart"/>
      <w:r w:rsidRPr="00924966">
        <w:rPr>
          <w:rFonts w:ascii="Times New Roman" w:hAnsi="Times New Roman"/>
          <w:sz w:val="24"/>
          <w:szCs w:val="24"/>
        </w:rPr>
        <w:t>lesions,or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 mixture of both ,affecting mostly the face but also the back and </w:t>
      </w:r>
      <w:proofErr w:type="spellStart"/>
      <w:r w:rsidRPr="00924966">
        <w:rPr>
          <w:rFonts w:ascii="Times New Roman" w:hAnsi="Times New Roman"/>
          <w:sz w:val="24"/>
          <w:szCs w:val="24"/>
        </w:rPr>
        <w:t>chest.Typical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features of the condition include blackheads or </w:t>
      </w:r>
      <w:proofErr w:type="spellStart"/>
      <w:r w:rsidRPr="00924966">
        <w:rPr>
          <w:rFonts w:ascii="Times New Roman" w:hAnsi="Times New Roman"/>
          <w:sz w:val="24"/>
          <w:szCs w:val="24"/>
        </w:rPr>
        <w:t>whiteheads,pimples,oily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skin and possible scarring .It primary affects skin with a relatively high number of oil </w:t>
      </w:r>
      <w:proofErr w:type="spellStart"/>
      <w:r w:rsidRPr="00924966">
        <w:rPr>
          <w:rFonts w:ascii="Times New Roman" w:hAnsi="Times New Roman"/>
          <w:sz w:val="24"/>
          <w:szCs w:val="24"/>
        </w:rPr>
        <w:t>glands,including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the face ,upper part of the chest and </w:t>
      </w:r>
      <w:proofErr w:type="spellStart"/>
      <w:r w:rsidRPr="00924966">
        <w:rPr>
          <w:rFonts w:ascii="Times New Roman" w:hAnsi="Times New Roman"/>
          <w:sz w:val="24"/>
          <w:szCs w:val="24"/>
        </w:rPr>
        <w:t>back.The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resulting appearance can lead to anxiety ,reduced </w:t>
      </w:r>
      <w:proofErr w:type="spellStart"/>
      <w:r w:rsidRPr="00924966">
        <w:rPr>
          <w:rFonts w:ascii="Times New Roman" w:hAnsi="Times New Roman"/>
          <w:sz w:val="24"/>
          <w:szCs w:val="24"/>
        </w:rPr>
        <w:t>selfesteem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in extreme cases depression . It is the commonest dilemma associated with complexion and smoothness of skin .sometimes leading to major skin problem,  which is characterized by macula, </w:t>
      </w:r>
      <w:proofErr w:type="spellStart"/>
      <w:r w:rsidRPr="00924966">
        <w:rPr>
          <w:rFonts w:ascii="Times New Roman" w:hAnsi="Times New Roman"/>
          <w:sz w:val="24"/>
          <w:szCs w:val="24"/>
        </w:rPr>
        <w:t>papulo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sz w:val="24"/>
          <w:szCs w:val="24"/>
        </w:rPr>
        <w:t>pustular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eruption on the skin especially on the </w:t>
      </w:r>
      <w:proofErr w:type="spellStart"/>
      <w:r w:rsidRPr="00924966">
        <w:rPr>
          <w:rFonts w:ascii="Times New Roman" w:hAnsi="Times New Roman"/>
          <w:sz w:val="24"/>
          <w:szCs w:val="24"/>
        </w:rPr>
        <w:t>face.A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both male and female gender of adolescent age group is commonly affected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                 Genetics is the primary cause of acne in 80%of </w:t>
      </w:r>
      <w:proofErr w:type="spellStart"/>
      <w:r w:rsidRPr="00924966">
        <w:rPr>
          <w:rFonts w:ascii="Times New Roman" w:hAnsi="Times New Roman"/>
          <w:sz w:val="24"/>
          <w:szCs w:val="24"/>
        </w:rPr>
        <w:t>cases.The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role of diet and cigarette smoking in the condition is unclear and neither cleanliness nor exposure to sunlight appears to play a </w:t>
      </w:r>
      <w:proofErr w:type="spellStart"/>
      <w:r w:rsidRPr="00924966">
        <w:rPr>
          <w:rFonts w:ascii="Times New Roman" w:hAnsi="Times New Roman"/>
          <w:sz w:val="24"/>
          <w:szCs w:val="24"/>
        </w:rPr>
        <w:t>part.In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both sexes ,</w:t>
      </w:r>
      <w:proofErr w:type="spellStart"/>
      <w:r w:rsidRPr="00924966">
        <w:rPr>
          <w:rFonts w:ascii="Times New Roman" w:hAnsi="Times New Roman"/>
          <w:sz w:val="24"/>
          <w:szCs w:val="24"/>
        </w:rPr>
        <w:t>harmones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called androgens appears to be part of the underlying </w:t>
      </w:r>
      <w:proofErr w:type="spellStart"/>
      <w:r w:rsidRPr="00924966">
        <w:rPr>
          <w:rFonts w:ascii="Times New Roman" w:hAnsi="Times New Roman"/>
          <w:sz w:val="24"/>
          <w:szCs w:val="24"/>
        </w:rPr>
        <w:t>mechanism,by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causing increased production of sebum.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                    In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prospective 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can be correlated with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>.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explained by </w:t>
      </w:r>
      <w:proofErr w:type="spellStart"/>
      <w:r w:rsidRPr="00924966">
        <w:rPr>
          <w:rFonts w:ascii="Times New Roman" w:hAnsi="Times New Roman"/>
          <w:sz w:val="24"/>
          <w:szCs w:val="24"/>
        </w:rPr>
        <w:t>Aacharya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Sushruta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under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kshudra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rogas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is considered as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swatantra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vyadhi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literature .It is characterizes by </w:t>
      </w:r>
      <w:proofErr w:type="spellStart"/>
      <w:r w:rsidRPr="00924966">
        <w:rPr>
          <w:rFonts w:ascii="Times New Roman" w:hAnsi="Times New Roman"/>
          <w:sz w:val="24"/>
          <w:szCs w:val="24"/>
        </w:rPr>
        <w:t>s</w:t>
      </w:r>
      <w:r w:rsidRPr="00924966">
        <w:rPr>
          <w:rFonts w:ascii="Times New Roman" w:hAnsi="Times New Roman"/>
          <w:i/>
          <w:iCs/>
          <w:sz w:val="24"/>
          <w:szCs w:val="24"/>
        </w:rPr>
        <w:t>halmali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kantaka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sadrusha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pidika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on </w:t>
      </w:r>
      <w:proofErr w:type="gramStart"/>
      <w:r w:rsidRPr="00924966">
        <w:rPr>
          <w:rFonts w:ascii="Times New Roman" w:hAnsi="Times New Roman"/>
          <w:sz w:val="24"/>
          <w:szCs w:val="24"/>
        </w:rPr>
        <w:t>face .</w:t>
      </w:r>
      <w:proofErr w:type="gramEnd"/>
      <w:r w:rsidRPr="0092496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color w:val="000000"/>
          <w:sz w:val="24"/>
          <w:szCs w:val="24"/>
        </w:rPr>
        <w:t xml:space="preserve"> is also called as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Tarunya</w:t>
      </w:r>
      <w:proofErr w:type="spellEnd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pitika</w:t>
      </w:r>
      <w:proofErr w:type="spellEnd"/>
      <w:r w:rsidRPr="0092496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Tarunya</w:t>
      </w:r>
      <w:proofErr w:type="spellEnd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pitika</w:t>
      </w:r>
      <w:proofErr w:type="spellEnd"/>
      <w:r w:rsidRPr="00924966">
        <w:rPr>
          <w:rFonts w:ascii="Times New Roman" w:hAnsi="Times New Roman"/>
          <w:color w:val="000000"/>
          <w:sz w:val="24"/>
          <w:szCs w:val="24"/>
        </w:rPr>
        <w:t xml:space="preserve"> word itself says that it is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pittikopatti</w:t>
      </w:r>
      <w:proofErr w:type="spellEnd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taurnya</w:t>
      </w:r>
      <w:proofErr w:type="spellEnd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color w:val="000000"/>
          <w:sz w:val="24"/>
          <w:szCs w:val="24"/>
        </w:rPr>
        <w:t>awastha</w:t>
      </w:r>
      <w:proofErr w:type="spellEnd"/>
      <w:r w:rsidRPr="00924966">
        <w:rPr>
          <w:rFonts w:ascii="Times New Roman" w:hAnsi="Times New Roman"/>
          <w:color w:val="000000"/>
          <w:sz w:val="24"/>
          <w:szCs w:val="24"/>
        </w:rPr>
        <w:t xml:space="preserve"> due to some hormonal </w:t>
      </w:r>
      <w:proofErr w:type="spellStart"/>
      <w:r w:rsidRPr="00924966">
        <w:rPr>
          <w:rFonts w:ascii="Times New Roman" w:hAnsi="Times New Roman"/>
          <w:color w:val="000000"/>
          <w:sz w:val="24"/>
          <w:szCs w:val="24"/>
        </w:rPr>
        <w:t>changes</w:t>
      </w:r>
      <w:proofErr w:type="gramStart"/>
      <w:r w:rsidRPr="00924966">
        <w:rPr>
          <w:rFonts w:ascii="Times New Roman" w:hAnsi="Times New Roman"/>
          <w:color w:val="000000"/>
          <w:sz w:val="24"/>
          <w:szCs w:val="24"/>
        </w:rPr>
        <w:t>,up</w:t>
      </w:r>
      <w:proofErr w:type="spellEnd"/>
      <w:proofErr w:type="gramEnd"/>
      <w:r w:rsidRPr="00924966">
        <w:rPr>
          <w:rFonts w:ascii="Times New Roman" w:hAnsi="Times New Roman"/>
          <w:color w:val="000000"/>
          <w:sz w:val="24"/>
          <w:szCs w:val="24"/>
        </w:rPr>
        <w:t xml:space="preserve"> to limit it is normal but in excess it </w:t>
      </w:r>
      <w:r w:rsidRPr="00924966">
        <w:rPr>
          <w:rFonts w:ascii="Times New Roman" w:hAnsi="Times New Roman"/>
          <w:sz w:val="24"/>
          <w:szCs w:val="24"/>
        </w:rPr>
        <w:t xml:space="preserve">Becomes a reason for depression in a person. In modern Era, </w:t>
      </w:r>
      <w:proofErr w:type="spellStart"/>
      <w:r w:rsidRPr="00924966">
        <w:rPr>
          <w:rFonts w:ascii="Times New Roman" w:hAnsi="Times New Roman"/>
          <w:sz w:val="24"/>
          <w:szCs w:val="24"/>
        </w:rPr>
        <w:t>physicans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came across so many patients suffering from the disease ,</w:t>
      </w:r>
      <w:proofErr w:type="spellStart"/>
      <w:r w:rsidRPr="00924966">
        <w:rPr>
          <w:rFonts w:ascii="Times New Roman" w:hAnsi="Times New Roman"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.The prevalence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increasing day by day due to their fast lifestyle ,consumption of food ,</w:t>
      </w:r>
      <w:proofErr w:type="spellStart"/>
      <w:r w:rsidRPr="00924966">
        <w:rPr>
          <w:rFonts w:ascii="Times New Roman" w:hAnsi="Times New Roman"/>
          <w:sz w:val="24"/>
          <w:szCs w:val="24"/>
        </w:rPr>
        <w:t>constipation,late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night </w:t>
      </w:r>
      <w:proofErr w:type="spellStart"/>
      <w:r w:rsidRPr="00924966">
        <w:rPr>
          <w:rFonts w:ascii="Times New Roman" w:hAnsi="Times New Roman"/>
          <w:sz w:val="24"/>
          <w:szCs w:val="24"/>
        </w:rPr>
        <w:t>sleep,fast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food ,cold drinks leads to imbalance in </w:t>
      </w:r>
      <w:proofErr w:type="spellStart"/>
      <w:r w:rsidRPr="00924966">
        <w:rPr>
          <w:rFonts w:ascii="Times New Roman" w:hAnsi="Times New Roman"/>
          <w:sz w:val="24"/>
          <w:szCs w:val="24"/>
        </w:rPr>
        <w:t>doshas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which in turns affects body as well as mind.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  <w:sectPr w:rsidR="000F1B96" w:rsidRPr="00924966" w:rsidSect="000F1B96">
          <w:type w:val="continuous"/>
          <w:pgSz w:w="11907" w:h="16839" w:code="9"/>
          <w:pgMar w:top="1440" w:right="1440" w:bottom="1440" w:left="1440" w:header="0" w:footer="0" w:gutter="0"/>
          <w:cols w:space="720"/>
        </w:sectPr>
      </w:pPr>
      <w:r w:rsidRPr="00924966">
        <w:rPr>
          <w:rFonts w:ascii="Times New Roman" w:hAnsi="Times New Roman"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lastRenderedPageBreak/>
        <w:t>Keywords</w:t>
      </w:r>
      <w:r w:rsidRPr="00924966">
        <w:rPr>
          <w:rFonts w:ascii="Times New Roman" w:hAnsi="Times New Roman"/>
          <w:sz w:val="24"/>
          <w:szCs w:val="24"/>
        </w:rPr>
        <w:t xml:space="preserve"> – </w:t>
      </w: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Ksudraroga,Dviharidradi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INTRODUCTION- </w:t>
      </w:r>
    </w:p>
    <w:p w:rsidR="000F1B96" w:rsidRPr="00924966" w:rsidRDefault="000F1B96" w:rsidP="000F1B9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softHyphen/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a type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kshudraroga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described in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classics. The classical symptoms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described in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resembles with modern disease Acne </w:t>
      </w:r>
      <w:proofErr w:type="spellStart"/>
      <w:proofErr w:type="gram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a common chronic disease involving blockage and /or inflammation of </w:t>
      </w:r>
      <w:proofErr w:type="spellStart"/>
      <w:r w:rsidRPr="00924966">
        <w:rPr>
          <w:rFonts w:ascii="Times New Roman" w:hAnsi="Times New Roman"/>
          <w:sz w:val="24"/>
          <w:szCs w:val="24"/>
        </w:rPr>
        <w:t>pilosebaceous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units.Acne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can presents as </w:t>
      </w:r>
      <w:proofErr w:type="spellStart"/>
      <w:r w:rsidRPr="00924966">
        <w:rPr>
          <w:rFonts w:ascii="Times New Roman" w:hAnsi="Times New Roman"/>
          <w:sz w:val="24"/>
          <w:szCs w:val="24"/>
        </w:rPr>
        <w:t>noninflammatory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lesions ,inflammatory </w:t>
      </w:r>
      <w:proofErr w:type="spellStart"/>
      <w:r w:rsidRPr="00924966">
        <w:rPr>
          <w:rFonts w:ascii="Times New Roman" w:hAnsi="Times New Roman"/>
          <w:sz w:val="24"/>
          <w:szCs w:val="24"/>
        </w:rPr>
        <w:t>lesions,or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 mixture of both ,affecting mostly the face but also the back and </w:t>
      </w:r>
      <w:proofErr w:type="spellStart"/>
      <w:r w:rsidRPr="00924966">
        <w:rPr>
          <w:rFonts w:ascii="Times New Roman" w:hAnsi="Times New Roman"/>
          <w:sz w:val="24"/>
          <w:szCs w:val="24"/>
        </w:rPr>
        <w:t>chest.Typical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features of the condition include blackheads or </w:t>
      </w:r>
      <w:proofErr w:type="spellStart"/>
      <w:r w:rsidRPr="00924966">
        <w:rPr>
          <w:rFonts w:ascii="Times New Roman" w:hAnsi="Times New Roman"/>
          <w:sz w:val="24"/>
          <w:szCs w:val="24"/>
        </w:rPr>
        <w:t>whiteheads,pimples,oily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skin and possible scarring .It primary affects skin with a relatively high number of oil </w:t>
      </w:r>
      <w:proofErr w:type="spellStart"/>
      <w:r w:rsidRPr="00924966">
        <w:rPr>
          <w:rFonts w:ascii="Times New Roman" w:hAnsi="Times New Roman"/>
          <w:sz w:val="24"/>
          <w:szCs w:val="24"/>
        </w:rPr>
        <w:t>glands,including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the face ,upper part of the chest and </w:t>
      </w:r>
      <w:proofErr w:type="spellStart"/>
      <w:r w:rsidRPr="00924966">
        <w:rPr>
          <w:rFonts w:ascii="Times New Roman" w:hAnsi="Times New Roman"/>
          <w:sz w:val="24"/>
          <w:szCs w:val="24"/>
        </w:rPr>
        <w:t>back.The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resulting appearance can lead to anxiety ,reduced </w:t>
      </w:r>
      <w:proofErr w:type="spellStart"/>
      <w:r w:rsidRPr="00924966">
        <w:rPr>
          <w:rFonts w:ascii="Times New Roman" w:hAnsi="Times New Roman"/>
          <w:sz w:val="24"/>
          <w:szCs w:val="24"/>
        </w:rPr>
        <w:t>selfesteem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in extreme cases depression . It is the commonest dilemma associated with complexion and smoothness of skin .sometimes leading to major skin problem,  which is characterized by macula, </w:t>
      </w:r>
      <w:proofErr w:type="spellStart"/>
      <w:r w:rsidRPr="00924966">
        <w:rPr>
          <w:rFonts w:ascii="Times New Roman" w:hAnsi="Times New Roman"/>
          <w:sz w:val="24"/>
          <w:szCs w:val="24"/>
        </w:rPr>
        <w:t>papulo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sz w:val="24"/>
          <w:szCs w:val="24"/>
        </w:rPr>
        <w:t>pustular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eruption on the skin especially on the </w:t>
      </w:r>
      <w:proofErr w:type="spellStart"/>
      <w:r w:rsidRPr="00924966">
        <w:rPr>
          <w:rFonts w:ascii="Times New Roman" w:hAnsi="Times New Roman"/>
          <w:sz w:val="24"/>
          <w:szCs w:val="24"/>
        </w:rPr>
        <w:t>face.A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both male and female gender of adolescent age group is commonly </w:t>
      </w:r>
      <w:proofErr w:type="spellStart"/>
      <w:r w:rsidRPr="00924966">
        <w:rPr>
          <w:rFonts w:ascii="Times New Roman" w:hAnsi="Times New Roman"/>
          <w:sz w:val="24"/>
          <w:szCs w:val="24"/>
        </w:rPr>
        <w:t>affected.Allopathy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treatments includes for all forms of acne as topical </w:t>
      </w:r>
      <w:proofErr w:type="spellStart"/>
      <w:r w:rsidRPr="00924966">
        <w:rPr>
          <w:rFonts w:ascii="Times New Roman" w:hAnsi="Times New Roman"/>
          <w:sz w:val="24"/>
          <w:szCs w:val="24"/>
        </w:rPr>
        <w:t>retinoids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benzyl peroxide ,orally antibiotics ,steroids ,oral </w:t>
      </w:r>
      <w:proofErr w:type="spellStart"/>
      <w:r w:rsidRPr="00924966">
        <w:rPr>
          <w:rFonts w:ascii="Times New Roman" w:hAnsi="Times New Roman"/>
          <w:sz w:val="24"/>
          <w:szCs w:val="24"/>
        </w:rPr>
        <w:t>isotretinoin.but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these </w:t>
      </w:r>
      <w:proofErr w:type="spellStart"/>
      <w:r w:rsidRPr="00924966">
        <w:rPr>
          <w:rFonts w:ascii="Times New Roman" w:hAnsi="Times New Roman"/>
          <w:sz w:val="24"/>
          <w:szCs w:val="24"/>
        </w:rPr>
        <w:t>allopathy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medicine does not treat permanently and also shows severe side effects. Using the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safe and better option in the long run .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described in the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classical </w:t>
      </w:r>
      <w:proofErr w:type="gramStart"/>
      <w:r w:rsidRPr="00924966">
        <w:rPr>
          <w:rFonts w:ascii="Times New Roman" w:hAnsi="Times New Roman"/>
          <w:sz w:val="24"/>
          <w:szCs w:val="24"/>
        </w:rPr>
        <w:t xml:space="preserve">text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bhaishjya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ratnavali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under the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kshudra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rogadhikara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. Describing the properties of this oil ,it is </w:t>
      </w:r>
      <w:r w:rsidRPr="00924966">
        <w:rPr>
          <w:rFonts w:ascii="Times New Roman" w:hAnsi="Times New Roman"/>
          <w:sz w:val="24"/>
          <w:szCs w:val="24"/>
        </w:rPr>
        <w:lastRenderedPageBreak/>
        <w:t xml:space="preserve">said that applying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on the face every day removes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piplav,tilakalaka,nilika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vyanga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and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</w:t>
      </w:r>
      <w:r w:rsidRPr="00924966">
        <w:rPr>
          <w:rFonts w:ascii="Times New Roman" w:hAnsi="Times New Roman"/>
          <w:sz w:val="24"/>
          <w:szCs w:val="24"/>
        </w:rPr>
        <w:t>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contains 14 herbal </w:t>
      </w:r>
      <w:proofErr w:type="spellStart"/>
      <w:r w:rsidRPr="00924966">
        <w:rPr>
          <w:rFonts w:ascii="Times New Roman" w:hAnsi="Times New Roman"/>
          <w:sz w:val="24"/>
          <w:szCs w:val="24"/>
        </w:rPr>
        <w:t>drugs.These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Haridra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Daruharidra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Yashtimadhu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Kaliyak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kashta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Raktachandan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Prapondarik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Manjishta,padma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Padmak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Kumkum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Kapittha,Tinduk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Plaksha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And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.</w:t>
      </w:r>
      <w:r w:rsidRPr="00924966">
        <w:rPr>
          <w:rFonts w:ascii="Times New Roman" w:hAnsi="Times New Roman"/>
          <w:sz w:val="24"/>
          <w:szCs w:val="24"/>
        </w:rPr>
        <w:t xml:space="preserve"> The effect of these substances is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Varnya</w:t>
      </w: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,Kandughna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Ropana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Shothahara,Vranaropana,Stambhana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Raktashodhana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etc.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use in a case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was successfully </w:t>
      </w:r>
      <w:proofErr w:type="spellStart"/>
      <w:r w:rsidRPr="00924966">
        <w:rPr>
          <w:rFonts w:ascii="Times New Roman" w:hAnsi="Times New Roman"/>
          <w:sz w:val="24"/>
          <w:szCs w:val="24"/>
        </w:rPr>
        <w:t>treated.Marked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improvement was observed in sign and symptoms after treatment .No any </w:t>
      </w:r>
      <w:proofErr w:type="gramStart"/>
      <w:r w:rsidRPr="00924966">
        <w:rPr>
          <w:rFonts w:ascii="Times New Roman" w:hAnsi="Times New Roman"/>
          <w:sz w:val="24"/>
          <w:szCs w:val="24"/>
        </w:rPr>
        <w:t>complications was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found during treatment.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b/>
          <w:bCs/>
          <w:sz w:val="24"/>
          <w:szCs w:val="24"/>
        </w:rPr>
        <w:t>AIM</w:t>
      </w:r>
      <w:r w:rsidRPr="00924966">
        <w:rPr>
          <w:rFonts w:ascii="Times New Roman" w:hAnsi="Times New Roman"/>
          <w:sz w:val="24"/>
          <w:szCs w:val="24"/>
        </w:rPr>
        <w:t xml:space="preserve">-          To evaluate the effect of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locally in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for 45 days.</w:t>
      </w:r>
      <w:proofErr w:type="gram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b/>
          <w:bCs/>
          <w:sz w:val="24"/>
          <w:szCs w:val="24"/>
        </w:rPr>
        <w:t>OBJECTIVE</w:t>
      </w:r>
      <w:r w:rsidRPr="00924966">
        <w:rPr>
          <w:rFonts w:ascii="Times New Roman" w:hAnsi="Times New Roman"/>
          <w:sz w:val="24"/>
          <w:szCs w:val="24"/>
        </w:rPr>
        <w:t xml:space="preserve"> – To study the effect of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92496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CASE REPORT-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A 21 years old college going female student presented to a </w:t>
      </w:r>
      <w:proofErr w:type="spellStart"/>
      <w:r w:rsidRPr="00924966">
        <w:rPr>
          <w:rFonts w:ascii="Times New Roman" w:hAnsi="Times New Roman"/>
          <w:sz w:val="24"/>
          <w:szCs w:val="24"/>
        </w:rPr>
        <w:t>L.K.Ayurvedic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hospital</w:t>
      </w:r>
      <w:proofErr w:type="gramStart"/>
      <w:r w:rsidRPr="00924966">
        <w:rPr>
          <w:rFonts w:ascii="Times New Roman" w:hAnsi="Times New Roman"/>
          <w:sz w:val="24"/>
          <w:szCs w:val="24"/>
        </w:rPr>
        <w:t>,Yavatmal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, Maharashtra ,with complaints of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1</w:t>
      </w:r>
      <w:r w:rsidRPr="00924966">
        <w:rPr>
          <w:rFonts w:ascii="Times New Roman" w:hAnsi="Times New Roman"/>
          <w:i/>
          <w:iCs/>
          <w:sz w:val="24"/>
          <w:szCs w:val="24"/>
        </w:rPr>
        <w:t>.Mukhavaivarnya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24966">
        <w:rPr>
          <w:rFonts w:ascii="Times New Roman" w:hAnsi="Times New Roman"/>
          <w:sz w:val="24"/>
          <w:szCs w:val="24"/>
        </w:rPr>
        <w:t>Discolouration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)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2.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Pidaka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3.</w:t>
      </w:r>
      <w:r w:rsidRPr="00924966">
        <w:rPr>
          <w:rFonts w:ascii="Times New Roman" w:hAnsi="Times New Roman"/>
          <w:i/>
          <w:iCs/>
          <w:sz w:val="24"/>
          <w:szCs w:val="24"/>
        </w:rPr>
        <w:t>Strava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(Discharge)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Kandu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(Itching)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5.</w:t>
      </w:r>
      <w:r w:rsidRPr="00924966">
        <w:rPr>
          <w:rFonts w:ascii="Times New Roman" w:hAnsi="Times New Roman"/>
          <w:i/>
          <w:iCs/>
          <w:sz w:val="24"/>
          <w:szCs w:val="24"/>
        </w:rPr>
        <w:t>Ruja</w:t>
      </w:r>
      <w:proofErr w:type="gramEnd"/>
      <w:r w:rsidRPr="00924966">
        <w:rPr>
          <w:rFonts w:ascii="Times New Roman" w:hAnsi="Times New Roman"/>
          <w:sz w:val="24"/>
          <w:szCs w:val="24"/>
        </w:rPr>
        <w:t>(Pain)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On right </w:t>
      </w:r>
      <w:proofErr w:type="gramStart"/>
      <w:r w:rsidRPr="00924966">
        <w:rPr>
          <w:rFonts w:ascii="Times New Roman" w:hAnsi="Times New Roman"/>
          <w:sz w:val="24"/>
          <w:szCs w:val="24"/>
        </w:rPr>
        <w:t>cheek ,left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cheek ,forehead, nose and chin.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Patient having above complaints since 1 </w:t>
      </w:r>
      <w:proofErr w:type="spellStart"/>
      <w:r w:rsidRPr="00924966">
        <w:rPr>
          <w:rFonts w:ascii="Times New Roman" w:hAnsi="Times New Roman"/>
          <w:sz w:val="24"/>
          <w:szCs w:val="24"/>
        </w:rPr>
        <w:t>years.The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patient was alright before 1 </w:t>
      </w:r>
      <w:proofErr w:type="spellStart"/>
      <w:r w:rsidRPr="00924966">
        <w:rPr>
          <w:rFonts w:ascii="Times New Roman" w:hAnsi="Times New Roman"/>
          <w:sz w:val="24"/>
          <w:szCs w:val="24"/>
        </w:rPr>
        <w:t>year.Gradually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Pimples started coming on </w:t>
      </w:r>
      <w:proofErr w:type="spellStart"/>
      <w:r w:rsidRPr="00924966">
        <w:rPr>
          <w:rFonts w:ascii="Times New Roman" w:hAnsi="Times New Roman"/>
          <w:sz w:val="24"/>
          <w:szCs w:val="24"/>
        </w:rPr>
        <w:t>forehead</w:t>
      </w:r>
      <w:proofErr w:type="gramStart"/>
      <w:r w:rsidRPr="00924966">
        <w:rPr>
          <w:rFonts w:ascii="Times New Roman" w:hAnsi="Times New Roman"/>
          <w:sz w:val="24"/>
          <w:szCs w:val="24"/>
        </w:rPr>
        <w:t>,both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cheeks and nose. </w:t>
      </w:r>
      <w:proofErr w:type="gramStart"/>
      <w:r w:rsidRPr="00924966">
        <w:rPr>
          <w:rFonts w:ascii="Times New Roman" w:hAnsi="Times New Roman"/>
          <w:sz w:val="24"/>
          <w:szCs w:val="24"/>
        </w:rPr>
        <w:t>associated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with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Strava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Kandu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&amp;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Ruja</w:t>
      </w:r>
      <w:r w:rsidRPr="00924966">
        <w:rPr>
          <w:rFonts w:ascii="Times New Roman" w:hAnsi="Times New Roman"/>
          <w:sz w:val="24"/>
          <w:szCs w:val="24"/>
        </w:rPr>
        <w:t>.While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taking history her menstrual cycle was </w:t>
      </w:r>
      <w:proofErr w:type="spellStart"/>
      <w:r w:rsidRPr="00924966">
        <w:rPr>
          <w:rFonts w:ascii="Times New Roman" w:hAnsi="Times New Roman"/>
          <w:sz w:val="24"/>
          <w:szCs w:val="24"/>
        </w:rPr>
        <w:t>normal.she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had chronic constipation and she used number of </w:t>
      </w:r>
      <w:proofErr w:type="spellStart"/>
      <w:r w:rsidRPr="00924966">
        <w:rPr>
          <w:rFonts w:ascii="Times New Roman" w:hAnsi="Times New Roman"/>
          <w:sz w:val="24"/>
          <w:szCs w:val="24"/>
        </w:rPr>
        <w:t>allopathy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creams and lotions and soaps </w:t>
      </w:r>
      <w:r w:rsidRPr="00924966">
        <w:rPr>
          <w:rFonts w:ascii="Times New Roman" w:hAnsi="Times New Roman"/>
          <w:sz w:val="24"/>
          <w:szCs w:val="24"/>
        </w:rPr>
        <w:lastRenderedPageBreak/>
        <w:t xml:space="preserve">for the treatment of pimples in the past but did not get satisfactory  results and for further management she came </w:t>
      </w:r>
      <w:proofErr w:type="spellStart"/>
      <w:r w:rsidRPr="00924966">
        <w:rPr>
          <w:rFonts w:ascii="Times New Roman" w:hAnsi="Times New Roman"/>
          <w:sz w:val="24"/>
          <w:szCs w:val="24"/>
        </w:rPr>
        <w:t>L.K.Ayurved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Rugnalaya</w:t>
      </w:r>
      <w:proofErr w:type="spellEnd"/>
      <w:r w:rsidRPr="00924966">
        <w:rPr>
          <w:rFonts w:ascii="Times New Roman" w:hAnsi="Times New Roman"/>
          <w:sz w:val="24"/>
          <w:szCs w:val="24"/>
        </w:rPr>
        <w:t>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N/H/O – </w:t>
      </w:r>
      <w:proofErr w:type="spellStart"/>
      <w:r w:rsidRPr="00924966">
        <w:rPr>
          <w:rFonts w:ascii="Times New Roman" w:hAnsi="Times New Roman"/>
          <w:sz w:val="24"/>
          <w:szCs w:val="24"/>
        </w:rPr>
        <w:t>HTN</w:t>
      </w:r>
      <w:proofErr w:type="gramStart"/>
      <w:r w:rsidRPr="00924966">
        <w:rPr>
          <w:rFonts w:ascii="Times New Roman" w:hAnsi="Times New Roman"/>
          <w:sz w:val="24"/>
          <w:szCs w:val="24"/>
        </w:rPr>
        <w:t>,DM,Thyroid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No any H/O major illness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EXAMINATION ON DAY 1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On </w:t>
      </w:r>
      <w:proofErr w:type="gramStart"/>
      <w:r w:rsidRPr="00924966">
        <w:rPr>
          <w:rFonts w:ascii="Times New Roman" w:hAnsi="Times New Roman"/>
          <w:sz w:val="24"/>
          <w:szCs w:val="24"/>
        </w:rPr>
        <w:t>examination ,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5mm and  2mm size pimples present with pinkish </w:t>
      </w:r>
      <w:proofErr w:type="spellStart"/>
      <w:r w:rsidRPr="00924966">
        <w:rPr>
          <w:rFonts w:ascii="Times New Roman" w:hAnsi="Times New Roman"/>
          <w:sz w:val="24"/>
          <w:szCs w:val="24"/>
        </w:rPr>
        <w:t>discolouration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along with thick pus discharge (on &amp; off). The large </w:t>
      </w:r>
      <w:proofErr w:type="spellStart"/>
      <w:r w:rsidRPr="00924966">
        <w:rPr>
          <w:rFonts w:ascii="Times New Roman" w:hAnsi="Times New Roman"/>
          <w:sz w:val="24"/>
          <w:szCs w:val="24"/>
        </w:rPr>
        <w:t>Pidaka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measured 5mm on right cheek and </w:t>
      </w:r>
      <w:proofErr w:type="spellStart"/>
      <w:r w:rsidRPr="00924966">
        <w:rPr>
          <w:rFonts w:ascii="Times New Roman" w:hAnsi="Times New Roman"/>
          <w:sz w:val="24"/>
          <w:szCs w:val="24"/>
        </w:rPr>
        <w:t>forehead.The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patient also had Itching and </w:t>
      </w:r>
      <w:proofErr w:type="gramStart"/>
      <w:r w:rsidRPr="00924966">
        <w:rPr>
          <w:rFonts w:ascii="Times New Roman" w:hAnsi="Times New Roman"/>
          <w:sz w:val="24"/>
          <w:szCs w:val="24"/>
        </w:rPr>
        <w:t>Pain .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On the basis of symptoms such as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Shalmali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kantakvat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pidaka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Ruja</w:t>
      </w:r>
      <w:proofErr w:type="spellEnd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(</w:t>
      </w:r>
      <w:r w:rsidRPr="00924966">
        <w:rPr>
          <w:rStyle w:val="Strong"/>
          <w:rFonts w:ascii="Times New Roman" w:hAnsi="Times New Roman"/>
          <w:sz w:val="24"/>
          <w:szCs w:val="24"/>
        </w:rPr>
        <w:t>Pain),Pustules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 ,</w:t>
      </w:r>
      <w:r w:rsidRPr="00924966">
        <w:rPr>
          <w:rStyle w:val="Strong"/>
          <w:rFonts w:ascii="Times New Roman" w:hAnsi="Times New Roman"/>
          <w:sz w:val="24"/>
          <w:szCs w:val="24"/>
        </w:rPr>
        <w:t>Number of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pidaka</w:t>
      </w:r>
      <w:proofErr w:type="spellEnd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, </w:t>
      </w:r>
      <w:r w:rsidRPr="00924966">
        <w:rPr>
          <w:rStyle w:val="Strong"/>
          <w:rFonts w:ascii="Times New Roman" w:hAnsi="Times New Roman"/>
          <w:sz w:val="24"/>
          <w:szCs w:val="24"/>
        </w:rPr>
        <w:t xml:space="preserve">Pus filled </w:t>
      </w:r>
      <w:proofErr w:type="spellStart"/>
      <w:r w:rsidRPr="00924966">
        <w:rPr>
          <w:rStyle w:val="Strong"/>
          <w:rFonts w:ascii="Times New Roman" w:hAnsi="Times New Roman"/>
          <w:sz w:val="24"/>
          <w:szCs w:val="24"/>
        </w:rPr>
        <w:t>boils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,Strava</w:t>
      </w:r>
      <w:proofErr w:type="spellEnd"/>
      <w:r w:rsidRPr="00924966">
        <w:rPr>
          <w:rStyle w:val="Strong"/>
          <w:rFonts w:ascii="Times New Roman" w:hAnsi="Times New Roman"/>
          <w:sz w:val="24"/>
          <w:szCs w:val="24"/>
        </w:rPr>
        <w:t xml:space="preserve"> from lesions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(</w:t>
      </w:r>
      <w:r w:rsidRPr="00924966">
        <w:rPr>
          <w:rStyle w:val="Strong"/>
          <w:rFonts w:ascii="Times New Roman" w:hAnsi="Times New Roman"/>
          <w:sz w:val="24"/>
          <w:szCs w:val="24"/>
        </w:rPr>
        <w:t>discharge),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Mukhavaivarnya</w:t>
      </w:r>
      <w:proofErr w:type="spellEnd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 (</w:t>
      </w:r>
      <w:r w:rsidRPr="00924966">
        <w:rPr>
          <w:rStyle w:val="Strong"/>
          <w:rFonts w:ascii="Times New Roman" w:hAnsi="Times New Roman"/>
          <w:sz w:val="24"/>
          <w:szCs w:val="24"/>
        </w:rPr>
        <w:t>Discolorations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) ,</w:t>
      </w:r>
      <w:proofErr w:type="spellStart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Kandui</w:t>
      </w:r>
      <w:proofErr w:type="spellEnd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(</w:t>
      </w:r>
      <w:r w:rsidRPr="00924966">
        <w:rPr>
          <w:rStyle w:val="Strong"/>
          <w:rFonts w:ascii="Times New Roman" w:hAnsi="Times New Roman"/>
          <w:sz w:val="24"/>
          <w:szCs w:val="24"/>
        </w:rPr>
        <w:t>Itching)</w:t>
      </w:r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Style w:val="Strong"/>
          <w:rFonts w:ascii="Times New Roman" w:hAnsi="Times New Roman"/>
          <w:sz w:val="24"/>
          <w:szCs w:val="24"/>
        </w:rPr>
        <w:t xml:space="preserve">present in patient ,she was diagnosed as having </w:t>
      </w:r>
      <w:proofErr w:type="spellStart"/>
      <w:r w:rsidRPr="00924966">
        <w:rPr>
          <w:rStyle w:val="Strong"/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Style w:val="Strong"/>
          <w:rFonts w:ascii="Times New Roman" w:hAnsi="Times New Roman"/>
          <w:sz w:val="24"/>
          <w:szCs w:val="24"/>
        </w:rPr>
        <w:t xml:space="preserve"> .Informed consent was obtained from the patient for case study.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Rugna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Parikshana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–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Nadi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-</w:t>
      </w:r>
      <w:r w:rsidRPr="00924966">
        <w:rPr>
          <w:rFonts w:ascii="Times New Roman" w:hAnsi="Times New Roman"/>
          <w:sz w:val="24"/>
          <w:szCs w:val="24"/>
        </w:rPr>
        <w:t>82/ min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924966">
        <w:rPr>
          <w:rFonts w:ascii="Times New Roman" w:hAnsi="Times New Roman"/>
          <w:i/>
          <w:iCs/>
          <w:sz w:val="24"/>
          <w:szCs w:val="24"/>
        </w:rPr>
        <w:t>Mala (</w:t>
      </w:r>
      <w:r w:rsidRPr="00924966">
        <w:rPr>
          <w:rFonts w:ascii="Times New Roman" w:hAnsi="Times New Roman"/>
          <w:sz w:val="24"/>
          <w:szCs w:val="24"/>
        </w:rPr>
        <w:t>Stool</w:t>
      </w:r>
      <w:proofErr w:type="gramStart"/>
      <w:r w:rsidRPr="00924966">
        <w:rPr>
          <w:rFonts w:ascii="Times New Roman" w:hAnsi="Times New Roman"/>
          <w:sz w:val="24"/>
          <w:szCs w:val="24"/>
        </w:rPr>
        <w:t>)-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   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Malabaddhata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Mutra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924966">
        <w:rPr>
          <w:rFonts w:ascii="Times New Roman" w:hAnsi="Times New Roman"/>
          <w:sz w:val="24"/>
          <w:szCs w:val="24"/>
        </w:rPr>
        <w:t>Urine)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-  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Prakrut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Jivha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924966">
        <w:rPr>
          <w:rFonts w:ascii="Times New Roman" w:hAnsi="Times New Roman"/>
          <w:sz w:val="24"/>
          <w:szCs w:val="24"/>
        </w:rPr>
        <w:t>Tounge</w:t>
      </w:r>
      <w:proofErr w:type="spellEnd"/>
      <w:proofErr w:type="gramStart"/>
      <w:r w:rsidRPr="00924966">
        <w:rPr>
          <w:rFonts w:ascii="Times New Roman" w:hAnsi="Times New Roman"/>
          <w:sz w:val="24"/>
          <w:szCs w:val="24"/>
        </w:rPr>
        <w:t>)-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Saam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(</w:t>
      </w:r>
      <w:r w:rsidRPr="00924966">
        <w:rPr>
          <w:rFonts w:ascii="Times New Roman" w:hAnsi="Times New Roman"/>
          <w:sz w:val="24"/>
          <w:szCs w:val="24"/>
        </w:rPr>
        <w:t>Coated)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Netra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924966">
        <w:rPr>
          <w:rFonts w:ascii="Times New Roman" w:hAnsi="Times New Roman"/>
          <w:sz w:val="24"/>
          <w:szCs w:val="24"/>
        </w:rPr>
        <w:t>Eyes)-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    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Shwetabh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Shabdha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924966">
        <w:rPr>
          <w:rFonts w:ascii="Times New Roman" w:hAnsi="Times New Roman"/>
          <w:sz w:val="24"/>
          <w:szCs w:val="24"/>
        </w:rPr>
        <w:t>Speech)-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Spashta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Sparsha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924966">
        <w:rPr>
          <w:rFonts w:ascii="Times New Roman" w:hAnsi="Times New Roman"/>
          <w:sz w:val="24"/>
          <w:szCs w:val="24"/>
        </w:rPr>
        <w:t>Skin)-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 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Samshitoshna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Aakriti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-                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krush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Bala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  -                   </w:t>
      </w: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Alpa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bala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Raktachaap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-       </w:t>
      </w:r>
      <w:r w:rsidRPr="00924966">
        <w:rPr>
          <w:rFonts w:ascii="Times New Roman" w:hAnsi="Times New Roman"/>
          <w:sz w:val="24"/>
          <w:szCs w:val="24"/>
        </w:rPr>
        <w:t xml:space="preserve">     110/60 </w:t>
      </w:r>
      <w:proofErr w:type="spellStart"/>
      <w:r w:rsidRPr="00924966">
        <w:rPr>
          <w:rFonts w:ascii="Times New Roman" w:hAnsi="Times New Roman"/>
          <w:sz w:val="24"/>
          <w:szCs w:val="24"/>
        </w:rPr>
        <w:t>mmhg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MATERIALS AND METHODS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METHODS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METHOD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1.Case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Study.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2.Center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of study  -Postgraduate Department of </w:t>
      </w:r>
      <w:proofErr w:type="spellStart"/>
      <w:r w:rsidRPr="00924966">
        <w:rPr>
          <w:rFonts w:ascii="Times New Roman" w:hAnsi="Times New Roman"/>
          <w:sz w:val="24"/>
          <w:szCs w:val="24"/>
        </w:rPr>
        <w:t>kayachikitsa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L.K.Ayurved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Hospital ,</w:t>
      </w:r>
      <w:proofErr w:type="spellStart"/>
      <w:r w:rsidRPr="00924966">
        <w:rPr>
          <w:rFonts w:ascii="Times New Roman" w:hAnsi="Times New Roman"/>
          <w:sz w:val="24"/>
          <w:szCs w:val="24"/>
        </w:rPr>
        <w:t>Yavatmal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affiliated to </w:t>
      </w:r>
      <w:proofErr w:type="spellStart"/>
      <w:r w:rsidRPr="00924966">
        <w:rPr>
          <w:rFonts w:ascii="Times New Roman" w:hAnsi="Times New Roman"/>
          <w:sz w:val="24"/>
          <w:szCs w:val="24"/>
        </w:rPr>
        <w:t>D.M.M.Ayurved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college </w:t>
      </w:r>
      <w:proofErr w:type="spellStart"/>
      <w:r w:rsidRPr="00924966">
        <w:rPr>
          <w:rFonts w:ascii="Times New Roman" w:hAnsi="Times New Roman"/>
          <w:sz w:val="24"/>
          <w:szCs w:val="24"/>
        </w:rPr>
        <w:t>Yavatmal</w:t>
      </w:r>
      <w:proofErr w:type="spellEnd"/>
      <w:r w:rsidRPr="00924966">
        <w:rPr>
          <w:rFonts w:ascii="Times New Roman" w:hAnsi="Times New Roman"/>
          <w:sz w:val="24"/>
          <w:szCs w:val="24"/>
        </w:rPr>
        <w:t>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>MATERIAL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Treatment plan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Table 1 –Showing materials of case study</w:t>
      </w:r>
    </w:p>
    <w:tbl>
      <w:tblPr>
        <w:tblStyle w:val="TableGrid"/>
        <w:tblW w:w="5000" w:type="pct"/>
        <w:tblLook w:val="04A0"/>
      </w:tblPr>
      <w:tblGrid>
        <w:gridCol w:w="745"/>
        <w:gridCol w:w="1479"/>
        <w:gridCol w:w="1316"/>
        <w:gridCol w:w="830"/>
      </w:tblGrid>
      <w:tr w:rsidR="000F1B96" w:rsidRPr="00924966" w:rsidTr="006910B7">
        <w:tc>
          <w:tcPr>
            <w:tcW w:w="85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989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Dravya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92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 xml:space="preserve">Dose </w:t>
            </w:r>
          </w:p>
        </w:tc>
        <w:tc>
          <w:tcPr>
            <w:tcW w:w="86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Matra</w:t>
            </w:r>
            <w:proofErr w:type="spellEnd"/>
          </w:p>
        </w:tc>
      </w:tr>
      <w:tr w:rsidR="000F1B96" w:rsidRPr="00924966" w:rsidTr="006910B7">
        <w:tc>
          <w:tcPr>
            <w:tcW w:w="85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9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Dviharidradi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taila</w:t>
            </w:r>
            <w:proofErr w:type="spellEnd"/>
          </w:p>
        </w:tc>
        <w:tc>
          <w:tcPr>
            <w:tcW w:w="1292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Local application as per area</w:t>
            </w:r>
          </w:p>
        </w:tc>
        <w:tc>
          <w:tcPr>
            <w:tcW w:w="86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Twice a day</w:t>
            </w:r>
          </w:p>
        </w:tc>
      </w:tr>
    </w:tbl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>OBSERVATION –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The patient was assessed for following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lakshanas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(Symptoms)</w:t>
      </w:r>
    </w:p>
    <w:tbl>
      <w:tblPr>
        <w:tblStyle w:val="TableGrid"/>
        <w:tblW w:w="5000" w:type="pct"/>
        <w:tblLook w:val="04A0"/>
      </w:tblPr>
      <w:tblGrid>
        <w:gridCol w:w="473"/>
        <w:gridCol w:w="1754"/>
        <w:gridCol w:w="731"/>
        <w:gridCol w:w="706"/>
        <w:gridCol w:w="706"/>
      </w:tblGrid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Lakshanas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>/Symptoms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 xml:space="preserve">Before Treatment 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After 15days of Treatment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After 45 days of Treatment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Mukhavaivarnya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24966">
              <w:rPr>
                <w:rFonts w:ascii="Times New Roman" w:hAnsi="Times New Roman"/>
                <w:sz w:val="24"/>
                <w:szCs w:val="24"/>
              </w:rPr>
              <w:t>Discoloration)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Kandu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24966">
              <w:rPr>
                <w:rFonts w:ascii="Times New Roman" w:hAnsi="Times New Roman"/>
                <w:sz w:val="24"/>
                <w:szCs w:val="24"/>
              </w:rPr>
              <w:t>Itching)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Daha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24966">
              <w:rPr>
                <w:rFonts w:ascii="Times New Roman" w:hAnsi="Times New Roman"/>
                <w:sz w:val="24"/>
                <w:szCs w:val="24"/>
              </w:rPr>
              <w:t>Burning Sensation</w:t>
            </w: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Strav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24966">
              <w:rPr>
                <w:rFonts w:ascii="Times New Roman" w:hAnsi="Times New Roman"/>
                <w:sz w:val="24"/>
                <w:szCs w:val="24"/>
              </w:rPr>
              <w:t>Discharge)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Ruja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924966">
              <w:rPr>
                <w:rFonts w:ascii="Times New Roman" w:hAnsi="Times New Roman"/>
                <w:sz w:val="24"/>
                <w:szCs w:val="24"/>
              </w:rPr>
              <w:t>Pain</w:t>
            </w: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Pitika</w:t>
            </w:r>
            <w:proofErr w:type="spellEnd"/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+++++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1B96" w:rsidRPr="00924966" w:rsidTr="006910B7">
        <w:tc>
          <w:tcPr>
            <w:tcW w:w="43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9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Aakar</w:t>
            </w:r>
            <w:proofErr w:type="spellEnd"/>
          </w:p>
        </w:tc>
        <w:tc>
          <w:tcPr>
            <w:tcW w:w="925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5mm,2mm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>DISCUSSION –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924966">
        <w:rPr>
          <w:rFonts w:ascii="Times New Roman" w:hAnsi="Times New Roman"/>
          <w:b/>
          <w:bCs/>
          <w:i/>
          <w:iCs/>
          <w:sz w:val="24"/>
          <w:szCs w:val="24"/>
        </w:rPr>
        <w:t>Hetu</w:t>
      </w:r>
      <w:proofErr w:type="spellEnd"/>
      <w:r w:rsidRPr="0092496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Style w:val="TableGrid"/>
        <w:tblW w:w="5000" w:type="pct"/>
        <w:tblLook w:val="04A0"/>
      </w:tblPr>
      <w:tblGrid>
        <w:gridCol w:w="584"/>
        <w:gridCol w:w="852"/>
        <w:gridCol w:w="977"/>
        <w:gridCol w:w="748"/>
        <w:gridCol w:w="1209"/>
      </w:tblGrid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966">
              <w:rPr>
                <w:rFonts w:ascii="Times New Roman" w:hAnsi="Times New Roman"/>
                <w:sz w:val="20"/>
                <w:szCs w:val="20"/>
              </w:rPr>
              <w:t>SR.</w:t>
            </w:r>
            <w:r w:rsidRPr="00924966">
              <w:rPr>
                <w:rFonts w:ascii="Times New Roman" w:hAnsi="Times New Roman"/>
                <w:sz w:val="20"/>
                <w:szCs w:val="20"/>
              </w:rPr>
              <w:lastRenderedPageBreak/>
              <w:t>NO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AHAR</w:t>
            </w: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AJ</w:t>
            </w: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VIHARA</w:t>
            </w: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J</w:t>
            </w: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MAN</w:t>
            </w: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SIKA</w:t>
            </w:r>
          </w:p>
        </w:tc>
        <w:tc>
          <w:tcPr>
            <w:tcW w:w="111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VAYA</w:t>
            </w: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Upavasa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Malabaddhata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Krodha</w:t>
            </w:r>
            <w:proofErr w:type="spellEnd"/>
          </w:p>
        </w:tc>
        <w:tc>
          <w:tcPr>
            <w:tcW w:w="1113" w:type="pct"/>
            <w:vMerge w:val="restar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Tarunaavastha</w:t>
            </w:r>
            <w:proofErr w:type="spellEnd"/>
            <w:r w:rsidRPr="0092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/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Yuvanavstha</w:t>
            </w:r>
            <w:proofErr w:type="spellEnd"/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Abhishyandi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Chardi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Vegavarodha</w:t>
            </w:r>
            <w:proofErr w:type="spellEnd"/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Chinta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Ratrijagarana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Shoka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Panchakarma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apachara</w:t>
            </w:r>
            <w:proofErr w:type="spellEnd"/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Kshobha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Atiamla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Diwaswap</w:t>
            </w:r>
            <w:proofErr w:type="spellEnd"/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Santap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Atilavana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Aswacchata</w:t>
            </w:r>
            <w:proofErr w:type="spellEnd"/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Atisingdha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Atiguru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593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13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Picchila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56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04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24966">
        <w:rPr>
          <w:rFonts w:ascii="Times New Roman" w:hAnsi="Times New Roman"/>
          <w:b/>
          <w:bCs/>
          <w:i/>
          <w:iCs/>
          <w:sz w:val="24"/>
          <w:szCs w:val="24"/>
        </w:rPr>
        <w:t>SAMPRAPTI GHATAK-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1.Dosha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Kapha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pitta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2.Dushya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Rakta,Mamsa,Medas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3.Strotas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Swedawaha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Raktawaha,Rasawaha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4.Mala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Sweda,,Twakasneha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5.Srotodushti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Sanga,Atipravrutti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6.Agni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Jatharagni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mandya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7.Rogamarga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Bahya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marga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8.Udbhavsthan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-Amashayotha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Vyadhi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beacause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the main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Dosha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of the disease is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Kaphadosha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9.Adhishthan</w:t>
      </w:r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Mukhapradesha,Tvak</w:t>
      </w:r>
      <w:proofErr w:type="spellEnd"/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RESULLT –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With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local </w:t>
      </w:r>
      <w:proofErr w:type="gramStart"/>
      <w:r w:rsidRPr="00924966">
        <w:rPr>
          <w:rFonts w:ascii="Times New Roman" w:hAnsi="Times New Roman"/>
          <w:sz w:val="24"/>
          <w:szCs w:val="24"/>
        </w:rPr>
        <w:t xml:space="preserve">application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healed completely within 45 days </w:t>
      </w:r>
      <w:proofErr w:type="spellStart"/>
      <w:r w:rsidRPr="00924966">
        <w:rPr>
          <w:rFonts w:ascii="Times New Roman" w:hAnsi="Times New Roman"/>
          <w:sz w:val="24"/>
          <w:szCs w:val="24"/>
        </w:rPr>
        <w:t>i.e,patient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was cured from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lastRenderedPageBreak/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the image during ,between and after treatment supports the statement mentioned 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31569" cy="2519082"/>
            <wp:effectExtent l="19050" t="0" r="1981" b="0"/>
            <wp:docPr id="6" name="Picture 0" descr="IMG_20210616_19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16_19321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156" cy="2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966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758486" cy="2517914"/>
            <wp:effectExtent l="19050" t="0" r="0" b="0"/>
            <wp:docPr id="7" name="Picture 1" descr="IMG_20210616_19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16_19323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968" cy="25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Before treatment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1816847" cy="2450713"/>
            <wp:effectExtent l="19050" t="0" r="0" b="0"/>
            <wp:docPr id="8" name="Picture 2" descr="IMG_20210616_19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16_193316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890" cy="246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4966">
        <w:rPr>
          <w:rFonts w:ascii="Times New Roman" w:hAnsi="Times New Roman"/>
          <w:sz w:val="24"/>
          <w:szCs w:val="24"/>
        </w:rPr>
        <w:drawing>
          <wp:inline distT="0" distB="0" distL="0" distR="0">
            <wp:extent cx="2037645" cy="2421652"/>
            <wp:effectExtent l="19050" t="0" r="705" b="0"/>
            <wp:docPr id="9" name="Picture 3" descr="IMG_20210616_19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616_19325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199" cy="243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After treatment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Probable mechanism of action of </w:t>
      </w:r>
      <w:proofErr w:type="spellStart"/>
      <w:r w:rsidRPr="00924966">
        <w:rPr>
          <w:rFonts w:ascii="Times New Roman" w:hAnsi="Times New Roman"/>
          <w:b/>
          <w:bCs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24966">
        <w:rPr>
          <w:rFonts w:ascii="Times New Roman" w:hAnsi="Times New Roman"/>
          <w:b/>
          <w:bCs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b/>
          <w:bCs/>
          <w:sz w:val="24"/>
          <w:szCs w:val="24"/>
        </w:rPr>
        <w:t xml:space="preserve">  local</w:t>
      </w:r>
      <w:proofErr w:type="gramEnd"/>
      <w:r w:rsidRPr="00924966">
        <w:rPr>
          <w:rFonts w:ascii="Times New Roman" w:hAnsi="Times New Roman"/>
          <w:b/>
          <w:bCs/>
          <w:sz w:val="24"/>
          <w:szCs w:val="24"/>
        </w:rPr>
        <w:t xml:space="preserve"> application  karma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 /Mode of Action of Drugs used in formulations</w:t>
      </w:r>
      <w:r w:rsidRPr="00924966">
        <w:rPr>
          <w:rFonts w:ascii="Times New Roman" w:hAnsi="Times New Roman"/>
          <w:sz w:val="24"/>
          <w:szCs w:val="24"/>
        </w:rPr>
        <w:t>-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90"/>
        <w:gridCol w:w="556"/>
        <w:gridCol w:w="501"/>
        <w:gridCol w:w="575"/>
        <w:gridCol w:w="584"/>
        <w:gridCol w:w="438"/>
        <w:gridCol w:w="373"/>
        <w:gridCol w:w="405"/>
        <w:gridCol w:w="648"/>
      </w:tblGrid>
      <w:tr w:rsidR="000F1B96" w:rsidRPr="00924966" w:rsidTr="006910B7">
        <w:trPr>
          <w:trHeight w:val="1167"/>
        </w:trPr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Drug name</w:t>
            </w: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Latin name</w:t>
            </w: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Family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Rasa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Virya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Vipaka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Karma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Haridra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Curcum</w:t>
            </w:r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a Longa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Zingiberacae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Varnya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Kushtaghna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Krimighna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Daruharidra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Berberis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Aristata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Berberidaceae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Shophahara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Vranajit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Kandu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Kushtahara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Yashtimadhu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Glycerrhiza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Glabra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Leguminosae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Singdha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Varnya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Kandughna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Vedanasthapana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Kaliyak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Aquilaria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Agaloch</w:t>
            </w:r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Thymelaeceae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</w:t>
            </w: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Teekshna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Vranashodhana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Raktachandan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Ptero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Carpus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Satalinus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Leguminosae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Guru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Raktashuddhikara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Dahaprashamana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Prapondarik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(Blue lotus)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Nymphaea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Nouchali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Nymphaeaceae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Snigdha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Picchila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Varnya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Dahaprashamana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Sthambhana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Manjishtha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Rubia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Cardifolia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Runiaceae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</w:t>
            </w: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Vranaropana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Kushtaghna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Padma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Nelumbo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Nucifera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sz w:val="20"/>
                <w:szCs w:val="20"/>
              </w:rPr>
              <w:t>Nelumbonaceae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Kashaya,Madhura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Lavana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0"/>
                <w:szCs w:val="20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Varnya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Dahashamaka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Krimighna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Padmak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Prunus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Cirasoidus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Rosaceae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Vranaropana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Kumkum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Crocuss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Sativus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Iridaceae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Snigdha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Varnya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Kapittha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Limonia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Acidissima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Rutaceae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Amla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Vrananasha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lekhana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Tinduk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Diospyrous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Peregrina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Ebenaceae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Laghu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Stambhana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Plaksha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Ficus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Lacor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Moraceae</w:t>
            </w:r>
            <w:proofErr w:type="spellEnd"/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Raktashodhana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Vranaropana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Stambhana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Vata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Ficus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Bengalensis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Moraceae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Ruksha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Sheeta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Katu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Vranaropana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Shothahara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Vedanasthapana</w:t>
            </w:r>
            <w:proofErr w:type="spellEnd"/>
          </w:p>
        </w:tc>
      </w:tr>
      <w:tr w:rsidR="000F1B96" w:rsidRPr="00924966" w:rsidTr="006910B7">
        <w:tc>
          <w:tcPr>
            <w:tcW w:w="24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6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Tila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tail</w:t>
            </w: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a</w:t>
            </w:r>
            <w:proofErr w:type="spellEnd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Sesamum</w:t>
            </w:r>
            <w:proofErr w:type="spellEnd"/>
            <w:r w:rsidRPr="00924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7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sz w:val="24"/>
                <w:szCs w:val="24"/>
              </w:rPr>
              <w:t>Pedaliaceae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Kashaya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Tikta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8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Guru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Snigdha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Tikshna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Sukshma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Vyavai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Sara</w:t>
            </w:r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1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Ushna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Madhur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98" w:type="pct"/>
          </w:tcPr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Vranhit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Twachya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Shoolanashan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924966">
              <w:rPr>
                <w:rFonts w:ascii="Times New Roman" w:hAnsi="Times New Roman"/>
                <w:i/>
                <w:iCs/>
                <w:sz w:val="24"/>
                <w:szCs w:val="24"/>
              </w:rPr>
              <w:t>Vataghna</w:t>
            </w:r>
            <w:proofErr w:type="spellEnd"/>
          </w:p>
          <w:p w:rsidR="000F1B96" w:rsidRPr="00924966" w:rsidRDefault="000F1B96" w:rsidP="006910B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 xml:space="preserve">DISSCUSSION </w:t>
      </w:r>
      <w:r w:rsidRPr="0092496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describes the development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due to vitiation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>and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kapha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dosha</w:t>
      </w:r>
      <w:r w:rsidRPr="00924966">
        <w:rPr>
          <w:rFonts w:ascii="Times New Roman" w:hAnsi="Times New Roman"/>
          <w:sz w:val="24"/>
          <w:szCs w:val="24"/>
        </w:rPr>
        <w:t>.These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vitiated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doshas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further vitiates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dhatu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,which </w:t>
      </w:r>
      <w:proofErr w:type="spellStart"/>
      <w:r w:rsidRPr="00924966">
        <w:rPr>
          <w:rFonts w:ascii="Times New Roman" w:hAnsi="Times New Roman"/>
          <w:sz w:val="24"/>
          <w:szCs w:val="24"/>
        </w:rPr>
        <w:t>inturn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leads to vitiation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medadhatu</w:t>
      </w:r>
      <w:r w:rsidRPr="00924966">
        <w:rPr>
          <w:rFonts w:ascii="Times New Roman" w:hAnsi="Times New Roman"/>
          <w:sz w:val="24"/>
          <w:szCs w:val="24"/>
        </w:rPr>
        <w:t>.Due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to this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Medodhatu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dushti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excessive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sweda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</w:t>
      </w:r>
      <w:proofErr w:type="spellStart"/>
      <w:r w:rsidRPr="00924966">
        <w:rPr>
          <w:rFonts w:ascii="Times New Roman" w:hAnsi="Times New Roman"/>
          <w:sz w:val="24"/>
          <w:szCs w:val="24"/>
        </w:rPr>
        <w:t>formed,which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gets deposited  in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romakupa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produce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swedavhastrotas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dushti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which leads ultimately to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.we selected 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shaman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aushada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like 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for study .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described in the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classical </w:t>
      </w:r>
      <w:proofErr w:type="gramStart"/>
      <w:r w:rsidRPr="00924966">
        <w:rPr>
          <w:rFonts w:ascii="Times New Roman" w:hAnsi="Times New Roman"/>
          <w:sz w:val="24"/>
          <w:szCs w:val="24"/>
        </w:rPr>
        <w:t xml:space="preserve">text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bhaishjya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ratnavali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under the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kshudra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rogadhikara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24966">
        <w:rPr>
          <w:rFonts w:ascii="Times New Roman" w:hAnsi="Times New Roman"/>
          <w:sz w:val="24"/>
          <w:szCs w:val="24"/>
        </w:rPr>
        <w:t xml:space="preserve">Describing the properties </w:t>
      </w:r>
      <w:r w:rsidRPr="00924966">
        <w:rPr>
          <w:rFonts w:ascii="Times New Roman" w:hAnsi="Times New Roman"/>
          <w:sz w:val="24"/>
          <w:szCs w:val="24"/>
        </w:rPr>
        <w:lastRenderedPageBreak/>
        <w:t xml:space="preserve">of this oil ,it is said that applying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on the face every day removes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piplav,tilakalaka,nilika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vyanga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and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</w:t>
      </w:r>
      <w:r w:rsidRPr="00924966">
        <w:rPr>
          <w:rFonts w:ascii="Times New Roman" w:hAnsi="Times New Roman"/>
          <w:sz w:val="24"/>
          <w:szCs w:val="24"/>
        </w:rPr>
        <w:t>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contains 14 herbal </w:t>
      </w:r>
      <w:proofErr w:type="spellStart"/>
      <w:r w:rsidRPr="00924966">
        <w:rPr>
          <w:rFonts w:ascii="Times New Roman" w:hAnsi="Times New Roman"/>
          <w:sz w:val="24"/>
          <w:szCs w:val="24"/>
        </w:rPr>
        <w:t>drugs.These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Haridra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Daruharidra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Yashtimadhu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Kaliyak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kashta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Raktachandan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Prapondarik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Manjishta,Padma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Padmak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Kumkum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Kapittha,Tinduk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Plaksha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>And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. The effect of these drugs is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Varnya</w:t>
      </w:r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,Kandughna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Krimighna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Ropana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Shothahara,Vranaropana,Stambhana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Raktashodhana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Varananashana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Lekhana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etc. Modern science uses Systemic antibiotics are mainstay in the treatment of </w:t>
      </w:r>
      <w:proofErr w:type="gramStart"/>
      <w:r w:rsidRPr="00924966">
        <w:rPr>
          <w:rFonts w:ascii="Times New Roman" w:hAnsi="Times New Roman"/>
          <w:sz w:val="24"/>
          <w:szCs w:val="24"/>
        </w:rPr>
        <w:t>moderate  to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severe </w:t>
      </w:r>
      <w:proofErr w:type="spellStart"/>
      <w:r w:rsidRPr="00924966">
        <w:rPr>
          <w:rFonts w:ascii="Times New Roman" w:hAnsi="Times New Roman"/>
          <w:sz w:val="24"/>
          <w:szCs w:val="24"/>
        </w:rPr>
        <w:t>inflamatory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.also they use birth control pills for </w:t>
      </w:r>
      <w:proofErr w:type="spellStart"/>
      <w:r w:rsidRPr="00924966">
        <w:rPr>
          <w:rFonts w:ascii="Times New Roman" w:hAnsi="Times New Roman"/>
          <w:sz w:val="24"/>
          <w:szCs w:val="24"/>
        </w:rPr>
        <w:t>harmonal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balancing,Isotretinoin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laser therapy which  does not  treat permanently and also shows severe side effects.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>CONCLUSION-</w:t>
      </w:r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Dviharidradi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Taila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is effective on </w:t>
      </w: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 without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 any side effect.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/>
          <w:bCs/>
          <w:sz w:val="24"/>
          <w:szCs w:val="24"/>
        </w:rPr>
        <w:t>REFERENCE</w:t>
      </w:r>
      <w:r w:rsidRPr="00924966">
        <w:rPr>
          <w:rFonts w:ascii="Times New Roman" w:hAnsi="Times New Roman"/>
          <w:sz w:val="24"/>
          <w:szCs w:val="24"/>
        </w:rPr>
        <w:t xml:space="preserve"> –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24966">
        <w:rPr>
          <w:rFonts w:ascii="Times New Roman" w:hAnsi="Times New Roman"/>
          <w:sz w:val="24"/>
          <w:szCs w:val="24"/>
        </w:rPr>
        <w:t>1.Sharma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Dinesh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Chandra ,</w:t>
      </w:r>
      <w:proofErr w:type="spellStart"/>
      <w:r w:rsidRPr="00924966">
        <w:rPr>
          <w:rFonts w:ascii="Times New Roman" w:hAnsi="Times New Roman"/>
          <w:sz w:val="24"/>
          <w:szCs w:val="24"/>
        </w:rPr>
        <w:t>Chahas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Devendra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Singhal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Harish Kumar, </w:t>
      </w:r>
      <w:proofErr w:type="spellStart"/>
      <w:r w:rsidRPr="00924966">
        <w:rPr>
          <w:rFonts w:ascii="Times New Roman" w:hAnsi="Times New Roman"/>
          <w:sz w:val="24"/>
          <w:szCs w:val="24"/>
        </w:rPr>
        <w:t>Meena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M.S.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‘A scientific study on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rakta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Dhatu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its related disorder and effect of </w:t>
      </w:r>
      <w:proofErr w:type="spellStart"/>
      <w:proofErr w:type="gramStart"/>
      <w:r w:rsidRPr="00924966">
        <w:rPr>
          <w:rFonts w:ascii="Times New Roman" w:hAnsi="Times New Roman"/>
          <w:i/>
          <w:iCs/>
          <w:sz w:val="24"/>
          <w:szCs w:val="24"/>
        </w:rPr>
        <w:t>varnya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Mahakashaya</w:t>
      </w:r>
      <w:proofErr w:type="spellEnd"/>
      <w:proofErr w:type="gram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ghanvati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>and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Chandraprabalepa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Pr="00924966">
        <w:rPr>
          <w:rFonts w:ascii="Times New Roman" w:hAnsi="Times New Roman"/>
          <w:sz w:val="24"/>
          <w:szCs w:val="24"/>
        </w:rPr>
        <w:t>mamagement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yuvana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pitika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‘Acne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’’/ IJA </w:t>
      </w:r>
      <w:proofErr w:type="spellStart"/>
      <w:r w:rsidRPr="00924966">
        <w:rPr>
          <w:rFonts w:ascii="Times New Roman" w:hAnsi="Times New Roman"/>
          <w:sz w:val="24"/>
          <w:szCs w:val="24"/>
        </w:rPr>
        <w:t>Pharma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Research .2014;2(2);page no 33-39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924966">
        <w:rPr>
          <w:rFonts w:ascii="Times New Roman" w:hAnsi="Times New Roman"/>
          <w:sz w:val="24"/>
          <w:szCs w:val="24"/>
        </w:rPr>
        <w:t>Shastri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24966">
        <w:rPr>
          <w:rFonts w:ascii="Times New Roman" w:hAnsi="Times New Roman"/>
          <w:sz w:val="24"/>
          <w:szCs w:val="24"/>
        </w:rPr>
        <w:t>Ambhikadatta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Shuruta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Samhita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Nidan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Sthana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/chap 13 </w:t>
      </w:r>
      <w:proofErr w:type="spellStart"/>
      <w:r w:rsidRPr="00924966">
        <w:rPr>
          <w:rFonts w:ascii="Times New Roman" w:hAnsi="Times New Roman"/>
          <w:sz w:val="24"/>
          <w:szCs w:val="24"/>
        </w:rPr>
        <w:t>th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924966">
        <w:rPr>
          <w:rFonts w:ascii="Times New Roman" w:hAnsi="Times New Roman"/>
          <w:sz w:val="24"/>
          <w:szCs w:val="24"/>
        </w:rPr>
        <w:t>Chaukhamba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Sanskrit </w:t>
      </w:r>
      <w:proofErr w:type="spellStart"/>
      <w:r w:rsidRPr="00924966">
        <w:rPr>
          <w:rFonts w:ascii="Times New Roman" w:hAnsi="Times New Roman"/>
          <w:sz w:val="24"/>
          <w:szCs w:val="24"/>
        </w:rPr>
        <w:t>Sansthan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Publication reprint 2018 ;page no 365.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24966">
        <w:rPr>
          <w:rFonts w:ascii="Times New Roman" w:hAnsi="Times New Roman"/>
          <w:sz w:val="24"/>
          <w:szCs w:val="24"/>
        </w:rPr>
        <w:t>Tripathi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B,Ashtang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Hriday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Uttarsthana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Pr="00924966">
        <w:rPr>
          <w:rFonts w:ascii="Times New Roman" w:hAnsi="Times New Roman"/>
          <w:sz w:val="24"/>
          <w:szCs w:val="24"/>
        </w:rPr>
        <w:t>st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chapter /</w:t>
      </w:r>
      <w:proofErr w:type="spellStart"/>
      <w:r w:rsidRPr="00924966">
        <w:rPr>
          <w:rFonts w:ascii="Times New Roman" w:hAnsi="Times New Roman"/>
          <w:sz w:val="24"/>
          <w:szCs w:val="24"/>
        </w:rPr>
        <w:t>Chaukhambha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Sanskrit Publication ,Reprint 2015;page no 1113.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lastRenderedPageBreak/>
        <w:t xml:space="preserve">4. Sharma </w:t>
      </w:r>
      <w:proofErr w:type="gramStart"/>
      <w:r w:rsidRPr="00924966">
        <w:rPr>
          <w:rFonts w:ascii="Times New Roman" w:hAnsi="Times New Roman"/>
          <w:sz w:val="24"/>
          <w:szCs w:val="24"/>
        </w:rPr>
        <w:t>Monika ,Sharma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Anita ,</w:t>
      </w:r>
      <w:proofErr w:type="spellStart"/>
      <w:r w:rsidRPr="00924966">
        <w:rPr>
          <w:rFonts w:ascii="Times New Roman" w:hAnsi="Times New Roman"/>
          <w:sz w:val="24"/>
          <w:szCs w:val="24"/>
        </w:rPr>
        <w:t>Sani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Rashmi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,A conceptual study of </w:t>
      </w:r>
      <w:proofErr w:type="spellStart"/>
      <w:r w:rsidRPr="00924966">
        <w:rPr>
          <w:rFonts w:ascii="Times New Roman" w:hAnsi="Times New Roman"/>
          <w:sz w:val="24"/>
          <w:szCs w:val="24"/>
        </w:rPr>
        <w:t>Ayurvedic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Management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W.S.R. To Acne </w:t>
      </w:r>
      <w:proofErr w:type="spellStart"/>
      <w:proofErr w:type="gram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,IJA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Pharma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Research </w:t>
      </w:r>
      <w:proofErr w:type="spellStart"/>
      <w:r w:rsidRPr="00924966">
        <w:rPr>
          <w:rFonts w:ascii="Times New Roman" w:hAnsi="Times New Roman"/>
          <w:sz w:val="24"/>
          <w:szCs w:val="24"/>
        </w:rPr>
        <w:t>sept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2016 ;4(9 p);Page no 78 -82.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5.Tripathi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Ashtang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Hridaya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Uttarsthana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32 chapter /</w:t>
      </w:r>
      <w:proofErr w:type="spellStart"/>
      <w:r w:rsidRPr="00924966">
        <w:rPr>
          <w:rFonts w:ascii="Times New Roman" w:hAnsi="Times New Roman"/>
          <w:sz w:val="24"/>
          <w:szCs w:val="24"/>
        </w:rPr>
        <w:t>Chaukhambha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Sanskrit publication ,reprint 2015 ;page no.1119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6.Seth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Vikas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Mishra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Anuj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“Acne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Management: </w:t>
      </w:r>
      <w:proofErr w:type="spellStart"/>
      <w:r w:rsidRPr="00924966">
        <w:rPr>
          <w:rFonts w:ascii="Times New Roman" w:hAnsi="Times New Roman"/>
          <w:sz w:val="24"/>
          <w:szCs w:val="24"/>
        </w:rPr>
        <w:t>Whats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new and </w:t>
      </w:r>
      <w:proofErr w:type="spellStart"/>
      <w:r w:rsidRPr="00924966">
        <w:rPr>
          <w:rFonts w:ascii="Times New Roman" w:hAnsi="Times New Roman"/>
          <w:sz w:val="24"/>
          <w:szCs w:val="24"/>
        </w:rPr>
        <w:t>whats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still true?”/International journal of Advance in </w:t>
      </w:r>
      <w:proofErr w:type="gramStart"/>
      <w:r w:rsidRPr="00924966">
        <w:rPr>
          <w:rFonts w:ascii="Times New Roman" w:hAnsi="Times New Roman"/>
          <w:sz w:val="24"/>
          <w:szCs w:val="24"/>
        </w:rPr>
        <w:t>medicine ,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feb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2015 ;2(1);page no 1-5.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hAnsi="Times New Roman"/>
          <w:sz w:val="24"/>
          <w:szCs w:val="24"/>
        </w:rPr>
        <w:t>7.Ambikadatta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shastri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Bhaishajya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ratnavali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khudrarogadhikar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924966">
        <w:rPr>
          <w:rFonts w:ascii="Times New Roman" w:hAnsi="Times New Roman"/>
          <w:sz w:val="24"/>
          <w:szCs w:val="24"/>
        </w:rPr>
        <w:t>chaukhambha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Sanskrit </w:t>
      </w:r>
      <w:proofErr w:type="spellStart"/>
      <w:r w:rsidRPr="00924966">
        <w:rPr>
          <w:rFonts w:ascii="Times New Roman" w:hAnsi="Times New Roman"/>
          <w:sz w:val="24"/>
          <w:szCs w:val="24"/>
        </w:rPr>
        <w:t>sansthan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bCs/>
          <w:sz w:val="24"/>
          <w:szCs w:val="24"/>
        </w:rPr>
        <w:t>8.</w:t>
      </w:r>
      <w:r w:rsidRPr="00924966">
        <w:rPr>
          <w:rFonts w:ascii="Times New Roman" w:hAnsi="Times New Roman"/>
          <w:sz w:val="24"/>
          <w:szCs w:val="24"/>
        </w:rPr>
        <w:t xml:space="preserve"> EFFECT OF </w:t>
      </w:r>
      <w:r w:rsidRPr="00924966">
        <w:rPr>
          <w:rFonts w:ascii="Times New Roman" w:hAnsi="Times New Roman"/>
          <w:i/>
          <w:iCs/>
          <w:sz w:val="24"/>
          <w:szCs w:val="24"/>
        </w:rPr>
        <w:t>SHODHANA</w:t>
      </w:r>
      <w:r w:rsidRPr="00924966">
        <w:rPr>
          <w:rFonts w:ascii="Times New Roman" w:hAnsi="Times New Roman"/>
          <w:sz w:val="24"/>
          <w:szCs w:val="24"/>
        </w:rPr>
        <w:t xml:space="preserve"> AND 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SHAMANA CHIKITSA </w:t>
      </w:r>
      <w:r w:rsidRPr="00924966">
        <w:rPr>
          <w:rFonts w:ascii="Times New Roman" w:hAnsi="Times New Roman"/>
          <w:sz w:val="24"/>
          <w:szCs w:val="24"/>
        </w:rPr>
        <w:t xml:space="preserve">IN </w:t>
      </w:r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r w:rsidRPr="00924966">
        <w:rPr>
          <w:rFonts w:ascii="Times New Roman" w:hAnsi="Times New Roman"/>
          <w:sz w:val="24"/>
          <w:szCs w:val="24"/>
        </w:rPr>
        <w:t xml:space="preserve"> (ACNE </w:t>
      </w:r>
      <w:proofErr w:type="gramStart"/>
      <w:r w:rsidRPr="00924966">
        <w:rPr>
          <w:rFonts w:ascii="Times New Roman" w:hAnsi="Times New Roman"/>
          <w:sz w:val="24"/>
          <w:szCs w:val="24"/>
        </w:rPr>
        <w:t>VULGARIS )A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CASE STUDY.-EKTA SHARMA ,ANUPJAIN,ARUN GUPTA.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966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9.</w:t>
      </w:r>
      <w:r w:rsidRPr="00924966">
        <w:rPr>
          <w:rFonts w:ascii="Times New Roman" w:hAnsi="Times New Roman"/>
          <w:sz w:val="24"/>
          <w:szCs w:val="24"/>
        </w:rPr>
        <w:t>Sushruta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samhita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,sutra </w:t>
      </w:r>
      <w:proofErr w:type="spellStart"/>
      <w:r w:rsidRPr="00924966">
        <w:rPr>
          <w:rFonts w:ascii="Times New Roman" w:hAnsi="Times New Roman"/>
          <w:sz w:val="24"/>
          <w:szCs w:val="24"/>
        </w:rPr>
        <w:t>sthana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,46/525,editor </w:t>
      </w:r>
      <w:proofErr w:type="spellStart"/>
      <w:r w:rsidRPr="00924966">
        <w:rPr>
          <w:rFonts w:ascii="Times New Roman" w:hAnsi="Times New Roman"/>
          <w:sz w:val="24"/>
          <w:szCs w:val="24"/>
        </w:rPr>
        <w:t>yadavji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trikamji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acharya,9 </w:t>
      </w:r>
      <w:proofErr w:type="spellStart"/>
      <w:r w:rsidRPr="00924966">
        <w:rPr>
          <w:rFonts w:ascii="Times New Roman" w:hAnsi="Times New Roman"/>
          <w:sz w:val="24"/>
          <w:szCs w:val="24"/>
        </w:rPr>
        <w:t>th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ed.varanasi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24966">
        <w:rPr>
          <w:rFonts w:ascii="Times New Roman" w:hAnsi="Times New Roman"/>
          <w:sz w:val="24"/>
          <w:szCs w:val="24"/>
        </w:rPr>
        <w:t>chaukhambha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orientila</w:t>
      </w:r>
      <w:proofErr w:type="spellEnd"/>
      <w:r w:rsidRPr="00924966">
        <w:rPr>
          <w:rFonts w:ascii="Times New Roman" w:hAnsi="Times New Roman"/>
          <w:sz w:val="24"/>
          <w:szCs w:val="24"/>
        </w:rPr>
        <w:t>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10</w:t>
      </w:r>
      <w:proofErr w:type="gramStart"/>
      <w:r w:rsidRPr="00924966">
        <w:rPr>
          <w:rFonts w:ascii="Times New Roman" w:hAnsi="Times New Roman"/>
          <w:sz w:val="24"/>
          <w:szCs w:val="24"/>
        </w:rPr>
        <w:t>.Sushrut</w:t>
      </w:r>
      <w:proofErr w:type="gram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samhita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aacharya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yadavji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trikamji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nidansthana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13/39, </w:t>
      </w:r>
      <w:proofErr w:type="spellStart"/>
      <w:r w:rsidRPr="00924966">
        <w:rPr>
          <w:rFonts w:ascii="Times New Roman" w:hAnsi="Times New Roman"/>
          <w:sz w:val="24"/>
          <w:szCs w:val="24"/>
        </w:rPr>
        <w:t>choukhambha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publication 2005 </w:t>
      </w:r>
      <w:proofErr w:type="spellStart"/>
      <w:r w:rsidRPr="00924966">
        <w:rPr>
          <w:rFonts w:ascii="Times New Roman" w:hAnsi="Times New Roman"/>
          <w:sz w:val="24"/>
          <w:szCs w:val="24"/>
        </w:rPr>
        <w:t>varanasi</w:t>
      </w:r>
      <w:proofErr w:type="spellEnd"/>
      <w:r w:rsidRPr="00924966">
        <w:rPr>
          <w:rFonts w:ascii="Times New Roman" w:hAnsi="Times New Roman"/>
          <w:sz w:val="24"/>
          <w:szCs w:val="24"/>
        </w:rPr>
        <w:t>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>11.Gaurav Gaur ,</w:t>
      </w:r>
      <w:proofErr w:type="spellStart"/>
      <w:r w:rsidRPr="00924966">
        <w:rPr>
          <w:rFonts w:ascii="Times New Roman" w:hAnsi="Times New Roman"/>
          <w:sz w:val="24"/>
          <w:szCs w:val="24"/>
        </w:rPr>
        <w:t>Suneel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pal and </w:t>
      </w:r>
      <w:proofErr w:type="spellStart"/>
      <w:r w:rsidRPr="00924966">
        <w:rPr>
          <w:rFonts w:ascii="Times New Roman" w:hAnsi="Times New Roman"/>
          <w:sz w:val="24"/>
          <w:szCs w:val="24"/>
        </w:rPr>
        <w:t>kulratan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;</w:t>
      </w:r>
      <w:r w:rsidRPr="00924966">
        <w:rPr>
          <w:rFonts w:ascii="Times New Roman" w:hAnsi="Times New Roman"/>
          <w:i/>
          <w:iCs/>
          <w:sz w:val="24"/>
          <w:szCs w:val="24"/>
        </w:rPr>
        <w:t>YUVANPIDAKA</w:t>
      </w:r>
      <w:r w:rsidRPr="00924966">
        <w:rPr>
          <w:rFonts w:ascii="Times New Roman" w:hAnsi="Times New Roman"/>
          <w:sz w:val="24"/>
          <w:szCs w:val="24"/>
        </w:rPr>
        <w:t xml:space="preserve">  - A CONCEPTUAL STUDY W.S.R.ACNE VULGARIS :</w:t>
      </w:r>
      <w:r w:rsidRPr="00924966">
        <w:rPr>
          <w:rFonts w:ascii="Times New Roman" w:hAnsi="Times New Roman"/>
          <w:i/>
          <w:iCs/>
          <w:sz w:val="24"/>
          <w:szCs w:val="24"/>
        </w:rPr>
        <w:t>AYUSHDHARA</w:t>
      </w:r>
      <w:r w:rsidRPr="00924966">
        <w:rPr>
          <w:rFonts w:ascii="Times New Roman" w:hAnsi="Times New Roman"/>
          <w:sz w:val="24"/>
          <w:szCs w:val="24"/>
        </w:rPr>
        <w:t xml:space="preserve"> ;An International Journal of Research in AYUSH and Allied Systems ;2018 ;January – February ;Vol5 ;Issue 1;Page 1564 -68.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66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924966">
        <w:rPr>
          <w:rFonts w:ascii="Times New Roman" w:hAnsi="Times New Roman"/>
          <w:sz w:val="24"/>
          <w:szCs w:val="24"/>
        </w:rPr>
        <w:t>Jayaram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Krishna </w:t>
      </w:r>
      <w:proofErr w:type="spellStart"/>
      <w:r w:rsidRPr="00924966">
        <w:rPr>
          <w:rFonts w:ascii="Times New Roman" w:hAnsi="Times New Roman"/>
          <w:sz w:val="24"/>
          <w:szCs w:val="24"/>
        </w:rPr>
        <w:t>M</w:t>
      </w:r>
      <w:proofErr w:type="gramStart"/>
      <w:r w:rsidRPr="00924966">
        <w:rPr>
          <w:rFonts w:ascii="Times New Roman" w:hAnsi="Times New Roman"/>
          <w:sz w:val="24"/>
          <w:szCs w:val="24"/>
        </w:rPr>
        <w:t>,Gopikrishna</w:t>
      </w:r>
      <w:proofErr w:type="spellEnd"/>
      <w:proofErr w:type="gramEnd"/>
      <w:r w:rsidRPr="00924966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924966">
        <w:rPr>
          <w:rFonts w:ascii="Times New Roman" w:hAnsi="Times New Roman"/>
          <w:sz w:val="24"/>
          <w:szCs w:val="24"/>
        </w:rPr>
        <w:t>Rashmi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sz w:val="24"/>
          <w:szCs w:val="24"/>
        </w:rPr>
        <w:t>pujar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24966">
        <w:rPr>
          <w:rFonts w:ascii="Times New Roman" w:hAnsi="Times New Roman"/>
          <w:sz w:val="24"/>
          <w:szCs w:val="24"/>
        </w:rPr>
        <w:t>Nandesd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Mohan ;A Review on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Samprapti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4966">
        <w:rPr>
          <w:rFonts w:ascii="Times New Roman" w:hAnsi="Times New Roman"/>
          <w:sz w:val="24"/>
          <w:szCs w:val="24"/>
        </w:rPr>
        <w:t>and</w:t>
      </w:r>
      <w:r w:rsidRPr="009249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Lakshana</w:t>
      </w:r>
      <w:proofErr w:type="spellEnd"/>
      <w:r w:rsidRPr="00924966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924966">
        <w:rPr>
          <w:rFonts w:ascii="Times New Roman" w:hAnsi="Times New Roman"/>
          <w:i/>
          <w:iCs/>
          <w:sz w:val="24"/>
          <w:szCs w:val="24"/>
        </w:rPr>
        <w:t>Mukhadushika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with special reference to Acne </w:t>
      </w:r>
      <w:proofErr w:type="spellStart"/>
      <w:r w:rsidRPr="00924966">
        <w:rPr>
          <w:rFonts w:ascii="Times New Roman" w:hAnsi="Times New Roman"/>
          <w:sz w:val="24"/>
          <w:szCs w:val="24"/>
        </w:rPr>
        <w:t>Vulgaris</w:t>
      </w:r>
      <w:proofErr w:type="spellEnd"/>
      <w:r w:rsidRPr="00924966">
        <w:rPr>
          <w:rFonts w:ascii="Times New Roman" w:hAnsi="Times New Roman"/>
          <w:sz w:val="24"/>
          <w:szCs w:val="24"/>
        </w:rPr>
        <w:t xml:space="preserve"> </w:t>
      </w:r>
    </w:p>
    <w:p w:rsidR="000F1B96" w:rsidRPr="00924966" w:rsidRDefault="000F1B96" w:rsidP="000F1B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6403" w:rsidRPr="00935E0B" w:rsidRDefault="00816403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93EF2" w:rsidRPr="00935E0B" w:rsidRDefault="00793EF2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93EF2" w:rsidRPr="00935E0B" w:rsidRDefault="00793EF2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  <w:sectPr w:rsidR="00793EF2" w:rsidRPr="00935E0B" w:rsidSect="005F2222">
          <w:type w:val="continuous"/>
          <w:pgSz w:w="11909" w:h="16834" w:code="9"/>
          <w:pgMar w:top="1440" w:right="1440" w:bottom="1440" w:left="1440" w:header="720" w:footer="0" w:gutter="0"/>
          <w:cols w:num="2" w:sep="1" w:space="720"/>
          <w:docGrid w:linePitch="360"/>
        </w:sectPr>
      </w:pPr>
    </w:p>
    <w:p w:rsidR="00DF51F7" w:rsidRPr="00935E0B" w:rsidRDefault="00DF51F7" w:rsidP="00935E0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ColorfulShading-Accent5"/>
        <w:tblW w:w="5000" w:type="pct"/>
        <w:tblLook w:val="04A0"/>
      </w:tblPr>
      <w:tblGrid>
        <w:gridCol w:w="2544"/>
        <w:gridCol w:w="4155"/>
        <w:gridCol w:w="2546"/>
      </w:tblGrid>
      <w:tr w:rsidR="00EE395B" w:rsidRPr="00EE395B" w:rsidTr="00AA3A83">
        <w:trPr>
          <w:cnfStyle w:val="100000000000"/>
        </w:trPr>
        <w:tc>
          <w:tcPr>
            <w:cnfStyle w:val="001000000100"/>
            <w:tcW w:w="1666" w:type="pct"/>
            <w:vAlign w:val="center"/>
          </w:tcPr>
          <w:p w:rsidR="00EE395B" w:rsidRPr="00EE395B" w:rsidRDefault="00EE395B" w:rsidP="00AA3A83">
            <w:pPr>
              <w:spacing w:line="276" w:lineRule="auto"/>
              <w:jc w:val="center"/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EE395B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Conflict of Interest: </w:t>
            </w:r>
            <w:r w:rsidRPr="00EE395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Non</w:t>
            </w:r>
          </w:p>
        </w:tc>
        <w:tc>
          <w:tcPr>
            <w:tcW w:w="1667" w:type="pct"/>
            <w:vAlign w:val="center"/>
          </w:tcPr>
          <w:p w:rsidR="0076546A" w:rsidRPr="0076546A" w:rsidRDefault="0076546A" w:rsidP="0076546A">
            <w:pPr>
              <w:spacing w:line="276" w:lineRule="auto"/>
              <w:jc w:val="center"/>
              <w:cnfStyle w:val="100000000000"/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76546A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DOI </w:t>
            </w:r>
          </w:p>
          <w:p w:rsidR="00EE395B" w:rsidRPr="00EE395B" w:rsidRDefault="0076546A" w:rsidP="00FE621A">
            <w:pPr>
              <w:spacing w:line="276" w:lineRule="auto"/>
              <w:jc w:val="center"/>
              <w:cnfStyle w:val="100000000000"/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76546A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>https://doi.org/10.52482/ayurline.v5i0</w:t>
            </w:r>
            <w:r w:rsidR="00A72205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>3</w:t>
            </w:r>
            <w:r w:rsidRPr="0076546A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>.</w:t>
            </w:r>
          </w:p>
        </w:tc>
        <w:tc>
          <w:tcPr>
            <w:tcW w:w="1667" w:type="pct"/>
            <w:vAlign w:val="center"/>
          </w:tcPr>
          <w:p w:rsidR="0076546A" w:rsidRDefault="00EE395B" w:rsidP="00AA3A83">
            <w:pPr>
              <w:spacing w:line="276" w:lineRule="auto"/>
              <w:jc w:val="center"/>
              <w:cnfStyle w:val="100000000000"/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EE395B"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  <w:t xml:space="preserve">Source of funding: </w:t>
            </w:r>
          </w:p>
          <w:p w:rsidR="00EE395B" w:rsidRPr="00EE395B" w:rsidRDefault="00EE395B" w:rsidP="00AA3A83">
            <w:pPr>
              <w:spacing w:line="276" w:lineRule="auto"/>
              <w:jc w:val="center"/>
              <w:cnfStyle w:val="100000000000"/>
              <w:rPr>
                <w:b w:val="0"/>
                <w:bCs w:val="0"/>
                <w:i/>
                <w:iCs/>
                <w:color w:val="C00000"/>
                <w:sz w:val="20"/>
                <w:szCs w:val="20"/>
              </w:rPr>
            </w:pPr>
            <w:r w:rsidRPr="00EE395B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Nil</w:t>
            </w:r>
          </w:p>
        </w:tc>
      </w:tr>
      <w:tr w:rsidR="00E75402" w:rsidRPr="00EE395B" w:rsidTr="00280B44">
        <w:trPr>
          <w:cnfStyle w:val="000000100000"/>
        </w:trPr>
        <w:tc>
          <w:tcPr>
            <w:cnfStyle w:val="001000000000"/>
            <w:tcW w:w="5000" w:type="pct"/>
            <w:gridSpan w:val="3"/>
            <w:vAlign w:val="center"/>
          </w:tcPr>
          <w:p w:rsidR="00E75402" w:rsidRPr="00EE395B" w:rsidRDefault="00E75402" w:rsidP="00AA3A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E395B">
              <w:rPr>
                <w:rFonts w:ascii="Times New Roman" w:hAnsi="Times New Roman"/>
                <w:i/>
                <w:iCs/>
                <w:sz w:val="22"/>
                <w:szCs w:val="22"/>
              </w:rPr>
              <w:t>Cite this article:</w:t>
            </w:r>
          </w:p>
        </w:tc>
      </w:tr>
      <w:tr w:rsidR="00DF51F7" w:rsidRPr="00EE395B" w:rsidTr="00280B44">
        <w:tc>
          <w:tcPr>
            <w:cnfStyle w:val="001000000000"/>
            <w:tcW w:w="5000" w:type="pct"/>
            <w:gridSpan w:val="3"/>
            <w:shd w:val="clear" w:color="auto" w:fill="FFFFFF" w:themeFill="background1"/>
            <w:vAlign w:val="center"/>
          </w:tcPr>
          <w:p w:rsidR="00E75402" w:rsidRPr="00EE395B" w:rsidRDefault="0052356E" w:rsidP="001C0D5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i/>
                <w:iCs/>
                <w:color w:val="auto"/>
                <w:sz w:val="22"/>
                <w:szCs w:val="22"/>
              </w:rPr>
            </w:pPr>
            <w:r w:rsidRPr="00EE395B">
              <w:rPr>
                <w:rFonts w:ascii="Times New Roman" w:hAnsi="Times New Roman"/>
                <w:i/>
                <w:iCs/>
                <w:color w:val="auto"/>
                <w:sz w:val="22"/>
                <w:szCs w:val="22"/>
              </w:rPr>
              <w:t>D</w:t>
            </w:r>
            <w:r w:rsidR="001C0D5E">
              <w:rPr>
                <w:rFonts w:ascii="Times New Roman" w:hAnsi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0B5336" w:rsidRPr="003C04A4" w:rsidTr="00280B44">
        <w:trPr>
          <w:cnfStyle w:val="000000100000"/>
        </w:trPr>
        <w:tc>
          <w:tcPr>
            <w:cnfStyle w:val="001000000000"/>
            <w:tcW w:w="5000" w:type="pct"/>
            <w:gridSpan w:val="3"/>
            <w:vAlign w:val="center"/>
          </w:tcPr>
          <w:p w:rsidR="000B5336" w:rsidRPr="003C04A4" w:rsidRDefault="000B5336" w:rsidP="00FA06E5">
            <w:pPr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C04A4">
              <w:rPr>
                <w:rFonts w:ascii="Times New Roman" w:hAnsi="Times New Roman"/>
                <w:sz w:val="24"/>
                <w:szCs w:val="24"/>
              </w:rPr>
              <w:t>Ayurline</w:t>
            </w:r>
            <w:proofErr w:type="spellEnd"/>
            <w:r w:rsidR="00EE395B" w:rsidRPr="003C04A4">
              <w:rPr>
                <w:rFonts w:ascii="Times New Roman" w:hAnsi="Times New Roman"/>
                <w:sz w:val="24"/>
                <w:szCs w:val="24"/>
              </w:rPr>
              <w:t xml:space="preserve">: International </w:t>
            </w:r>
            <w:r w:rsidRPr="003C04A4">
              <w:rPr>
                <w:rFonts w:ascii="Times New Roman" w:hAnsi="Times New Roman"/>
                <w:sz w:val="24"/>
                <w:szCs w:val="24"/>
              </w:rPr>
              <w:t xml:space="preserve">Journal of </w:t>
            </w:r>
            <w:r w:rsidR="00EE395B" w:rsidRPr="003C04A4">
              <w:rPr>
                <w:rFonts w:ascii="Times New Roman" w:hAnsi="Times New Roman"/>
                <w:sz w:val="24"/>
                <w:szCs w:val="24"/>
              </w:rPr>
              <w:t xml:space="preserve">Research In Indian Medicine </w:t>
            </w:r>
            <w:r w:rsidR="00E14755" w:rsidRPr="003C04A4">
              <w:rPr>
                <w:rFonts w:ascii="Times New Roman" w:hAnsi="Times New Roman"/>
                <w:sz w:val="24"/>
                <w:szCs w:val="24"/>
              </w:rPr>
              <w:t>202</w:t>
            </w:r>
            <w:r w:rsidR="0034034A">
              <w:rPr>
                <w:rFonts w:ascii="Times New Roman" w:hAnsi="Times New Roman"/>
                <w:sz w:val="24"/>
                <w:szCs w:val="24"/>
              </w:rPr>
              <w:t>1</w:t>
            </w:r>
            <w:r w:rsidR="00EE395B" w:rsidRPr="003C04A4">
              <w:rPr>
                <w:rFonts w:ascii="Times New Roman" w:hAnsi="Times New Roman"/>
                <w:sz w:val="24"/>
                <w:szCs w:val="24"/>
              </w:rPr>
              <w:t>;</w:t>
            </w:r>
            <w:r w:rsidR="007A21E0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3C04A4">
              <w:rPr>
                <w:rFonts w:ascii="Times New Roman" w:hAnsi="Times New Roman"/>
                <w:sz w:val="24"/>
                <w:szCs w:val="24"/>
              </w:rPr>
              <w:t>(</w:t>
            </w:r>
            <w:r w:rsidR="00A72205">
              <w:rPr>
                <w:rFonts w:ascii="Times New Roman" w:hAnsi="Times New Roman"/>
                <w:sz w:val="24"/>
                <w:szCs w:val="24"/>
              </w:rPr>
              <w:t>3</w:t>
            </w:r>
            <w:r w:rsidR="00DF0F96">
              <w:rPr>
                <w:rFonts w:ascii="Times New Roman" w:hAnsi="Times New Roman"/>
                <w:sz w:val="24"/>
                <w:szCs w:val="24"/>
              </w:rPr>
              <w:t>)</w:t>
            </w:r>
            <w:r w:rsidRPr="003C04A4">
              <w:rPr>
                <w:rFonts w:ascii="Times New Roman" w:hAnsi="Times New Roman"/>
                <w:sz w:val="24"/>
                <w:szCs w:val="24"/>
              </w:rPr>
              <w:t>:</w:t>
            </w:r>
            <w:r w:rsidR="00DF0F96">
              <w:rPr>
                <w:rFonts w:ascii="Times New Roman" w:hAnsi="Times New Roman"/>
                <w:sz w:val="24"/>
                <w:szCs w:val="24"/>
              </w:rPr>
              <w:t>01</w:t>
            </w:r>
            <w:r w:rsidR="00EE395B" w:rsidRPr="003C04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DF51F7" w:rsidRPr="00EE395B" w:rsidRDefault="00DF51F7" w:rsidP="00052E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  <w:sectPr w:rsidR="00DF51F7" w:rsidRPr="00EE395B" w:rsidSect="005F2222">
          <w:type w:val="continuous"/>
          <w:pgSz w:w="11909" w:h="16834" w:code="9"/>
          <w:pgMar w:top="1440" w:right="1440" w:bottom="1440" w:left="1440" w:header="720" w:footer="0" w:gutter="0"/>
          <w:cols w:sep="1" w:space="720"/>
          <w:docGrid w:linePitch="360"/>
        </w:sectPr>
      </w:pPr>
    </w:p>
    <w:p w:rsidR="00C4060D" w:rsidRPr="00EE395B" w:rsidRDefault="00C4060D" w:rsidP="00992E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sectPr w:rsidR="00C4060D" w:rsidRPr="00EE395B" w:rsidSect="005F2222">
      <w:type w:val="continuous"/>
      <w:pgSz w:w="11909" w:h="16834" w:code="9"/>
      <w:pgMar w:top="1440" w:right="1440" w:bottom="1440" w:left="1440" w:header="720" w:footer="0" w:gutter="0"/>
      <w:cols w:sep="1" w:space="5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4B" w:rsidRDefault="002F124B" w:rsidP="001E6BC0">
      <w:pPr>
        <w:spacing w:after="0" w:line="240" w:lineRule="auto"/>
      </w:pPr>
      <w:r>
        <w:separator/>
      </w:r>
    </w:p>
  </w:endnote>
  <w:endnote w:type="continuationSeparator" w:id="1">
    <w:p w:rsidR="002F124B" w:rsidRDefault="002F124B" w:rsidP="001E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modern"/>
    <w:pitch w:val="variable"/>
    <w:sig w:usb0="E0000AFF" w:usb1="400078FF" w:usb2="00000001" w:usb3="00000000" w:csb0="000001B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5E" w:rsidRDefault="002E01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ColorfulShading-Accent5"/>
      <w:tblW w:w="5000" w:type="pct"/>
      <w:tblLook w:val="04A0"/>
    </w:tblPr>
    <w:tblGrid>
      <w:gridCol w:w="4361"/>
      <w:gridCol w:w="1842"/>
      <w:gridCol w:w="3042"/>
    </w:tblGrid>
    <w:tr w:rsidR="00C87C7E" w:rsidRPr="002C3B44" w:rsidTr="007D2E39">
      <w:trPr>
        <w:cnfStyle w:val="100000000000"/>
      </w:trPr>
      <w:tc>
        <w:tcPr>
          <w:cnfStyle w:val="001000000100"/>
          <w:tcW w:w="2359" w:type="pct"/>
        </w:tcPr>
        <w:p w:rsidR="00C87C7E" w:rsidRPr="002C3B44" w:rsidRDefault="00A72205" w:rsidP="00A72205">
          <w:pPr>
            <w:spacing w:line="240" w:lineRule="auto"/>
            <w:rPr>
              <w:sz w:val="20"/>
              <w:szCs w:val="20"/>
            </w:rPr>
          </w:pPr>
          <w:r>
            <w:rPr>
              <w:rFonts w:ascii="Times New Roman" w:hAnsi="Times New Roman"/>
              <w:sz w:val="24"/>
              <w:szCs w:val="24"/>
            </w:rPr>
            <w:t>July-Sept.</w:t>
          </w:r>
          <w:r w:rsidR="007D2E3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7D2E39" w:rsidRPr="00A41E01">
            <w:rPr>
              <w:rFonts w:ascii="Times New Roman" w:hAnsi="Times New Roman"/>
              <w:sz w:val="24"/>
              <w:szCs w:val="24"/>
            </w:rPr>
            <w:t>202</w:t>
          </w:r>
          <w:r w:rsidR="007D2E39">
            <w:rPr>
              <w:rFonts w:ascii="Times New Roman" w:hAnsi="Times New Roman"/>
              <w:sz w:val="24"/>
              <w:szCs w:val="24"/>
            </w:rPr>
            <w:t xml:space="preserve">1| </w:t>
          </w:r>
          <w:r w:rsidR="007D2E39" w:rsidRPr="00A41E01">
            <w:rPr>
              <w:rFonts w:ascii="Times New Roman" w:hAnsi="Times New Roman"/>
              <w:sz w:val="24"/>
              <w:szCs w:val="24"/>
            </w:rPr>
            <w:t>Vol. 0</w:t>
          </w:r>
          <w:r w:rsidR="007D2E39">
            <w:rPr>
              <w:rFonts w:ascii="Times New Roman" w:hAnsi="Times New Roman"/>
              <w:sz w:val="24"/>
              <w:szCs w:val="24"/>
            </w:rPr>
            <w:t>5</w:t>
          </w:r>
          <w:r w:rsidR="007D2E39" w:rsidRPr="00A41E01">
            <w:rPr>
              <w:rFonts w:ascii="Times New Roman" w:hAnsi="Times New Roman"/>
              <w:sz w:val="24"/>
              <w:szCs w:val="24"/>
              <w:vertAlign w:val="superscript"/>
            </w:rPr>
            <w:t>th</w:t>
          </w:r>
          <w:r w:rsidR="007D2E39" w:rsidRPr="00A41E01">
            <w:rPr>
              <w:rFonts w:ascii="Times New Roman" w:hAnsi="Times New Roman"/>
              <w:sz w:val="24"/>
              <w:szCs w:val="24"/>
            </w:rPr>
            <w:t xml:space="preserve"> Issue:</w:t>
          </w:r>
          <w:r>
            <w:rPr>
              <w:rFonts w:ascii="Times New Roman" w:hAnsi="Times New Roman"/>
              <w:sz w:val="24"/>
              <w:szCs w:val="24"/>
            </w:rPr>
            <w:t xml:space="preserve"> 3</w:t>
          </w:r>
          <w:r w:rsidRPr="00A72205">
            <w:rPr>
              <w:rFonts w:ascii="Times New Roman" w:hAnsi="Times New Roman"/>
              <w:sz w:val="24"/>
              <w:szCs w:val="24"/>
              <w:vertAlign w:val="superscript"/>
            </w:rPr>
            <w:t>rd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="007D2E39">
            <w:rPr>
              <w:rFonts w:ascii="Times New Roman" w:hAnsi="Times New Roman"/>
              <w:sz w:val="24"/>
              <w:szCs w:val="24"/>
            </w:rPr>
            <w:t xml:space="preserve">  </w:t>
          </w:r>
        </w:p>
      </w:tc>
      <w:tc>
        <w:tcPr>
          <w:tcW w:w="996" w:type="pct"/>
        </w:tcPr>
        <w:p w:rsidR="00C87C7E" w:rsidRPr="002C3B44" w:rsidRDefault="000904C1" w:rsidP="00EE395B">
          <w:pPr>
            <w:pStyle w:val="Header"/>
            <w:cnfStyle w:val="100000000000"/>
            <w:rPr>
              <w:sz w:val="20"/>
              <w:szCs w:val="20"/>
            </w:rPr>
          </w:pPr>
          <w:hyperlink r:id="rId1" w:history="1">
            <w:r w:rsidR="00EE395B" w:rsidRPr="00F27051">
              <w:rPr>
                <w:rStyle w:val="Hyperlink"/>
                <w:sz w:val="20"/>
                <w:szCs w:val="20"/>
              </w:rPr>
              <w:t>www.ayurline.in</w:t>
            </w:r>
          </w:hyperlink>
        </w:p>
      </w:tc>
      <w:tc>
        <w:tcPr>
          <w:tcW w:w="1645" w:type="pct"/>
        </w:tcPr>
        <w:p w:rsidR="00C87C7E" w:rsidRPr="002C3B44" w:rsidRDefault="00B9308E" w:rsidP="00B9308E">
          <w:pPr>
            <w:pStyle w:val="Header"/>
            <w:jc w:val="right"/>
            <w:cnfStyle w:val="100000000000"/>
            <w:rPr>
              <w:color w:val="FFFFFF" w:themeColor="background1"/>
              <w:sz w:val="20"/>
              <w:szCs w:val="20"/>
            </w:rPr>
          </w:pPr>
          <w:r w:rsidRPr="002C3B44">
            <w:rPr>
              <w:sz w:val="20"/>
              <w:szCs w:val="20"/>
            </w:rPr>
            <w:t xml:space="preserve">E- ISSN: </w:t>
          </w:r>
          <w:r w:rsidRPr="002C3B44">
            <w:rPr>
              <w:color w:val="C0504D" w:themeColor="accent2"/>
              <w:sz w:val="20"/>
              <w:szCs w:val="20"/>
            </w:rPr>
            <w:t xml:space="preserve">2456-4435  </w:t>
          </w:r>
          <w:r w:rsidR="00EE395B">
            <w:rPr>
              <w:color w:val="C0504D" w:themeColor="accent2"/>
              <w:sz w:val="20"/>
              <w:szCs w:val="20"/>
            </w:rPr>
            <w:t xml:space="preserve">   </w:t>
          </w:r>
          <w:r w:rsidR="00EE395B" w:rsidRPr="00EE395B">
            <w:rPr>
              <w:color w:val="auto"/>
              <w:sz w:val="20"/>
              <w:szCs w:val="20"/>
            </w:rPr>
            <w:t>pg.</w:t>
          </w:r>
          <w:r w:rsidR="00EE395B">
            <w:rPr>
              <w:color w:val="C0504D" w:themeColor="accent2"/>
              <w:sz w:val="20"/>
              <w:szCs w:val="20"/>
            </w:rPr>
            <w:t xml:space="preserve"> </w:t>
          </w:r>
          <w:r w:rsidRPr="002C3B44">
            <w:rPr>
              <w:color w:val="C0504D" w:themeColor="accent2"/>
              <w:sz w:val="20"/>
              <w:szCs w:val="20"/>
            </w:rPr>
            <w:t xml:space="preserve"> </w:t>
          </w:r>
          <w:r w:rsidR="000904C1" w:rsidRPr="002C3B44">
            <w:rPr>
              <w:color w:val="548DD4" w:themeColor="text2" w:themeTint="99"/>
              <w:sz w:val="20"/>
              <w:szCs w:val="20"/>
            </w:rPr>
            <w:fldChar w:fldCharType="begin"/>
          </w:r>
          <w:r w:rsidR="00C87C7E" w:rsidRPr="002C3B44">
            <w:rPr>
              <w:color w:val="548DD4" w:themeColor="text2" w:themeTint="99"/>
              <w:sz w:val="20"/>
              <w:szCs w:val="20"/>
            </w:rPr>
            <w:instrText xml:space="preserve"> PAGE   \* MERGEFORMAT </w:instrText>
          </w:r>
          <w:r w:rsidR="000904C1" w:rsidRPr="002C3B44">
            <w:rPr>
              <w:color w:val="548DD4" w:themeColor="text2" w:themeTint="99"/>
              <w:sz w:val="20"/>
              <w:szCs w:val="20"/>
            </w:rPr>
            <w:fldChar w:fldCharType="separate"/>
          </w:r>
          <w:r w:rsidR="000F1B96">
            <w:rPr>
              <w:noProof/>
              <w:color w:val="548DD4" w:themeColor="text2" w:themeTint="99"/>
              <w:sz w:val="20"/>
              <w:szCs w:val="20"/>
            </w:rPr>
            <w:t>3</w:t>
          </w:r>
          <w:r w:rsidR="000904C1" w:rsidRPr="002C3B44">
            <w:rPr>
              <w:color w:val="548DD4" w:themeColor="text2" w:themeTint="99"/>
              <w:sz w:val="20"/>
              <w:szCs w:val="20"/>
            </w:rPr>
            <w:fldChar w:fldCharType="end"/>
          </w:r>
          <w:r w:rsidRPr="002C3B44">
            <w:rPr>
              <w:color w:val="FF0000"/>
              <w:sz w:val="20"/>
              <w:szCs w:val="20"/>
            </w:rPr>
            <w:t xml:space="preserve">    </w:t>
          </w:r>
          <w:r w:rsidR="00C87C7E" w:rsidRPr="002C3B44">
            <w:rPr>
              <w:sz w:val="20"/>
              <w:szCs w:val="20"/>
            </w:rPr>
            <w:t xml:space="preserve"> </w:t>
          </w:r>
        </w:p>
      </w:tc>
    </w:tr>
  </w:tbl>
  <w:p w:rsidR="00A231C7" w:rsidRDefault="00A231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5E" w:rsidRDefault="002E01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4B" w:rsidRDefault="002F124B" w:rsidP="001E6BC0">
      <w:pPr>
        <w:spacing w:after="0" w:line="240" w:lineRule="auto"/>
      </w:pPr>
      <w:r>
        <w:separator/>
      </w:r>
    </w:p>
  </w:footnote>
  <w:footnote w:type="continuationSeparator" w:id="1">
    <w:p w:rsidR="002F124B" w:rsidRDefault="002F124B" w:rsidP="001E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5E" w:rsidRDefault="000904C1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48157" o:spid="_x0000_s128002" type="#_x0000_t75" style="position:absolute;margin-left:0;margin-top:0;width:78.15pt;height:78.15pt;z-index:-251657216;mso-position-horizontal:center;mso-position-horizontal-relative:margin;mso-position-vertical:center;mso-position-vertical-relative:margin" o:allowincell="f">
          <v:imagedata r:id="rId1" o:title="arch_log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46689"/>
      <w:docPartObj>
        <w:docPartGallery w:val="Page Numbers (Top of Page)"/>
        <w:docPartUnique/>
      </w:docPartObj>
    </w:sdtPr>
    <w:sdtContent>
      <w:p w:rsidR="00A46516" w:rsidRDefault="000904C1">
        <w:pPr>
          <w:pStyle w:val="Header"/>
        </w:pPr>
        <w:r w:rsidRPr="000904C1">
          <w:rPr>
            <w:b/>
            <w:bCs/>
            <w:noProof/>
            <w:sz w:val="24"/>
            <w:szCs w:val="28"/>
            <w:lang w:bidi="mr-IN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7148158" o:spid="_x0000_s128003" type="#_x0000_t75" style="position:absolute;margin-left:0;margin-top:0;width:78.15pt;height:78.15pt;z-index:-251656192;mso-position-horizontal:center;mso-position-horizontal-relative:margin;mso-position-vertical:center;mso-position-vertical-relative:margin" o:allowincell="f">
              <v:imagedata r:id="rId1" o:title="arch_logo"/>
              <w10:wrap anchorx="margin" anchory="margin"/>
            </v:shape>
          </w:pict>
        </w:r>
        <w:r w:rsidRPr="006F28FC">
          <w:rPr>
            <w:b/>
            <w:bCs/>
            <w:sz w:val="24"/>
            <w:szCs w:val="28"/>
          </w:rPr>
          <w:fldChar w:fldCharType="begin"/>
        </w:r>
        <w:r w:rsidR="00D51A82" w:rsidRPr="006F28FC">
          <w:rPr>
            <w:b/>
            <w:bCs/>
            <w:sz w:val="24"/>
            <w:szCs w:val="28"/>
          </w:rPr>
          <w:instrText xml:space="preserve"> PAGE   \* MERGEFORMAT </w:instrText>
        </w:r>
        <w:r w:rsidRPr="006F28FC">
          <w:rPr>
            <w:b/>
            <w:bCs/>
            <w:sz w:val="24"/>
            <w:szCs w:val="28"/>
          </w:rPr>
          <w:fldChar w:fldCharType="separate"/>
        </w:r>
        <w:r w:rsidR="000F1B96">
          <w:rPr>
            <w:b/>
            <w:bCs/>
            <w:noProof/>
            <w:sz w:val="24"/>
            <w:szCs w:val="28"/>
          </w:rPr>
          <w:t>3</w:t>
        </w:r>
        <w:r w:rsidRPr="006F28FC">
          <w:rPr>
            <w:b/>
            <w:bCs/>
            <w:sz w:val="24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15E" w:rsidRDefault="000904C1">
    <w:pPr>
      <w:pStyle w:val="Header"/>
    </w:pPr>
    <w:r>
      <w:rPr>
        <w:noProof/>
        <w:lang w:bidi="mr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148156" o:spid="_x0000_s128001" type="#_x0000_t75" style="position:absolute;margin-left:0;margin-top:0;width:78.15pt;height:78.15pt;z-index:-251658240;mso-position-horizontal:center;mso-position-horizontal-relative:margin;mso-position-vertical:center;mso-position-vertical-relative:margin" o:allowincell="f">
          <v:imagedata r:id="rId1" o:title="arch_log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E57"/>
    <w:multiLevelType w:val="hybridMultilevel"/>
    <w:tmpl w:val="F2B8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1F69"/>
    <w:multiLevelType w:val="hybridMultilevel"/>
    <w:tmpl w:val="7F6E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94E"/>
    <w:multiLevelType w:val="hybridMultilevel"/>
    <w:tmpl w:val="222A0534"/>
    <w:lvl w:ilvl="0" w:tplc="EEE80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504B"/>
    <w:multiLevelType w:val="hybridMultilevel"/>
    <w:tmpl w:val="42DA3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87412"/>
    <w:multiLevelType w:val="hybridMultilevel"/>
    <w:tmpl w:val="4D92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C72B1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19C7"/>
    <w:multiLevelType w:val="hybridMultilevel"/>
    <w:tmpl w:val="D1C6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0B85"/>
    <w:multiLevelType w:val="hybridMultilevel"/>
    <w:tmpl w:val="5816B55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31022"/>
    <w:multiLevelType w:val="hybridMultilevel"/>
    <w:tmpl w:val="3852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32EB6"/>
    <w:multiLevelType w:val="hybridMultilevel"/>
    <w:tmpl w:val="7814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2649A"/>
    <w:multiLevelType w:val="hybridMultilevel"/>
    <w:tmpl w:val="0E9C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94085"/>
    <w:multiLevelType w:val="hybridMultilevel"/>
    <w:tmpl w:val="C388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D5BCA"/>
    <w:multiLevelType w:val="hybridMultilevel"/>
    <w:tmpl w:val="36769F5C"/>
    <w:lvl w:ilvl="0" w:tplc="3B965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B0E6F"/>
    <w:multiLevelType w:val="hybridMultilevel"/>
    <w:tmpl w:val="6A6AF29C"/>
    <w:lvl w:ilvl="0" w:tplc="2146CEC8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2D9365B"/>
    <w:multiLevelType w:val="hybridMultilevel"/>
    <w:tmpl w:val="8560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A6011"/>
    <w:multiLevelType w:val="hybridMultilevel"/>
    <w:tmpl w:val="6B54038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FEA031C"/>
    <w:multiLevelType w:val="hybridMultilevel"/>
    <w:tmpl w:val="03CC0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C14F9"/>
    <w:multiLevelType w:val="hybridMultilevel"/>
    <w:tmpl w:val="C3D65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4B44AF"/>
    <w:multiLevelType w:val="hybridMultilevel"/>
    <w:tmpl w:val="47B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3CC6"/>
    <w:multiLevelType w:val="hybridMultilevel"/>
    <w:tmpl w:val="736C66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0150E"/>
    <w:multiLevelType w:val="hybridMultilevel"/>
    <w:tmpl w:val="6D968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30FAC"/>
    <w:multiLevelType w:val="hybridMultilevel"/>
    <w:tmpl w:val="FF2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A52B2"/>
    <w:multiLevelType w:val="hybridMultilevel"/>
    <w:tmpl w:val="8E78FE88"/>
    <w:lvl w:ilvl="0" w:tplc="2554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A4999"/>
    <w:multiLevelType w:val="hybridMultilevel"/>
    <w:tmpl w:val="9166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F1BCE"/>
    <w:multiLevelType w:val="hybridMultilevel"/>
    <w:tmpl w:val="D678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72C98"/>
    <w:multiLevelType w:val="hybridMultilevel"/>
    <w:tmpl w:val="0F02145A"/>
    <w:lvl w:ilvl="0" w:tplc="F45E7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3667"/>
    <w:multiLevelType w:val="hybridMultilevel"/>
    <w:tmpl w:val="79D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407C6"/>
    <w:multiLevelType w:val="hybridMultilevel"/>
    <w:tmpl w:val="C3C25FD2"/>
    <w:lvl w:ilvl="0" w:tplc="A038F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C0E56"/>
    <w:multiLevelType w:val="hybridMultilevel"/>
    <w:tmpl w:val="7926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A095D"/>
    <w:multiLevelType w:val="hybridMultilevel"/>
    <w:tmpl w:val="C0E21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AB265A"/>
    <w:multiLevelType w:val="hybridMultilevel"/>
    <w:tmpl w:val="E8B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85675"/>
    <w:multiLevelType w:val="hybridMultilevel"/>
    <w:tmpl w:val="079A1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A241B"/>
    <w:multiLevelType w:val="hybridMultilevel"/>
    <w:tmpl w:val="54EE9646"/>
    <w:lvl w:ilvl="0" w:tplc="F6E2F23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74B92129"/>
    <w:multiLevelType w:val="hybridMultilevel"/>
    <w:tmpl w:val="8CD0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D02AB"/>
    <w:multiLevelType w:val="hybridMultilevel"/>
    <w:tmpl w:val="F6C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784E9D"/>
    <w:multiLevelType w:val="hybridMultilevel"/>
    <w:tmpl w:val="9182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A38A2"/>
    <w:multiLevelType w:val="hybridMultilevel"/>
    <w:tmpl w:val="9E40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15662"/>
    <w:multiLevelType w:val="hybridMultilevel"/>
    <w:tmpl w:val="0EF0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7"/>
  </w:num>
  <w:num w:numId="5">
    <w:abstractNumId w:val="19"/>
  </w:num>
  <w:num w:numId="6">
    <w:abstractNumId w:val="12"/>
  </w:num>
  <w:num w:numId="7">
    <w:abstractNumId w:val="33"/>
  </w:num>
  <w:num w:numId="8">
    <w:abstractNumId w:val="0"/>
  </w:num>
  <w:num w:numId="9">
    <w:abstractNumId w:val="30"/>
  </w:num>
  <w:num w:numId="10">
    <w:abstractNumId w:val="21"/>
  </w:num>
  <w:num w:numId="11">
    <w:abstractNumId w:val="31"/>
  </w:num>
  <w:num w:numId="12">
    <w:abstractNumId w:val="3"/>
  </w:num>
  <w:num w:numId="13">
    <w:abstractNumId w:val="24"/>
  </w:num>
  <w:num w:numId="14">
    <w:abstractNumId w:val="34"/>
  </w:num>
  <w:num w:numId="15">
    <w:abstractNumId w:val="26"/>
  </w:num>
  <w:num w:numId="16">
    <w:abstractNumId w:val="16"/>
  </w:num>
  <w:num w:numId="17">
    <w:abstractNumId w:val="6"/>
  </w:num>
  <w:num w:numId="18">
    <w:abstractNumId w:val="14"/>
  </w:num>
  <w:num w:numId="19">
    <w:abstractNumId w:val="1"/>
  </w:num>
  <w:num w:numId="20">
    <w:abstractNumId w:val="8"/>
  </w:num>
  <w:num w:numId="21">
    <w:abstractNumId w:val="17"/>
  </w:num>
  <w:num w:numId="22">
    <w:abstractNumId w:val="10"/>
  </w:num>
  <w:num w:numId="23">
    <w:abstractNumId w:val="22"/>
  </w:num>
  <w:num w:numId="24">
    <w:abstractNumId w:val="7"/>
  </w:num>
  <w:num w:numId="25">
    <w:abstractNumId w:val="29"/>
  </w:num>
  <w:num w:numId="26">
    <w:abstractNumId w:val="37"/>
  </w:num>
  <w:num w:numId="27">
    <w:abstractNumId w:val="23"/>
  </w:num>
  <w:num w:numId="28">
    <w:abstractNumId w:val="9"/>
  </w:num>
  <w:num w:numId="29">
    <w:abstractNumId w:val="28"/>
  </w:num>
  <w:num w:numId="30">
    <w:abstractNumId w:val="18"/>
  </w:num>
  <w:num w:numId="31">
    <w:abstractNumId w:val="13"/>
  </w:num>
  <w:num w:numId="32">
    <w:abstractNumId w:val="32"/>
  </w:num>
  <w:num w:numId="33">
    <w:abstractNumId w:val="35"/>
  </w:num>
  <w:num w:numId="34">
    <w:abstractNumId w:val="15"/>
  </w:num>
  <w:num w:numId="35">
    <w:abstractNumId w:val="25"/>
  </w:num>
  <w:num w:numId="36">
    <w:abstractNumId w:val="36"/>
  </w:num>
  <w:num w:numId="37">
    <w:abstractNumId w:val="11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87"/>
  <w:displayHorizontalDrawingGridEvery w:val="2"/>
  <w:noPunctuationKerning/>
  <w:characterSpacingControl w:val="doNotCompress"/>
  <w:doNotValidateAgainstSchema/>
  <w:doNotDemarcateInvalidXml/>
  <w:hdrShapeDefaults>
    <o:shapedefaults v:ext="edit" spidmax="128004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125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1A40187B"/>
    <w:rsid w:val="0001107A"/>
    <w:rsid w:val="00017E3C"/>
    <w:rsid w:val="00027FC9"/>
    <w:rsid w:val="000515EB"/>
    <w:rsid w:val="00052E6F"/>
    <w:rsid w:val="000543DB"/>
    <w:rsid w:val="000904C1"/>
    <w:rsid w:val="000B5336"/>
    <w:rsid w:val="000B7727"/>
    <w:rsid w:val="000C3F1A"/>
    <w:rsid w:val="000E1B05"/>
    <w:rsid w:val="000E57F6"/>
    <w:rsid w:val="000E7FAE"/>
    <w:rsid w:val="000F1B96"/>
    <w:rsid w:val="000F7311"/>
    <w:rsid w:val="00130900"/>
    <w:rsid w:val="00130E47"/>
    <w:rsid w:val="00132FBB"/>
    <w:rsid w:val="001633DB"/>
    <w:rsid w:val="001C0D5E"/>
    <w:rsid w:val="001C3ABE"/>
    <w:rsid w:val="001C3CFD"/>
    <w:rsid w:val="001E35E9"/>
    <w:rsid w:val="001E6B55"/>
    <w:rsid w:val="001E6BC0"/>
    <w:rsid w:val="00200552"/>
    <w:rsid w:val="0021303D"/>
    <w:rsid w:val="00240CD2"/>
    <w:rsid w:val="00242257"/>
    <w:rsid w:val="0025072B"/>
    <w:rsid w:val="00260F79"/>
    <w:rsid w:val="00276B28"/>
    <w:rsid w:val="00280B44"/>
    <w:rsid w:val="0029555F"/>
    <w:rsid w:val="002961BC"/>
    <w:rsid w:val="002C08E1"/>
    <w:rsid w:val="002C3B44"/>
    <w:rsid w:val="002C6295"/>
    <w:rsid w:val="002D7B9F"/>
    <w:rsid w:val="002E015E"/>
    <w:rsid w:val="002E2561"/>
    <w:rsid w:val="002E28FA"/>
    <w:rsid w:val="002F076B"/>
    <w:rsid w:val="002F124B"/>
    <w:rsid w:val="003013D3"/>
    <w:rsid w:val="003242A7"/>
    <w:rsid w:val="00326954"/>
    <w:rsid w:val="003309E9"/>
    <w:rsid w:val="0034034A"/>
    <w:rsid w:val="00354051"/>
    <w:rsid w:val="003677CE"/>
    <w:rsid w:val="0038224D"/>
    <w:rsid w:val="00383B4F"/>
    <w:rsid w:val="0038690A"/>
    <w:rsid w:val="003876B3"/>
    <w:rsid w:val="003946E5"/>
    <w:rsid w:val="00395FB9"/>
    <w:rsid w:val="003A4519"/>
    <w:rsid w:val="003C04A4"/>
    <w:rsid w:val="003C26F1"/>
    <w:rsid w:val="003D33BA"/>
    <w:rsid w:val="003E03A7"/>
    <w:rsid w:val="003E1D71"/>
    <w:rsid w:val="003E38BE"/>
    <w:rsid w:val="003E5137"/>
    <w:rsid w:val="0040325B"/>
    <w:rsid w:val="004112BC"/>
    <w:rsid w:val="004126BA"/>
    <w:rsid w:val="00413A2C"/>
    <w:rsid w:val="00432B92"/>
    <w:rsid w:val="00433660"/>
    <w:rsid w:val="00444519"/>
    <w:rsid w:val="0044562C"/>
    <w:rsid w:val="0046241E"/>
    <w:rsid w:val="00483C46"/>
    <w:rsid w:val="004B42F3"/>
    <w:rsid w:val="004E3D41"/>
    <w:rsid w:val="005128CB"/>
    <w:rsid w:val="00517DAB"/>
    <w:rsid w:val="0052356E"/>
    <w:rsid w:val="00577AC0"/>
    <w:rsid w:val="005808BE"/>
    <w:rsid w:val="0059326D"/>
    <w:rsid w:val="005D3E01"/>
    <w:rsid w:val="005D74AD"/>
    <w:rsid w:val="005E5EA7"/>
    <w:rsid w:val="005E6CEC"/>
    <w:rsid w:val="005F12C5"/>
    <w:rsid w:val="005F2222"/>
    <w:rsid w:val="0060191E"/>
    <w:rsid w:val="006108FD"/>
    <w:rsid w:val="00616DC6"/>
    <w:rsid w:val="00621F77"/>
    <w:rsid w:val="00625CB3"/>
    <w:rsid w:val="0063081C"/>
    <w:rsid w:val="0064081E"/>
    <w:rsid w:val="00642DB9"/>
    <w:rsid w:val="006552EA"/>
    <w:rsid w:val="00663613"/>
    <w:rsid w:val="0066515B"/>
    <w:rsid w:val="00666FE0"/>
    <w:rsid w:val="00674F9B"/>
    <w:rsid w:val="006817CA"/>
    <w:rsid w:val="00681AF6"/>
    <w:rsid w:val="00692893"/>
    <w:rsid w:val="00694F95"/>
    <w:rsid w:val="00696267"/>
    <w:rsid w:val="006A0692"/>
    <w:rsid w:val="006C58E5"/>
    <w:rsid w:val="006F28FC"/>
    <w:rsid w:val="00700C58"/>
    <w:rsid w:val="0072115E"/>
    <w:rsid w:val="0073096F"/>
    <w:rsid w:val="00750105"/>
    <w:rsid w:val="00750943"/>
    <w:rsid w:val="00750C51"/>
    <w:rsid w:val="00756EDF"/>
    <w:rsid w:val="0076546A"/>
    <w:rsid w:val="00770009"/>
    <w:rsid w:val="0078799B"/>
    <w:rsid w:val="00793EF2"/>
    <w:rsid w:val="007A21E0"/>
    <w:rsid w:val="007C134D"/>
    <w:rsid w:val="007D2E39"/>
    <w:rsid w:val="008034CE"/>
    <w:rsid w:val="00804665"/>
    <w:rsid w:val="00816403"/>
    <w:rsid w:val="0082622B"/>
    <w:rsid w:val="00834B0B"/>
    <w:rsid w:val="008425A7"/>
    <w:rsid w:val="00845D72"/>
    <w:rsid w:val="008507CB"/>
    <w:rsid w:val="008660EC"/>
    <w:rsid w:val="00884681"/>
    <w:rsid w:val="00887566"/>
    <w:rsid w:val="008A2307"/>
    <w:rsid w:val="008B1306"/>
    <w:rsid w:val="008B354A"/>
    <w:rsid w:val="008C16E0"/>
    <w:rsid w:val="008C2E0B"/>
    <w:rsid w:val="008C35B0"/>
    <w:rsid w:val="008D5271"/>
    <w:rsid w:val="008F4EB0"/>
    <w:rsid w:val="008F5E4A"/>
    <w:rsid w:val="009016D4"/>
    <w:rsid w:val="00915771"/>
    <w:rsid w:val="00915DC9"/>
    <w:rsid w:val="00935E0B"/>
    <w:rsid w:val="00941AB5"/>
    <w:rsid w:val="0094418B"/>
    <w:rsid w:val="009535E1"/>
    <w:rsid w:val="00967BAC"/>
    <w:rsid w:val="00987756"/>
    <w:rsid w:val="00992E88"/>
    <w:rsid w:val="009B0431"/>
    <w:rsid w:val="009B1031"/>
    <w:rsid w:val="009E4CEB"/>
    <w:rsid w:val="009F665E"/>
    <w:rsid w:val="00A02A25"/>
    <w:rsid w:val="00A074E7"/>
    <w:rsid w:val="00A10381"/>
    <w:rsid w:val="00A231C7"/>
    <w:rsid w:val="00A23C00"/>
    <w:rsid w:val="00A25503"/>
    <w:rsid w:val="00A3677A"/>
    <w:rsid w:val="00A36F9F"/>
    <w:rsid w:val="00A4306A"/>
    <w:rsid w:val="00A46516"/>
    <w:rsid w:val="00A60B68"/>
    <w:rsid w:val="00A70D78"/>
    <w:rsid w:val="00A72205"/>
    <w:rsid w:val="00A738AD"/>
    <w:rsid w:val="00A7588C"/>
    <w:rsid w:val="00A946A5"/>
    <w:rsid w:val="00AA195B"/>
    <w:rsid w:val="00AA370D"/>
    <w:rsid w:val="00AA3A83"/>
    <w:rsid w:val="00AA42E0"/>
    <w:rsid w:val="00AA4EEB"/>
    <w:rsid w:val="00AA5807"/>
    <w:rsid w:val="00AB2EEB"/>
    <w:rsid w:val="00AB46A4"/>
    <w:rsid w:val="00AC3C0D"/>
    <w:rsid w:val="00AE2F34"/>
    <w:rsid w:val="00AF2EBC"/>
    <w:rsid w:val="00B069BA"/>
    <w:rsid w:val="00B204D3"/>
    <w:rsid w:val="00B23D59"/>
    <w:rsid w:val="00B26E5C"/>
    <w:rsid w:val="00B52411"/>
    <w:rsid w:val="00B60CDD"/>
    <w:rsid w:val="00B62A24"/>
    <w:rsid w:val="00B65E10"/>
    <w:rsid w:val="00B72195"/>
    <w:rsid w:val="00B775A3"/>
    <w:rsid w:val="00B9308E"/>
    <w:rsid w:val="00B94040"/>
    <w:rsid w:val="00BC7A33"/>
    <w:rsid w:val="00BD6847"/>
    <w:rsid w:val="00BD7E7E"/>
    <w:rsid w:val="00C04F44"/>
    <w:rsid w:val="00C07E1F"/>
    <w:rsid w:val="00C14A7D"/>
    <w:rsid w:val="00C2020B"/>
    <w:rsid w:val="00C2570F"/>
    <w:rsid w:val="00C4060D"/>
    <w:rsid w:val="00C52EF5"/>
    <w:rsid w:val="00C54AA4"/>
    <w:rsid w:val="00C556F1"/>
    <w:rsid w:val="00C5714A"/>
    <w:rsid w:val="00C6058C"/>
    <w:rsid w:val="00C839CC"/>
    <w:rsid w:val="00C86496"/>
    <w:rsid w:val="00C87C7E"/>
    <w:rsid w:val="00C95F73"/>
    <w:rsid w:val="00CA7A99"/>
    <w:rsid w:val="00CC3544"/>
    <w:rsid w:val="00CE67A2"/>
    <w:rsid w:val="00CF5425"/>
    <w:rsid w:val="00D05D10"/>
    <w:rsid w:val="00D16066"/>
    <w:rsid w:val="00D35086"/>
    <w:rsid w:val="00D51A82"/>
    <w:rsid w:val="00D558D1"/>
    <w:rsid w:val="00D63E6A"/>
    <w:rsid w:val="00D66703"/>
    <w:rsid w:val="00D72FD1"/>
    <w:rsid w:val="00DB3155"/>
    <w:rsid w:val="00DB51F8"/>
    <w:rsid w:val="00DC6EDE"/>
    <w:rsid w:val="00DD1F64"/>
    <w:rsid w:val="00DF0F96"/>
    <w:rsid w:val="00DF51F7"/>
    <w:rsid w:val="00E01055"/>
    <w:rsid w:val="00E077DF"/>
    <w:rsid w:val="00E14755"/>
    <w:rsid w:val="00E15A36"/>
    <w:rsid w:val="00E25A62"/>
    <w:rsid w:val="00E53482"/>
    <w:rsid w:val="00E70E1F"/>
    <w:rsid w:val="00E732F2"/>
    <w:rsid w:val="00E75402"/>
    <w:rsid w:val="00E97641"/>
    <w:rsid w:val="00EB4E87"/>
    <w:rsid w:val="00EC7852"/>
    <w:rsid w:val="00ED0722"/>
    <w:rsid w:val="00EE395B"/>
    <w:rsid w:val="00F02E83"/>
    <w:rsid w:val="00F06BD8"/>
    <w:rsid w:val="00F21FC8"/>
    <w:rsid w:val="00F342B6"/>
    <w:rsid w:val="00F45A6D"/>
    <w:rsid w:val="00F86E80"/>
    <w:rsid w:val="00FA06E5"/>
    <w:rsid w:val="00FB2C2C"/>
    <w:rsid w:val="00FB4558"/>
    <w:rsid w:val="00FE02D6"/>
    <w:rsid w:val="00FE1D26"/>
    <w:rsid w:val="00FE2D7C"/>
    <w:rsid w:val="00FE621A"/>
    <w:rsid w:val="00FF22D1"/>
    <w:rsid w:val="00FF311D"/>
    <w:rsid w:val="00FF75AC"/>
    <w:rsid w:val="1A40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4" strokecolor="#739cc3">
      <v:fill angle="90" type="gradient">
        <o:fill v:ext="view" type="gradientUnscaled"/>
      </v:fill>
      <v:stroke color="#739cc3" weight="1.25pt"/>
      <o:colormenu v:ext="edit" strokecolor="none [32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88C"/>
    <w:pPr>
      <w:spacing w:line="264" w:lineRule="auto"/>
    </w:pPr>
    <w:rPr>
      <w:rFonts w:ascii="Trebuchet MS" w:hAnsi="Trebuchet MS"/>
      <w:spacing w:val="4"/>
      <w:sz w:val="17"/>
      <w:szCs w:val="18"/>
      <w:lang w:bidi="ar-SA"/>
    </w:rPr>
  </w:style>
  <w:style w:type="paragraph" w:styleId="Heading1">
    <w:name w:val="heading 1"/>
    <w:basedOn w:val="Normal"/>
    <w:next w:val="Normal"/>
    <w:rsid w:val="00A7588C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rsid w:val="00A7588C"/>
    <w:pPr>
      <w:spacing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588C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A7588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A7588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A7588C"/>
    <w:rPr>
      <w:b/>
      <w:bCs/>
    </w:rPr>
  </w:style>
  <w:style w:type="character" w:styleId="CommentReference">
    <w:name w:val="annotation reference"/>
    <w:basedOn w:val="DefaultParagraphFont"/>
    <w:rsid w:val="00A7588C"/>
    <w:rPr>
      <w:sz w:val="16"/>
      <w:szCs w:val="16"/>
    </w:rPr>
  </w:style>
  <w:style w:type="paragraph" w:customStyle="1" w:styleId="Centered">
    <w:name w:val="Centered"/>
    <w:basedOn w:val="Normal"/>
    <w:rsid w:val="00A7588C"/>
    <w:pPr>
      <w:spacing w:line="240" w:lineRule="auto"/>
      <w:jc w:val="center"/>
    </w:pPr>
  </w:style>
  <w:style w:type="paragraph" w:customStyle="1" w:styleId="Amount">
    <w:name w:val="Amount"/>
    <w:basedOn w:val="Normal"/>
    <w:rsid w:val="00A7588C"/>
    <w:pPr>
      <w:jc w:val="right"/>
    </w:pPr>
    <w:rPr>
      <w:szCs w:val="20"/>
    </w:rPr>
  </w:style>
  <w:style w:type="paragraph" w:customStyle="1" w:styleId="Name">
    <w:name w:val="Name"/>
    <w:basedOn w:val="Normal"/>
    <w:rsid w:val="00A7588C"/>
    <w:pPr>
      <w:spacing w:line="240" w:lineRule="auto"/>
    </w:pPr>
    <w:rPr>
      <w:b/>
      <w:sz w:val="24"/>
    </w:rPr>
  </w:style>
  <w:style w:type="paragraph" w:customStyle="1" w:styleId="Underline">
    <w:name w:val="Underline"/>
    <w:basedOn w:val="SmallType"/>
    <w:link w:val="UnderlineCharChar"/>
    <w:rsid w:val="00A7588C"/>
    <w:rPr>
      <w:color w:val="3B5E91"/>
    </w:rPr>
  </w:style>
  <w:style w:type="paragraph" w:customStyle="1" w:styleId="SmallType">
    <w:name w:val="Small Type"/>
    <w:basedOn w:val="Normal"/>
    <w:link w:val="SmallTypeCharChar"/>
    <w:rsid w:val="00A7588C"/>
    <w:pPr>
      <w:tabs>
        <w:tab w:val="right" w:leader="underscore" w:pos="9720"/>
      </w:tabs>
    </w:pPr>
    <w:rPr>
      <w:sz w:val="15"/>
    </w:rPr>
  </w:style>
  <w:style w:type="paragraph" w:customStyle="1" w:styleId="Labels">
    <w:name w:val="Labels"/>
    <w:basedOn w:val="Heading2"/>
    <w:rsid w:val="00A7588C"/>
    <w:pPr>
      <w:jc w:val="right"/>
    </w:pPr>
  </w:style>
  <w:style w:type="paragraph" w:customStyle="1" w:styleId="DateandNumber">
    <w:name w:val="Date and Number"/>
    <w:basedOn w:val="Normal"/>
    <w:link w:val="DateandNumberCharChar"/>
    <w:rsid w:val="00A7588C"/>
    <w:pPr>
      <w:jc w:val="right"/>
    </w:pPr>
    <w:rPr>
      <w:caps/>
      <w:sz w:val="16"/>
      <w:szCs w:val="16"/>
    </w:rPr>
  </w:style>
  <w:style w:type="paragraph" w:customStyle="1" w:styleId="ExpirationDate">
    <w:name w:val="Expiration Date"/>
    <w:basedOn w:val="DateandNumber"/>
    <w:link w:val="ExpirationDateCharChar"/>
    <w:rsid w:val="00A7588C"/>
    <w:rPr>
      <w:b/>
    </w:rPr>
  </w:style>
  <w:style w:type="paragraph" w:customStyle="1" w:styleId="ColumnHeadings">
    <w:name w:val="Column Headings"/>
    <w:basedOn w:val="Heading2"/>
    <w:rsid w:val="00A7588C"/>
    <w:pPr>
      <w:jc w:val="center"/>
    </w:pPr>
  </w:style>
  <w:style w:type="paragraph" w:customStyle="1" w:styleId="Thankyou">
    <w:name w:val="Thank you"/>
    <w:basedOn w:val="ColumnHeadings"/>
    <w:rsid w:val="00A7588C"/>
    <w:rPr>
      <w:sz w:val="19"/>
    </w:rPr>
  </w:style>
  <w:style w:type="paragraph" w:customStyle="1" w:styleId="Slogan">
    <w:name w:val="Slogan"/>
    <w:basedOn w:val="Heading3"/>
    <w:rsid w:val="00A7588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rsid w:val="00A7588C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character" w:customStyle="1" w:styleId="ExpirationDateCharChar">
    <w:name w:val="Expiration Date Char Char"/>
    <w:basedOn w:val="DateandNumberCharChar"/>
    <w:link w:val="ExpirationDate"/>
    <w:rsid w:val="00A7588C"/>
    <w:rPr>
      <w:b/>
    </w:rPr>
  </w:style>
  <w:style w:type="character" w:customStyle="1" w:styleId="DateandNumberCharChar">
    <w:name w:val="Date and Number Char Char"/>
    <w:basedOn w:val="DefaultParagraphFont"/>
    <w:link w:val="DateandNumber"/>
    <w:rsid w:val="00A7588C"/>
    <w:rPr>
      <w:rFonts w:ascii="Trebuchet MS" w:hAnsi="Trebuchet MS"/>
      <w:caps/>
      <w:spacing w:val="4"/>
      <w:sz w:val="16"/>
      <w:szCs w:val="16"/>
      <w:lang w:val="en-US" w:eastAsia="en-US" w:bidi="ar-SA"/>
    </w:rPr>
  </w:style>
  <w:style w:type="character" w:customStyle="1" w:styleId="SmallTypeCharChar">
    <w:name w:val="Small Type Char Char"/>
    <w:basedOn w:val="DefaultParagraphFont"/>
    <w:link w:val="SmallType"/>
    <w:rsid w:val="00A7588C"/>
    <w:rPr>
      <w:rFonts w:ascii="Trebuchet MS" w:hAnsi="Trebuchet MS"/>
      <w:spacing w:val="4"/>
      <w:sz w:val="15"/>
      <w:szCs w:val="18"/>
      <w:lang w:val="en-US" w:eastAsia="en-US" w:bidi="ar-SA"/>
    </w:rPr>
  </w:style>
  <w:style w:type="character" w:customStyle="1" w:styleId="UnderlineCharChar">
    <w:name w:val="Underline Char Char"/>
    <w:basedOn w:val="SmallTypeCharChar"/>
    <w:link w:val="Underline"/>
    <w:rsid w:val="00A7588C"/>
    <w:rPr>
      <w:color w:val="3B5E91"/>
    </w:rPr>
  </w:style>
  <w:style w:type="paragraph" w:styleId="ListParagraph">
    <w:name w:val="List Paragraph"/>
    <w:basedOn w:val="Normal"/>
    <w:uiPriority w:val="34"/>
    <w:unhideWhenUsed/>
    <w:qFormat/>
    <w:rsid w:val="009B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E6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C0"/>
    <w:rPr>
      <w:rFonts w:ascii="Trebuchet MS" w:hAnsi="Trebuchet MS"/>
      <w:spacing w:val="4"/>
      <w:sz w:val="17"/>
      <w:szCs w:val="18"/>
      <w:lang w:bidi="ar-SA"/>
    </w:rPr>
  </w:style>
  <w:style w:type="character" w:styleId="Hyperlink">
    <w:name w:val="Hyperlink"/>
    <w:basedOn w:val="DefaultParagraphFont"/>
    <w:uiPriority w:val="99"/>
    <w:rsid w:val="001E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B4E87"/>
  </w:style>
  <w:style w:type="table" w:styleId="TableGrid">
    <w:name w:val="Table Grid"/>
    <w:basedOn w:val="TableNormal"/>
    <w:uiPriority w:val="59"/>
    <w:rsid w:val="00EB4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256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2561"/>
    <w:pPr>
      <w:suppressAutoHyphens/>
      <w:spacing w:line="276" w:lineRule="auto"/>
      <w:ind w:left="720"/>
      <w:contextualSpacing/>
    </w:pPr>
    <w:rPr>
      <w:rFonts w:ascii="Calibri" w:eastAsia="Calibri" w:hAnsi="Calibri"/>
      <w:color w:val="00000A"/>
      <w:spacing w:val="0"/>
      <w:sz w:val="22"/>
      <w:szCs w:val="22"/>
    </w:rPr>
  </w:style>
  <w:style w:type="paragraph" w:customStyle="1" w:styleId="PreformattedText">
    <w:name w:val="Preformatted Text"/>
    <w:basedOn w:val="Normal"/>
    <w:rsid w:val="0088468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pacing w:val="0"/>
      <w:sz w:val="20"/>
      <w:szCs w:val="20"/>
      <w:lang w:eastAsia="zh-CN" w:bidi="hi-IN"/>
    </w:rPr>
  </w:style>
  <w:style w:type="table" w:styleId="MediumGrid1-Accent3">
    <w:name w:val="Medium Grid 1 Accent 3"/>
    <w:basedOn w:val="TableNormal"/>
    <w:uiPriority w:val="67"/>
    <w:rsid w:val="00DF51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F5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olorfulGrid-Accent3">
    <w:name w:val="Colorful Grid Accent 3"/>
    <w:basedOn w:val="TableNormal"/>
    <w:uiPriority w:val="73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5">
    <w:name w:val="Medium List 1 Accent 5"/>
    <w:basedOn w:val="TableNormal"/>
    <w:uiPriority w:val="65"/>
    <w:rsid w:val="00A946A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olorfulShading-Accent4">
    <w:name w:val="Colorful Shading Accent 4"/>
    <w:basedOn w:val="TableNormal"/>
    <w:uiPriority w:val="71"/>
    <w:rsid w:val="003876B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87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3">
    <w:name w:val="Colorful List Accent 3"/>
    <w:basedOn w:val="TableNormal"/>
    <w:uiPriority w:val="72"/>
    <w:rsid w:val="002961B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2-Accent6">
    <w:name w:val="Medium List 2 Accent 6"/>
    <w:basedOn w:val="TableNormal"/>
    <w:uiPriority w:val="66"/>
    <w:rsid w:val="00462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C3B44"/>
    <w:rPr>
      <w:rFonts w:ascii="Trebuchet MS" w:hAnsi="Trebuchet MS"/>
      <w:i/>
      <w:spacing w:val="4"/>
      <w:sz w:val="15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2C3B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rline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un\AppData\Roaming\kingsoft\office6\templates\download\default\invoice-word-template-1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8E33001-A11C-46A3-84D4-4B28F4BF4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invoice-word-template-1.doc</Template>
  <TotalTime>1</TotalTime>
  <Pages>10</Pages>
  <Words>1851</Words>
  <Characters>12049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arahat</dc:creator>
  <cp:lastModifiedBy>arahat</cp:lastModifiedBy>
  <cp:revision>2</cp:revision>
  <cp:lastPrinted>2017-01-12T05:48:00Z</cp:lastPrinted>
  <dcterms:created xsi:type="dcterms:W3CDTF">2021-07-03T22:24:00Z</dcterms:created>
  <dcterms:modified xsi:type="dcterms:W3CDTF">2021-07-03T22:24:00Z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1033-10.1.0.5507</vt:lpwstr>
  </property>
</Properties>
</file>